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8F7FCF" w:rsidRDefault="008F7FCF" w:rsidP="008F7FC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(областное) бюджетное образовательное учреждение</w:t>
      </w:r>
    </w:p>
    <w:p w:rsidR="008F7FCF" w:rsidRDefault="008F7FCF" w:rsidP="008F7FCF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8F7FCF" w:rsidRDefault="008F7FCF" w:rsidP="008F7FCF">
      <w:pPr>
        <w:jc w:val="center"/>
        <w:rPr>
          <w:sz w:val="28"/>
          <w:szCs w:val="28"/>
        </w:rPr>
      </w:pPr>
      <w:r>
        <w:rPr>
          <w:sz w:val="28"/>
          <w:szCs w:val="28"/>
        </w:rPr>
        <w:t>Аграрный техникум Конь-Колодезский</w:t>
      </w:r>
    </w:p>
    <w:p w:rsidR="008F7FCF" w:rsidRDefault="008F7FCF" w:rsidP="008F7FCF">
      <w:pPr>
        <w:rPr>
          <w:sz w:val="28"/>
          <w:szCs w:val="28"/>
        </w:rPr>
      </w:pPr>
    </w:p>
    <w:p w:rsidR="008F7FCF" w:rsidRDefault="008F7FCF" w:rsidP="008F7FCF">
      <w:pPr>
        <w:rPr>
          <w:sz w:val="28"/>
          <w:szCs w:val="28"/>
        </w:rPr>
      </w:pPr>
    </w:p>
    <w:p w:rsidR="008F7FCF" w:rsidRDefault="008F7FCF" w:rsidP="008F7FCF">
      <w:pPr>
        <w:rPr>
          <w:sz w:val="28"/>
          <w:szCs w:val="28"/>
        </w:rPr>
      </w:pPr>
    </w:p>
    <w:p w:rsidR="008F7FCF" w:rsidRDefault="008F7FCF" w:rsidP="008F7FCF">
      <w:pPr>
        <w:ind w:firstLine="5387"/>
        <w:rPr>
          <w:sz w:val="28"/>
          <w:szCs w:val="28"/>
        </w:rPr>
      </w:pPr>
    </w:p>
    <w:p w:rsidR="008F7FCF" w:rsidRDefault="008F7FCF" w:rsidP="008F7FCF">
      <w:pPr>
        <w:ind w:firstLine="5387"/>
        <w:rPr>
          <w:sz w:val="28"/>
          <w:szCs w:val="28"/>
        </w:rPr>
      </w:pPr>
    </w:p>
    <w:p w:rsidR="008F7FCF" w:rsidRDefault="008F7FCF" w:rsidP="008F7F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УТВЕРЖДАЮ </w:t>
      </w:r>
    </w:p>
    <w:p w:rsidR="008F7FCF" w:rsidRDefault="008F7FCF" w:rsidP="008F7F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Директор Г(О)БОУ СПО </w:t>
      </w:r>
    </w:p>
    <w:p w:rsidR="008F7FCF" w:rsidRDefault="008F7FCF" w:rsidP="008F7F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Аграрный техникум Конь-Колодезский</w:t>
      </w:r>
    </w:p>
    <w:p w:rsidR="008F7FCF" w:rsidRDefault="008F7FCF" w:rsidP="008F7F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 А.Е.Кудаев</w:t>
      </w:r>
    </w:p>
    <w:p w:rsidR="008F7FCF" w:rsidRDefault="008F7FCF" w:rsidP="008F7F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«___» ________________ 2014 г.</w:t>
      </w:r>
    </w:p>
    <w:p w:rsidR="008F7FCF" w:rsidRDefault="008F7FCF" w:rsidP="008F7FCF">
      <w:pPr>
        <w:ind w:left="5040"/>
        <w:rPr>
          <w:sz w:val="28"/>
          <w:szCs w:val="28"/>
        </w:rPr>
      </w:pPr>
    </w:p>
    <w:p w:rsidR="008F7FCF" w:rsidRDefault="008F7FCF" w:rsidP="008F7FCF">
      <w:pPr>
        <w:ind w:left="5040"/>
        <w:rPr>
          <w:sz w:val="28"/>
          <w:szCs w:val="28"/>
        </w:rPr>
      </w:pPr>
    </w:p>
    <w:p w:rsidR="008F7FCF" w:rsidRDefault="008F7FCF" w:rsidP="008F7FCF">
      <w:pPr>
        <w:ind w:left="5040"/>
        <w:rPr>
          <w:sz w:val="28"/>
          <w:szCs w:val="28"/>
        </w:rPr>
      </w:pPr>
    </w:p>
    <w:p w:rsidR="008F7FCF" w:rsidRDefault="008F7FCF" w:rsidP="008F7FCF">
      <w:pPr>
        <w:ind w:left="5040"/>
        <w:rPr>
          <w:sz w:val="28"/>
          <w:szCs w:val="28"/>
        </w:rPr>
      </w:pPr>
    </w:p>
    <w:p w:rsidR="008F7FCF" w:rsidRDefault="008F7FCF" w:rsidP="008F7FCF">
      <w:pPr>
        <w:ind w:left="5040"/>
        <w:rPr>
          <w:sz w:val="28"/>
          <w:szCs w:val="28"/>
        </w:rPr>
      </w:pPr>
    </w:p>
    <w:p w:rsidR="008F7FCF" w:rsidRDefault="008F7FCF" w:rsidP="008F7FCF">
      <w:pPr>
        <w:ind w:left="5040"/>
        <w:rPr>
          <w:sz w:val="28"/>
          <w:szCs w:val="28"/>
        </w:rPr>
      </w:pPr>
    </w:p>
    <w:p w:rsidR="008F7FCF" w:rsidRDefault="008F7FCF" w:rsidP="008F7FCF">
      <w:pPr>
        <w:ind w:left="5040"/>
        <w:rPr>
          <w:sz w:val="28"/>
          <w:szCs w:val="28"/>
        </w:rPr>
      </w:pPr>
    </w:p>
    <w:p w:rsidR="008F7FCF" w:rsidRDefault="008F7FCF" w:rsidP="008F7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 w:rsidR="008F7FCF" w:rsidRDefault="008F7FCF" w:rsidP="008F7FCF">
      <w:pPr>
        <w:jc w:val="center"/>
        <w:rPr>
          <w:b/>
          <w:sz w:val="28"/>
          <w:szCs w:val="28"/>
        </w:rPr>
      </w:pPr>
    </w:p>
    <w:p w:rsidR="008F7FCF" w:rsidRDefault="00631077" w:rsidP="008F7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</w:t>
      </w:r>
      <w:r w:rsidR="008F7FC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7Основы аналитической химии</w:t>
      </w:r>
    </w:p>
    <w:p w:rsidR="008F7FCF" w:rsidRDefault="008F7FCF" w:rsidP="008F7FCF">
      <w:pPr>
        <w:jc w:val="center"/>
        <w:rPr>
          <w:b/>
          <w:sz w:val="28"/>
          <w:szCs w:val="28"/>
        </w:rPr>
      </w:pPr>
    </w:p>
    <w:p w:rsidR="008F7FCF" w:rsidRDefault="008F7FCF" w:rsidP="008F7FC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E3387">
        <w:rPr>
          <w:sz w:val="28"/>
          <w:szCs w:val="28"/>
        </w:rPr>
        <w:t xml:space="preserve">профессиональный </w:t>
      </w:r>
      <w:r w:rsidR="00D751C1" w:rsidRPr="00D751C1">
        <w:rPr>
          <w:sz w:val="28"/>
          <w:szCs w:val="28"/>
        </w:rPr>
        <w:t>цикл</w:t>
      </w:r>
      <w:r>
        <w:rPr>
          <w:sz w:val="28"/>
          <w:szCs w:val="28"/>
        </w:rPr>
        <w:t>»</w:t>
      </w:r>
    </w:p>
    <w:p w:rsidR="008F7FCF" w:rsidRDefault="00AF4169" w:rsidP="008F7FC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  <w:r w:rsidR="008F7FCF">
        <w:rPr>
          <w:sz w:val="28"/>
          <w:szCs w:val="28"/>
        </w:rPr>
        <w:t xml:space="preserve"> по специальности</w:t>
      </w:r>
    </w:p>
    <w:p w:rsidR="008F7FCF" w:rsidRDefault="00504C62" w:rsidP="008F7FCF">
      <w:pPr>
        <w:jc w:val="center"/>
        <w:rPr>
          <w:sz w:val="28"/>
          <w:szCs w:val="28"/>
        </w:rPr>
      </w:pPr>
      <w:r w:rsidRPr="007334CA">
        <w:rPr>
          <w:sz w:val="28"/>
          <w:szCs w:val="28"/>
        </w:rPr>
        <w:t>35.02.06</w:t>
      </w:r>
      <w:r w:rsidR="008F7FCF" w:rsidRPr="00225CA2">
        <w:rPr>
          <w:sz w:val="28"/>
          <w:szCs w:val="28"/>
        </w:rPr>
        <w:t>«</w:t>
      </w:r>
      <w:r w:rsidR="008F7FCF" w:rsidRPr="00700E06">
        <w:rPr>
          <w:sz w:val="28"/>
          <w:szCs w:val="28"/>
        </w:rPr>
        <w:t>Технология производства и переработки сельскохозяйственной продукции»</w:t>
      </w:r>
    </w:p>
    <w:p w:rsidR="008F7FCF" w:rsidRDefault="008F7FCF" w:rsidP="008F7FCF">
      <w:pPr>
        <w:jc w:val="center"/>
        <w:rPr>
          <w:sz w:val="28"/>
          <w:szCs w:val="28"/>
        </w:rPr>
      </w:pPr>
    </w:p>
    <w:p w:rsidR="008F7FCF" w:rsidRDefault="008F7FCF" w:rsidP="008F7FCF">
      <w:pPr>
        <w:jc w:val="center"/>
        <w:rPr>
          <w:sz w:val="28"/>
          <w:szCs w:val="28"/>
        </w:rPr>
      </w:pPr>
    </w:p>
    <w:p w:rsidR="008F7FCF" w:rsidRDefault="008F7FCF" w:rsidP="008F7FCF">
      <w:pPr>
        <w:jc w:val="center"/>
        <w:rPr>
          <w:sz w:val="28"/>
          <w:szCs w:val="28"/>
        </w:rPr>
      </w:pPr>
    </w:p>
    <w:p w:rsidR="008F7FCF" w:rsidRDefault="008F7FCF" w:rsidP="008F7FCF">
      <w:pPr>
        <w:jc w:val="center"/>
        <w:rPr>
          <w:sz w:val="28"/>
          <w:szCs w:val="28"/>
        </w:rPr>
      </w:pPr>
    </w:p>
    <w:p w:rsidR="008F7FCF" w:rsidRDefault="008F7FCF" w:rsidP="008F7FCF">
      <w:pPr>
        <w:jc w:val="center"/>
        <w:rPr>
          <w:sz w:val="28"/>
          <w:szCs w:val="28"/>
        </w:rPr>
      </w:pPr>
    </w:p>
    <w:p w:rsidR="008F7FCF" w:rsidRDefault="008F7FCF" w:rsidP="008F7FCF">
      <w:pPr>
        <w:jc w:val="center"/>
        <w:rPr>
          <w:sz w:val="28"/>
          <w:szCs w:val="28"/>
        </w:rPr>
      </w:pPr>
    </w:p>
    <w:p w:rsidR="008F7FCF" w:rsidRDefault="008F7FCF" w:rsidP="008F7FCF">
      <w:pPr>
        <w:jc w:val="center"/>
        <w:rPr>
          <w:sz w:val="28"/>
          <w:szCs w:val="28"/>
        </w:rPr>
      </w:pPr>
    </w:p>
    <w:p w:rsidR="008F7FCF" w:rsidRDefault="008F7FCF" w:rsidP="008F7FCF">
      <w:pPr>
        <w:jc w:val="center"/>
        <w:rPr>
          <w:sz w:val="28"/>
          <w:szCs w:val="28"/>
        </w:rPr>
      </w:pPr>
    </w:p>
    <w:p w:rsidR="008F7FCF" w:rsidRDefault="008F7FCF" w:rsidP="008F7FCF">
      <w:pPr>
        <w:jc w:val="center"/>
        <w:rPr>
          <w:sz w:val="28"/>
          <w:szCs w:val="28"/>
        </w:rPr>
      </w:pPr>
    </w:p>
    <w:p w:rsidR="008F7FCF" w:rsidRDefault="008F7FCF" w:rsidP="008F7FCF">
      <w:pPr>
        <w:jc w:val="center"/>
        <w:rPr>
          <w:sz w:val="28"/>
          <w:szCs w:val="28"/>
        </w:rPr>
      </w:pPr>
    </w:p>
    <w:p w:rsidR="008F7FCF" w:rsidRDefault="008F7FCF" w:rsidP="008F7FCF">
      <w:pPr>
        <w:jc w:val="center"/>
        <w:rPr>
          <w:sz w:val="28"/>
          <w:szCs w:val="28"/>
        </w:rPr>
      </w:pPr>
    </w:p>
    <w:p w:rsidR="008F7FCF" w:rsidRDefault="008F7FCF" w:rsidP="008F7FCF">
      <w:pPr>
        <w:jc w:val="center"/>
        <w:rPr>
          <w:sz w:val="28"/>
          <w:szCs w:val="28"/>
        </w:rPr>
      </w:pPr>
    </w:p>
    <w:p w:rsidR="008F7FCF" w:rsidRDefault="008F7FCF" w:rsidP="008F7FCF">
      <w:pPr>
        <w:jc w:val="center"/>
        <w:rPr>
          <w:sz w:val="28"/>
          <w:szCs w:val="28"/>
        </w:rPr>
      </w:pPr>
    </w:p>
    <w:p w:rsidR="008F7FCF" w:rsidRDefault="008F7FCF" w:rsidP="008F7FCF">
      <w:pPr>
        <w:jc w:val="center"/>
        <w:rPr>
          <w:sz w:val="28"/>
          <w:szCs w:val="28"/>
        </w:rPr>
      </w:pPr>
    </w:p>
    <w:p w:rsidR="008F7FCF" w:rsidRDefault="008F7FCF" w:rsidP="008F7FC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Конь-Колодезь, 2014</w:t>
      </w:r>
    </w:p>
    <w:p w:rsidR="008F7FCF" w:rsidRDefault="008F7FCF" w:rsidP="008F7FCF">
      <w:pPr>
        <w:jc w:val="center"/>
        <w:rPr>
          <w:sz w:val="28"/>
          <w:szCs w:val="28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101"/>
        <w:gridCol w:w="4394"/>
      </w:tblGrid>
      <w:tr w:rsidR="00504C62" w:rsidRPr="00225CA2" w:rsidTr="00A001F5">
        <w:tc>
          <w:tcPr>
            <w:tcW w:w="5101" w:type="dxa"/>
          </w:tcPr>
          <w:p w:rsidR="00504C62" w:rsidRPr="00225CA2" w:rsidRDefault="00504C62" w:rsidP="00A001F5">
            <w:pPr>
              <w:tabs>
                <w:tab w:val="left" w:pos="6780"/>
              </w:tabs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225CA2">
              <w:rPr>
                <w:b/>
                <w:sz w:val="28"/>
                <w:szCs w:val="28"/>
              </w:rPr>
              <w:t>ОДОБРЕНО</w:t>
            </w:r>
            <w:r w:rsidRPr="00225CA2">
              <w:rPr>
                <w:b/>
                <w:sz w:val="28"/>
                <w:szCs w:val="28"/>
              </w:rPr>
              <w:tab/>
            </w:r>
          </w:p>
          <w:p w:rsidR="00504C62" w:rsidRDefault="00504C62" w:rsidP="00A001F5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225CA2">
              <w:rPr>
                <w:sz w:val="28"/>
                <w:szCs w:val="28"/>
              </w:rPr>
              <w:t xml:space="preserve">цикловой комиссией </w:t>
            </w:r>
            <w:r>
              <w:rPr>
                <w:sz w:val="28"/>
                <w:szCs w:val="28"/>
              </w:rPr>
              <w:t xml:space="preserve">специальных и общепрофессиональных </w:t>
            </w:r>
          </w:p>
          <w:p w:rsidR="00504C62" w:rsidRPr="00225CA2" w:rsidRDefault="00504C62" w:rsidP="00A001F5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технических </w:t>
            </w:r>
            <w:r w:rsidRPr="00225CA2">
              <w:rPr>
                <w:sz w:val="28"/>
                <w:szCs w:val="28"/>
              </w:rPr>
              <w:t>дисциплин</w:t>
            </w:r>
          </w:p>
          <w:p w:rsidR="00504C62" w:rsidRPr="00225CA2" w:rsidRDefault="00504C62" w:rsidP="00A001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25CA2">
              <w:rPr>
                <w:sz w:val="28"/>
                <w:szCs w:val="28"/>
              </w:rPr>
              <w:t xml:space="preserve">Председатель </w:t>
            </w:r>
          </w:p>
          <w:p w:rsidR="00504C62" w:rsidRPr="00225CA2" w:rsidRDefault="00504C62" w:rsidP="00A001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25CA2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М.В. Уланов</w:t>
            </w:r>
          </w:p>
          <w:p w:rsidR="00504C62" w:rsidRPr="00225CA2" w:rsidRDefault="00504C62" w:rsidP="00A001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25CA2">
              <w:rPr>
                <w:sz w:val="28"/>
                <w:szCs w:val="28"/>
              </w:rPr>
              <w:t>«___» ________________ 2014г.</w:t>
            </w:r>
          </w:p>
          <w:p w:rsidR="00504C62" w:rsidRDefault="00504C62" w:rsidP="00A001F5">
            <w:pPr>
              <w:tabs>
                <w:tab w:val="left" w:pos="6780"/>
              </w:tabs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504C62" w:rsidRPr="00225CA2" w:rsidRDefault="00504C62" w:rsidP="00A001F5">
            <w:pPr>
              <w:tabs>
                <w:tab w:val="left" w:pos="6780"/>
              </w:tabs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04C62" w:rsidRPr="00225CA2" w:rsidRDefault="00504C62" w:rsidP="00A001F5">
            <w:pPr>
              <w:tabs>
                <w:tab w:val="left" w:pos="6780"/>
              </w:tabs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25CA2">
              <w:rPr>
                <w:b/>
                <w:sz w:val="28"/>
                <w:szCs w:val="28"/>
              </w:rPr>
              <w:t>СОГЛАСОВАНО</w:t>
            </w:r>
          </w:p>
          <w:p w:rsidR="00504C62" w:rsidRPr="00225CA2" w:rsidRDefault="00504C62" w:rsidP="00A001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25CA2">
              <w:rPr>
                <w:sz w:val="28"/>
                <w:szCs w:val="28"/>
              </w:rPr>
              <w:t>зам. директора по учебной работе</w:t>
            </w:r>
          </w:p>
          <w:p w:rsidR="00504C62" w:rsidRPr="00225CA2" w:rsidRDefault="00504C62" w:rsidP="00A001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25CA2">
              <w:rPr>
                <w:sz w:val="28"/>
                <w:szCs w:val="28"/>
              </w:rPr>
              <w:t>_________________ Л.И.Ломова</w:t>
            </w:r>
          </w:p>
        </w:tc>
      </w:tr>
    </w:tbl>
    <w:p w:rsidR="00504C62" w:rsidRPr="00DA6B94" w:rsidRDefault="00504C62" w:rsidP="00504C62">
      <w:pPr>
        <w:tabs>
          <w:tab w:val="left" w:pos="2486"/>
        </w:tabs>
        <w:rPr>
          <w:sz w:val="28"/>
          <w:szCs w:val="28"/>
        </w:rPr>
      </w:pPr>
      <w:r w:rsidRPr="00DA6B94">
        <w:rPr>
          <w:b/>
          <w:sz w:val="28"/>
          <w:szCs w:val="28"/>
        </w:rPr>
        <w:t>Организация-разработчик:</w:t>
      </w:r>
      <w:r w:rsidRPr="00DA6B94">
        <w:rPr>
          <w:sz w:val="28"/>
          <w:szCs w:val="28"/>
        </w:rPr>
        <w:t xml:space="preserve"> Г(О) БОУ СПО «Аграрный техникум Конь - Колодезский».</w:t>
      </w:r>
    </w:p>
    <w:p w:rsidR="00504C62" w:rsidRPr="00DA6B94" w:rsidRDefault="00504C62" w:rsidP="00504C62">
      <w:pPr>
        <w:tabs>
          <w:tab w:val="left" w:pos="2486"/>
        </w:tabs>
        <w:rPr>
          <w:sz w:val="28"/>
          <w:szCs w:val="28"/>
        </w:rPr>
      </w:pPr>
    </w:p>
    <w:p w:rsidR="00504C62" w:rsidRDefault="00504C62" w:rsidP="00504C62">
      <w:pPr>
        <w:tabs>
          <w:tab w:val="left" w:pos="2486"/>
        </w:tabs>
        <w:rPr>
          <w:sz w:val="28"/>
          <w:szCs w:val="28"/>
        </w:rPr>
      </w:pPr>
      <w:r w:rsidRPr="00DA6B94">
        <w:rPr>
          <w:b/>
          <w:sz w:val="28"/>
          <w:szCs w:val="28"/>
        </w:rPr>
        <w:t>Составитель:</w:t>
      </w:r>
      <w:r>
        <w:rPr>
          <w:sz w:val="28"/>
          <w:szCs w:val="28"/>
        </w:rPr>
        <w:t xml:space="preserve"> Бурмистрова Л.Н., преподаватель Г(О)БОУ СПО «Аграрный техникум Конь-Колодезский»</w:t>
      </w:r>
    </w:p>
    <w:p w:rsidR="00504C62" w:rsidRDefault="00504C62" w:rsidP="00504C62">
      <w:pPr>
        <w:rPr>
          <w:sz w:val="28"/>
          <w:szCs w:val="28"/>
        </w:rPr>
      </w:pPr>
    </w:p>
    <w:p w:rsidR="00504C62" w:rsidRDefault="00504C62" w:rsidP="00504C62">
      <w:pPr>
        <w:rPr>
          <w:sz w:val="28"/>
          <w:szCs w:val="28"/>
        </w:rPr>
      </w:pPr>
    </w:p>
    <w:p w:rsidR="00504C62" w:rsidRPr="00297EBA" w:rsidRDefault="00504C62" w:rsidP="00504C62">
      <w:pPr>
        <w:jc w:val="both"/>
        <w:rPr>
          <w:sz w:val="28"/>
          <w:szCs w:val="28"/>
        </w:rPr>
      </w:pPr>
      <w:r w:rsidRPr="00C84051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>ОП.07</w:t>
      </w:r>
      <w:r w:rsidRPr="00C84051">
        <w:rPr>
          <w:sz w:val="28"/>
          <w:szCs w:val="28"/>
        </w:rPr>
        <w:t>«</w:t>
      </w:r>
      <w:r>
        <w:rPr>
          <w:sz w:val="28"/>
          <w:szCs w:val="28"/>
        </w:rPr>
        <w:t>Основы аналитической химии»</w:t>
      </w:r>
      <w:r w:rsidRPr="00C84051">
        <w:rPr>
          <w:sz w:val="28"/>
          <w:szCs w:val="28"/>
        </w:rPr>
        <w:t xml:space="preserve">, входящей в </w:t>
      </w:r>
      <w:r w:rsidRPr="00D751C1">
        <w:rPr>
          <w:sz w:val="28"/>
          <w:szCs w:val="28"/>
        </w:rPr>
        <w:t>профессиональный</w:t>
      </w:r>
      <w:r>
        <w:rPr>
          <w:sz w:val="28"/>
          <w:szCs w:val="28"/>
        </w:rPr>
        <w:t xml:space="preserve"> цикл </w:t>
      </w:r>
      <w:r w:rsidRPr="00297EBA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 w:rsidR="0059370F">
        <w:rPr>
          <w:sz w:val="28"/>
          <w:szCs w:val="28"/>
        </w:rPr>
        <w:t xml:space="preserve">по </w:t>
      </w:r>
      <w:r w:rsidRPr="00297EBA">
        <w:rPr>
          <w:sz w:val="28"/>
          <w:szCs w:val="28"/>
        </w:rPr>
        <w:t xml:space="preserve">специальности </w:t>
      </w:r>
      <w:r w:rsidRPr="007334CA">
        <w:rPr>
          <w:sz w:val="28"/>
          <w:szCs w:val="28"/>
        </w:rPr>
        <w:t>35.02.06</w:t>
      </w:r>
      <w:r w:rsidRPr="00700E06">
        <w:rPr>
          <w:sz w:val="28"/>
          <w:szCs w:val="28"/>
        </w:rPr>
        <w:t>«Технология производства и переработки сельскохозяйственной продукции»,</w:t>
      </w:r>
      <w:r w:rsidRPr="00297EBA">
        <w:rPr>
          <w:sz w:val="28"/>
          <w:szCs w:val="28"/>
        </w:rPr>
        <w:t xml:space="preserve"> утвержденно</w:t>
      </w:r>
      <w:r>
        <w:rPr>
          <w:sz w:val="28"/>
          <w:szCs w:val="28"/>
        </w:rPr>
        <w:t>го</w:t>
      </w:r>
      <w:r w:rsidRPr="00297EBA">
        <w:rPr>
          <w:sz w:val="28"/>
          <w:szCs w:val="28"/>
        </w:rPr>
        <w:t xml:space="preserve"> приказом Министерства образования и науки РФ от «</w:t>
      </w:r>
      <w:r>
        <w:rPr>
          <w:sz w:val="28"/>
          <w:szCs w:val="28"/>
        </w:rPr>
        <w:t>07</w:t>
      </w:r>
      <w:r w:rsidRPr="00297EBA">
        <w:rPr>
          <w:sz w:val="28"/>
          <w:szCs w:val="28"/>
        </w:rPr>
        <w:t>» мая 2014 г., № </w:t>
      </w:r>
      <w:r>
        <w:rPr>
          <w:sz w:val="28"/>
          <w:szCs w:val="28"/>
        </w:rPr>
        <w:t>455</w:t>
      </w:r>
      <w:r w:rsidRPr="00297EBA">
        <w:rPr>
          <w:sz w:val="28"/>
          <w:szCs w:val="28"/>
        </w:rPr>
        <w:t>.</w:t>
      </w:r>
    </w:p>
    <w:p w:rsidR="00504C62" w:rsidRDefault="00504C62" w:rsidP="00504C62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И.М. Реморенко,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27 августа 2009 года.</w:t>
      </w:r>
    </w:p>
    <w:p w:rsidR="00504C62" w:rsidRDefault="00504C62" w:rsidP="00504C6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Содержание программы реализуется в процессе освоения студентами основной профессиональной образовательной программы по специальности </w:t>
      </w:r>
      <w:r w:rsidRPr="007334CA">
        <w:rPr>
          <w:sz w:val="28"/>
          <w:szCs w:val="28"/>
        </w:rPr>
        <w:t>35.02.06</w:t>
      </w:r>
      <w:r w:rsidR="00811C6A">
        <w:rPr>
          <w:sz w:val="28"/>
          <w:szCs w:val="28"/>
        </w:rPr>
        <w:t xml:space="preserve"> </w:t>
      </w:r>
      <w:r w:rsidRPr="00700E06">
        <w:rPr>
          <w:sz w:val="28"/>
          <w:szCs w:val="28"/>
        </w:rPr>
        <w:t>«Технология производства и переработки сельскохозяйственной продукции»</w:t>
      </w:r>
      <w:r w:rsidR="00811C6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ФГОС СПО третьего поколения.</w:t>
      </w:r>
    </w:p>
    <w:p w:rsidR="00504C62" w:rsidRDefault="00504C62" w:rsidP="00504C62">
      <w:pPr>
        <w:jc w:val="both"/>
        <w:rPr>
          <w:sz w:val="28"/>
          <w:szCs w:val="28"/>
        </w:rPr>
      </w:pPr>
    </w:p>
    <w:p w:rsidR="004722A1" w:rsidRDefault="004722A1" w:rsidP="004722A1">
      <w:pPr>
        <w:jc w:val="center"/>
        <w:rPr>
          <w:b/>
          <w:sz w:val="28"/>
          <w:szCs w:val="28"/>
        </w:rPr>
      </w:pPr>
    </w:p>
    <w:p w:rsidR="00811C6A" w:rsidRDefault="004722A1" w:rsidP="00811C6A">
      <w:pPr>
        <w:ind w:left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9370F">
        <w:rPr>
          <w:sz w:val="28"/>
          <w:szCs w:val="28"/>
        </w:rPr>
        <w:t xml:space="preserve"> </w:t>
      </w:r>
      <w:r w:rsidR="00811C6A">
        <w:rPr>
          <w:b/>
          <w:sz w:val="28"/>
          <w:szCs w:val="28"/>
        </w:rPr>
        <w:t>Аннотация рабочей программы дисциплины</w:t>
      </w:r>
    </w:p>
    <w:p w:rsidR="00811C6A" w:rsidRDefault="00811C6A" w:rsidP="00811C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«Основы аналитической химии»</w:t>
      </w:r>
    </w:p>
    <w:p w:rsidR="00811C6A" w:rsidRDefault="00811C6A" w:rsidP="00811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(базовая подготовка)</w:t>
      </w:r>
    </w:p>
    <w:p w:rsidR="00811C6A" w:rsidRDefault="00811C6A" w:rsidP="0081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Рабочая программа учебной дисциплины разработана </w:t>
      </w:r>
      <w:r w:rsidR="00ED1A47">
        <w:rPr>
          <w:sz w:val="28"/>
          <w:szCs w:val="28"/>
        </w:rPr>
        <w:t>по</w:t>
      </w:r>
      <w:r>
        <w:rPr>
          <w:sz w:val="28"/>
          <w:szCs w:val="28"/>
        </w:rPr>
        <w:t xml:space="preserve"> специальности </w:t>
      </w:r>
      <w:r w:rsidRPr="007334CA">
        <w:rPr>
          <w:sz w:val="28"/>
          <w:szCs w:val="28"/>
        </w:rPr>
        <w:t>35.02.06</w:t>
      </w:r>
      <w:r>
        <w:rPr>
          <w:sz w:val="28"/>
          <w:szCs w:val="28"/>
        </w:rPr>
        <w:t>«Технология производства и переработки сельскохозяйственной продукции», входящей в укрупненную группу «Сельское, лесное и рыбное хозяйство»  на основе ФГОС СПО.</w:t>
      </w:r>
    </w:p>
    <w:p w:rsidR="00811C6A" w:rsidRDefault="00811C6A" w:rsidP="00811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дисциплины; конкретизацию результатов освоения дисциплины и технологии формирования ОК.</w:t>
      </w:r>
    </w:p>
    <w:p w:rsidR="00811C6A" w:rsidRDefault="00811C6A" w:rsidP="00811C6A">
      <w:pPr>
        <w:jc w:val="both"/>
        <w:rPr>
          <w:sz w:val="28"/>
          <w:szCs w:val="28"/>
        </w:rPr>
      </w:pPr>
    </w:p>
    <w:p w:rsidR="00811C6A" w:rsidRDefault="00811C6A" w:rsidP="00811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Максимальная учебная нагрузка (всего) – 90 часов, в том числе: обязательная аудиторная учебная нагрузка – 60 часов; самостоятельная работа – 30 часов.</w:t>
      </w:r>
    </w:p>
    <w:p w:rsidR="00811C6A" w:rsidRDefault="00811C6A" w:rsidP="00811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Вид промежуточной аттестации: экзамен.</w:t>
      </w:r>
    </w:p>
    <w:p w:rsidR="00811C6A" w:rsidRDefault="00811C6A" w:rsidP="00811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Наименование разделов дисциплины:</w:t>
      </w:r>
    </w:p>
    <w:p w:rsidR="00811C6A" w:rsidRDefault="00811C6A" w:rsidP="00811C6A">
      <w:pPr>
        <w:jc w:val="both"/>
        <w:rPr>
          <w:sz w:val="28"/>
          <w:szCs w:val="28"/>
        </w:rPr>
      </w:pPr>
      <w:r>
        <w:rPr>
          <w:sz w:val="28"/>
          <w:szCs w:val="28"/>
        </w:rPr>
        <w:t>1. Качественный анализ.</w:t>
      </w:r>
    </w:p>
    <w:p w:rsidR="00811C6A" w:rsidRDefault="00811C6A" w:rsidP="00811C6A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Количественный анализ.</w:t>
      </w:r>
    </w:p>
    <w:p w:rsidR="00811C6A" w:rsidRDefault="00811C6A" w:rsidP="00811C6A">
      <w:pPr>
        <w:jc w:val="both"/>
        <w:rPr>
          <w:sz w:val="28"/>
          <w:szCs w:val="28"/>
        </w:rPr>
      </w:pPr>
      <w:r>
        <w:rPr>
          <w:sz w:val="28"/>
          <w:szCs w:val="28"/>
        </w:rPr>
        <w:t>3. Физико-химические (инструментальные) методы анализа.</w:t>
      </w:r>
    </w:p>
    <w:p w:rsidR="0059370F" w:rsidRDefault="0059370F" w:rsidP="0059370F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9370F" w:rsidRDefault="0059370F" w:rsidP="0059370F">
      <w:pPr>
        <w:jc w:val="both"/>
        <w:rPr>
          <w:sz w:val="28"/>
          <w:szCs w:val="28"/>
        </w:rPr>
      </w:pPr>
    </w:p>
    <w:p w:rsidR="0059370F" w:rsidRDefault="0059370F" w:rsidP="0059370F">
      <w:pPr>
        <w:jc w:val="both"/>
        <w:rPr>
          <w:sz w:val="28"/>
          <w:szCs w:val="28"/>
        </w:rPr>
      </w:pPr>
    </w:p>
    <w:p w:rsidR="0059370F" w:rsidRDefault="0059370F" w:rsidP="0059370F">
      <w:pPr>
        <w:jc w:val="both"/>
        <w:rPr>
          <w:sz w:val="28"/>
          <w:szCs w:val="28"/>
        </w:rPr>
      </w:pPr>
    </w:p>
    <w:p w:rsidR="0059370F" w:rsidRDefault="0059370F" w:rsidP="0059370F">
      <w:pPr>
        <w:jc w:val="both"/>
        <w:rPr>
          <w:sz w:val="28"/>
          <w:szCs w:val="28"/>
        </w:rPr>
      </w:pPr>
    </w:p>
    <w:p w:rsidR="0059370F" w:rsidRDefault="0059370F" w:rsidP="0059370F">
      <w:pPr>
        <w:jc w:val="both"/>
        <w:rPr>
          <w:sz w:val="28"/>
          <w:szCs w:val="28"/>
        </w:rPr>
      </w:pPr>
    </w:p>
    <w:p w:rsidR="0059370F" w:rsidRDefault="0059370F" w:rsidP="0059370F">
      <w:pPr>
        <w:jc w:val="both"/>
        <w:rPr>
          <w:sz w:val="28"/>
          <w:szCs w:val="28"/>
        </w:rPr>
      </w:pPr>
    </w:p>
    <w:p w:rsidR="0059370F" w:rsidRDefault="0059370F" w:rsidP="0059370F">
      <w:pPr>
        <w:jc w:val="both"/>
        <w:rPr>
          <w:sz w:val="28"/>
          <w:szCs w:val="28"/>
        </w:rPr>
      </w:pPr>
    </w:p>
    <w:p w:rsidR="0059370F" w:rsidRDefault="0059370F" w:rsidP="0059370F">
      <w:pPr>
        <w:jc w:val="both"/>
        <w:rPr>
          <w:sz w:val="28"/>
          <w:szCs w:val="28"/>
        </w:rPr>
      </w:pPr>
    </w:p>
    <w:p w:rsidR="0059370F" w:rsidRDefault="0059370F" w:rsidP="0059370F">
      <w:pPr>
        <w:jc w:val="both"/>
        <w:rPr>
          <w:sz w:val="28"/>
          <w:szCs w:val="28"/>
        </w:rPr>
      </w:pPr>
    </w:p>
    <w:p w:rsidR="004722A1" w:rsidRDefault="004722A1" w:rsidP="004722A1">
      <w:pPr>
        <w:jc w:val="both"/>
        <w:rPr>
          <w:sz w:val="28"/>
          <w:szCs w:val="28"/>
        </w:rPr>
      </w:pPr>
    </w:p>
    <w:p w:rsidR="004722A1" w:rsidRDefault="004722A1" w:rsidP="004722A1">
      <w:pPr>
        <w:jc w:val="both"/>
        <w:rPr>
          <w:sz w:val="28"/>
          <w:szCs w:val="28"/>
        </w:rPr>
      </w:pPr>
    </w:p>
    <w:p w:rsidR="004722A1" w:rsidRDefault="004722A1" w:rsidP="004722A1">
      <w:pPr>
        <w:jc w:val="both"/>
        <w:rPr>
          <w:sz w:val="28"/>
          <w:szCs w:val="28"/>
        </w:rPr>
      </w:pPr>
    </w:p>
    <w:p w:rsidR="004722A1" w:rsidRDefault="004722A1" w:rsidP="004722A1">
      <w:pPr>
        <w:jc w:val="both"/>
        <w:rPr>
          <w:sz w:val="28"/>
          <w:szCs w:val="28"/>
        </w:rPr>
      </w:pPr>
    </w:p>
    <w:p w:rsidR="004722A1" w:rsidRDefault="004722A1" w:rsidP="004722A1">
      <w:pPr>
        <w:jc w:val="both"/>
        <w:rPr>
          <w:sz w:val="28"/>
          <w:szCs w:val="28"/>
        </w:rPr>
      </w:pPr>
    </w:p>
    <w:p w:rsidR="004722A1" w:rsidRDefault="004722A1" w:rsidP="004722A1">
      <w:pPr>
        <w:jc w:val="both"/>
        <w:rPr>
          <w:sz w:val="28"/>
          <w:szCs w:val="28"/>
        </w:rPr>
      </w:pPr>
    </w:p>
    <w:p w:rsidR="004722A1" w:rsidRDefault="004722A1" w:rsidP="004722A1">
      <w:pPr>
        <w:jc w:val="both"/>
        <w:rPr>
          <w:sz w:val="28"/>
          <w:szCs w:val="28"/>
        </w:rPr>
      </w:pPr>
    </w:p>
    <w:p w:rsidR="004722A1" w:rsidRDefault="004722A1" w:rsidP="004722A1">
      <w:pPr>
        <w:jc w:val="both"/>
        <w:rPr>
          <w:sz w:val="28"/>
          <w:szCs w:val="28"/>
        </w:rPr>
      </w:pPr>
    </w:p>
    <w:p w:rsidR="00D751C1" w:rsidRPr="00A20A8B" w:rsidRDefault="00D751C1" w:rsidP="00D751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D751C1" w:rsidRPr="00A20A8B" w:rsidRDefault="00D751C1" w:rsidP="00D7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751C1" w:rsidRPr="003A2087" w:rsidTr="00A001F5">
        <w:tc>
          <w:tcPr>
            <w:tcW w:w="7668" w:type="dxa"/>
            <w:shd w:val="clear" w:color="auto" w:fill="auto"/>
          </w:tcPr>
          <w:p w:rsidR="00D751C1" w:rsidRPr="003A2087" w:rsidRDefault="00D751C1" w:rsidP="00A001F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751C1" w:rsidRPr="003A2087" w:rsidRDefault="00D751C1" w:rsidP="00A001F5">
            <w:pPr>
              <w:jc w:val="center"/>
              <w:rPr>
                <w:sz w:val="28"/>
                <w:szCs w:val="28"/>
              </w:rPr>
            </w:pPr>
            <w:r w:rsidRPr="003A2087">
              <w:rPr>
                <w:sz w:val="28"/>
                <w:szCs w:val="28"/>
              </w:rPr>
              <w:t>стр.</w:t>
            </w:r>
          </w:p>
        </w:tc>
      </w:tr>
      <w:tr w:rsidR="00D751C1" w:rsidRPr="003A2087" w:rsidTr="00A001F5">
        <w:tc>
          <w:tcPr>
            <w:tcW w:w="7668" w:type="dxa"/>
            <w:shd w:val="clear" w:color="auto" w:fill="auto"/>
          </w:tcPr>
          <w:p w:rsidR="00D751C1" w:rsidRPr="003A2087" w:rsidRDefault="00D751C1" w:rsidP="00A001F5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3A2087">
              <w:rPr>
                <w:b/>
                <w:caps/>
              </w:rPr>
              <w:t>ПАСПОРТ ПРОГРАММЫ УЧЕБНОЙ ДИСЦИПЛИНЫ</w:t>
            </w:r>
          </w:p>
          <w:p w:rsidR="00D751C1" w:rsidRPr="003A2087" w:rsidRDefault="00D751C1" w:rsidP="00A001F5"/>
        </w:tc>
        <w:tc>
          <w:tcPr>
            <w:tcW w:w="1903" w:type="dxa"/>
            <w:shd w:val="clear" w:color="auto" w:fill="auto"/>
          </w:tcPr>
          <w:p w:rsidR="00D751C1" w:rsidRPr="003A2087" w:rsidRDefault="00D751C1" w:rsidP="00A001F5">
            <w:pPr>
              <w:jc w:val="center"/>
              <w:rPr>
                <w:sz w:val="28"/>
                <w:szCs w:val="28"/>
              </w:rPr>
            </w:pPr>
            <w:r w:rsidRPr="003A2087">
              <w:rPr>
                <w:sz w:val="28"/>
                <w:szCs w:val="28"/>
              </w:rPr>
              <w:t>4</w:t>
            </w:r>
          </w:p>
        </w:tc>
      </w:tr>
      <w:tr w:rsidR="00D751C1" w:rsidRPr="003A2087" w:rsidTr="00A001F5">
        <w:tc>
          <w:tcPr>
            <w:tcW w:w="7668" w:type="dxa"/>
            <w:shd w:val="clear" w:color="auto" w:fill="auto"/>
          </w:tcPr>
          <w:p w:rsidR="00D751C1" w:rsidRPr="003A2087" w:rsidRDefault="00D751C1" w:rsidP="00A001F5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3A2087">
              <w:rPr>
                <w:b/>
                <w:caps/>
              </w:rPr>
              <w:t>СТРУКТУРА и содержание УЧЕБНОЙ ДИСЦИПЛИНЫ</w:t>
            </w:r>
          </w:p>
          <w:p w:rsidR="00D751C1" w:rsidRPr="003A2087" w:rsidRDefault="00D751C1" w:rsidP="00A001F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751C1" w:rsidRPr="003A2087" w:rsidRDefault="00D751C1" w:rsidP="00A001F5">
            <w:pPr>
              <w:jc w:val="center"/>
              <w:rPr>
                <w:sz w:val="28"/>
                <w:szCs w:val="28"/>
              </w:rPr>
            </w:pPr>
            <w:r w:rsidRPr="003A2087">
              <w:rPr>
                <w:sz w:val="28"/>
                <w:szCs w:val="28"/>
              </w:rPr>
              <w:t>6</w:t>
            </w:r>
          </w:p>
        </w:tc>
      </w:tr>
      <w:tr w:rsidR="00D751C1" w:rsidRPr="003A2087" w:rsidTr="00A001F5">
        <w:trPr>
          <w:trHeight w:val="670"/>
        </w:trPr>
        <w:tc>
          <w:tcPr>
            <w:tcW w:w="7668" w:type="dxa"/>
            <w:shd w:val="clear" w:color="auto" w:fill="auto"/>
          </w:tcPr>
          <w:p w:rsidR="00D751C1" w:rsidRPr="003A2087" w:rsidRDefault="00D751C1" w:rsidP="00A001F5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3A2087">
              <w:rPr>
                <w:b/>
                <w:caps/>
              </w:rPr>
              <w:t>условия реализации программы учебной дисциплины</w:t>
            </w:r>
          </w:p>
          <w:p w:rsidR="00D751C1" w:rsidRPr="003A2087" w:rsidRDefault="00D751C1" w:rsidP="00A001F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751C1" w:rsidRPr="003A2087" w:rsidRDefault="00D751C1" w:rsidP="003A2087">
            <w:pPr>
              <w:jc w:val="center"/>
              <w:rPr>
                <w:sz w:val="28"/>
                <w:szCs w:val="28"/>
              </w:rPr>
            </w:pPr>
            <w:r w:rsidRPr="003A2087">
              <w:rPr>
                <w:sz w:val="28"/>
                <w:szCs w:val="28"/>
              </w:rPr>
              <w:t>1</w:t>
            </w:r>
            <w:r w:rsidR="003A2087" w:rsidRPr="003A2087">
              <w:rPr>
                <w:sz w:val="28"/>
                <w:szCs w:val="28"/>
              </w:rPr>
              <w:t>1</w:t>
            </w:r>
          </w:p>
        </w:tc>
      </w:tr>
      <w:tr w:rsidR="00D751C1" w:rsidRPr="003A2087" w:rsidTr="00A001F5">
        <w:tc>
          <w:tcPr>
            <w:tcW w:w="7668" w:type="dxa"/>
            <w:shd w:val="clear" w:color="auto" w:fill="auto"/>
          </w:tcPr>
          <w:p w:rsidR="00D751C1" w:rsidRPr="003A2087" w:rsidRDefault="00D751C1" w:rsidP="00A001F5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3A2087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751C1" w:rsidRPr="003A2087" w:rsidRDefault="00D751C1" w:rsidP="00A001F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751C1" w:rsidRPr="003A2087" w:rsidRDefault="00D751C1" w:rsidP="003A2087">
            <w:pPr>
              <w:jc w:val="center"/>
              <w:rPr>
                <w:sz w:val="28"/>
                <w:szCs w:val="28"/>
              </w:rPr>
            </w:pPr>
            <w:r w:rsidRPr="003A2087">
              <w:rPr>
                <w:sz w:val="28"/>
                <w:szCs w:val="28"/>
              </w:rPr>
              <w:t>1</w:t>
            </w:r>
            <w:r w:rsidR="003A2087" w:rsidRPr="003A2087">
              <w:rPr>
                <w:sz w:val="28"/>
                <w:szCs w:val="28"/>
              </w:rPr>
              <w:t>4</w:t>
            </w:r>
          </w:p>
        </w:tc>
      </w:tr>
    </w:tbl>
    <w:p w:rsidR="00D751C1" w:rsidRPr="003A2087" w:rsidRDefault="00D751C1" w:rsidP="00D7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A2087">
        <w:rPr>
          <w:b/>
          <w:sz w:val="28"/>
          <w:szCs w:val="28"/>
        </w:rPr>
        <w:t>ПРИЛОЖЕНИЕ  1</w:t>
      </w:r>
      <w:r w:rsidRPr="003A2087">
        <w:rPr>
          <w:sz w:val="28"/>
          <w:szCs w:val="28"/>
        </w:rPr>
        <w:t>1</w:t>
      </w:r>
      <w:r w:rsidR="003A2087" w:rsidRPr="003A2087">
        <w:rPr>
          <w:sz w:val="28"/>
          <w:szCs w:val="28"/>
        </w:rPr>
        <w:t>6</w:t>
      </w:r>
    </w:p>
    <w:p w:rsidR="00D751C1" w:rsidRPr="003A2087" w:rsidRDefault="00D751C1" w:rsidP="00D7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3A2087">
        <w:rPr>
          <w:b/>
          <w:bCs/>
          <w:sz w:val="28"/>
          <w:szCs w:val="28"/>
        </w:rPr>
        <w:t xml:space="preserve">ПРИЛОЖЕНИЕ 2                                                                                 </w:t>
      </w:r>
      <w:r w:rsidR="003A2087" w:rsidRPr="003A2087">
        <w:rPr>
          <w:bCs/>
          <w:sz w:val="28"/>
          <w:szCs w:val="28"/>
        </w:rPr>
        <w:t>18</w:t>
      </w:r>
    </w:p>
    <w:p w:rsidR="00D751C1" w:rsidRPr="003A2087" w:rsidRDefault="00D751C1" w:rsidP="00D751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D751C1" w:rsidRPr="00A20A8B" w:rsidRDefault="00D751C1" w:rsidP="00D7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D751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Default="00FF6AC7" w:rsidP="00FD6BDA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FD6BDA" w:rsidRDefault="002A5121" w:rsidP="00FD6B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ОСНОВЫ АНАЛИТИЧЕСКОЙ </w:t>
      </w:r>
      <w:r w:rsidR="00FD6BDA">
        <w:rPr>
          <w:b/>
          <w:caps/>
          <w:sz w:val="28"/>
          <w:szCs w:val="28"/>
        </w:rPr>
        <w:t>ХИМИ</w:t>
      </w:r>
      <w:r>
        <w:rPr>
          <w:b/>
          <w:caps/>
          <w:sz w:val="28"/>
          <w:szCs w:val="28"/>
        </w:rPr>
        <w:t>И</w:t>
      </w:r>
    </w:p>
    <w:p w:rsidR="00FD6BDA" w:rsidRPr="00A20A8B" w:rsidRDefault="00FD6BDA" w:rsidP="00FD6B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D751C1" w:rsidRPr="00852033" w:rsidRDefault="00D751C1" w:rsidP="00D7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color w:val="FF0000"/>
          <w:sz w:val="20"/>
          <w:szCs w:val="20"/>
        </w:rPr>
      </w:pPr>
      <w:r>
        <w:rPr>
          <w:sz w:val="28"/>
          <w:szCs w:val="28"/>
        </w:rPr>
        <w:t>Рабочая 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0D5CDF" w:rsidRPr="00A20A8B">
        <w:rPr>
          <w:sz w:val="28"/>
          <w:szCs w:val="28"/>
        </w:rPr>
        <w:t xml:space="preserve">в соответствии с ФГОС </w:t>
      </w:r>
      <w:r w:rsidR="007041B2" w:rsidRPr="00A20A8B">
        <w:rPr>
          <w:sz w:val="28"/>
          <w:szCs w:val="28"/>
        </w:rPr>
        <w:t>по специальности</w:t>
      </w:r>
      <w:r w:rsidR="0059370F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 xml:space="preserve">СПО </w:t>
      </w:r>
      <w:r w:rsidR="00A001F5" w:rsidRPr="007334CA">
        <w:rPr>
          <w:sz w:val="28"/>
          <w:szCs w:val="28"/>
        </w:rPr>
        <w:t>35.02.06</w:t>
      </w:r>
      <w:r w:rsidR="00FD6BDA">
        <w:rPr>
          <w:sz w:val="28"/>
          <w:szCs w:val="28"/>
        </w:rPr>
        <w:t>«</w:t>
      </w:r>
      <w:r w:rsidR="003C1E12">
        <w:rPr>
          <w:sz w:val="28"/>
          <w:szCs w:val="28"/>
        </w:rPr>
        <w:t>Технология производства и переработки сельскохозяйственной продукции</w:t>
      </w:r>
      <w:r w:rsidR="00FD6BDA">
        <w:rPr>
          <w:sz w:val="28"/>
          <w:szCs w:val="28"/>
        </w:rPr>
        <w:t>», входящей в укрупненную группу «</w:t>
      </w:r>
      <w:r w:rsidR="003C1E12">
        <w:rPr>
          <w:sz w:val="28"/>
          <w:szCs w:val="28"/>
        </w:rPr>
        <w:t>Сельское</w:t>
      </w:r>
      <w:r w:rsidR="00A001F5">
        <w:rPr>
          <w:sz w:val="28"/>
          <w:szCs w:val="28"/>
        </w:rPr>
        <w:t>, лесное</w:t>
      </w:r>
      <w:r w:rsidR="003C1E12">
        <w:rPr>
          <w:sz w:val="28"/>
          <w:szCs w:val="28"/>
        </w:rPr>
        <w:t xml:space="preserve"> и рыбное хозяйство</w:t>
      </w:r>
      <w:r w:rsidR="00FD6BDA">
        <w:rPr>
          <w:sz w:val="28"/>
          <w:szCs w:val="28"/>
        </w:rPr>
        <w:t>»</w:t>
      </w:r>
    </w:p>
    <w:p w:rsidR="00FF6AC7" w:rsidRPr="00A20A8B" w:rsidRDefault="00FF6AC7" w:rsidP="00FD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Default="00F5528E" w:rsidP="0021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>рограмма учебной дисциплины может быть использована</w:t>
      </w:r>
      <w:r w:rsidR="00FD6BDA">
        <w:rPr>
          <w:sz w:val="28"/>
          <w:szCs w:val="28"/>
        </w:rPr>
        <w:t>:</w:t>
      </w:r>
    </w:p>
    <w:p w:rsidR="00657E57" w:rsidRDefault="00832136" w:rsidP="0065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7E57">
        <w:rPr>
          <w:sz w:val="28"/>
          <w:szCs w:val="28"/>
        </w:rPr>
        <w:t xml:space="preserve">   другими образовательными учреждениями, реализующими основную профессиональную  образовательную программу  среднего профессионального образования по специальности </w:t>
      </w:r>
      <w:r w:rsidR="00A001F5" w:rsidRPr="007334CA">
        <w:rPr>
          <w:sz w:val="28"/>
          <w:szCs w:val="28"/>
        </w:rPr>
        <w:t>35.02.06</w:t>
      </w:r>
      <w:r w:rsidR="00657E57">
        <w:rPr>
          <w:sz w:val="28"/>
          <w:szCs w:val="28"/>
        </w:rPr>
        <w:t>«Технология производства и переработки сельскохозяйственной продукции»;</w:t>
      </w:r>
    </w:p>
    <w:p w:rsidR="00657E57" w:rsidRDefault="00657E57" w:rsidP="0065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color w:val="FF0000"/>
          <w:sz w:val="20"/>
          <w:szCs w:val="20"/>
        </w:rPr>
      </w:pPr>
      <w:r>
        <w:rPr>
          <w:sz w:val="28"/>
          <w:szCs w:val="28"/>
        </w:rPr>
        <w:t>-    в дополнительном профессиональном образовании (в программах повышения квалификации и переподготовки).</w:t>
      </w:r>
    </w:p>
    <w:p w:rsidR="00657E57" w:rsidRDefault="00657E57" w:rsidP="0065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F57C1" w:rsidRDefault="006F30E3" w:rsidP="00D22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  <w:r w:rsidR="002D2A21" w:rsidRPr="002D2A21">
        <w:rPr>
          <w:sz w:val="28"/>
          <w:szCs w:val="28"/>
        </w:rPr>
        <w:t xml:space="preserve">входит в </w:t>
      </w:r>
      <w:r w:rsidR="00D22DF5">
        <w:rPr>
          <w:sz w:val="28"/>
          <w:szCs w:val="28"/>
        </w:rPr>
        <w:t xml:space="preserve">профессиональный  </w:t>
      </w:r>
      <w:r w:rsidR="002D2A21" w:rsidRPr="002D2A21">
        <w:rPr>
          <w:sz w:val="28"/>
          <w:szCs w:val="28"/>
        </w:rPr>
        <w:t>цикл</w:t>
      </w:r>
    </w:p>
    <w:p w:rsidR="00D22DF5" w:rsidRPr="00A20A8B" w:rsidRDefault="00D22DF5" w:rsidP="00D22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B165B9">
        <w:rPr>
          <w:b/>
          <w:sz w:val="28"/>
          <w:szCs w:val="28"/>
        </w:rPr>
        <w:t>уметь:</w:t>
      </w:r>
    </w:p>
    <w:p w:rsidR="00B165B9" w:rsidRDefault="00B165B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B165B9" w:rsidRDefault="00B165B9" w:rsidP="00B165B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165B9">
        <w:rPr>
          <w:sz w:val="28"/>
          <w:szCs w:val="28"/>
        </w:rPr>
        <w:t>обоснованно выбирать методы анализа;</w:t>
      </w:r>
    </w:p>
    <w:p w:rsidR="00B165B9" w:rsidRPr="00B165B9" w:rsidRDefault="00B165B9" w:rsidP="00B165B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165B9">
        <w:rPr>
          <w:sz w:val="28"/>
          <w:szCs w:val="28"/>
        </w:rPr>
        <w:t>пользоваться аппаратурой и приборами;</w:t>
      </w:r>
    </w:p>
    <w:p w:rsidR="00B165B9" w:rsidRDefault="00B165B9" w:rsidP="00B165B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165B9">
        <w:rPr>
          <w:sz w:val="28"/>
          <w:szCs w:val="28"/>
        </w:rPr>
        <w:t>проводить необходимые расчеты;</w:t>
      </w:r>
    </w:p>
    <w:p w:rsidR="00B165B9" w:rsidRDefault="00B165B9" w:rsidP="00B165B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качественные реакции на катионы и  анионы различных </w:t>
      </w:r>
    </w:p>
    <w:p w:rsidR="00B165B9" w:rsidRDefault="00B165B9" w:rsidP="00E8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аналитических групп;</w:t>
      </w:r>
    </w:p>
    <w:p w:rsidR="00B165B9" w:rsidRDefault="00B165B9" w:rsidP="00B165B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состав бинарных соединений;</w:t>
      </w:r>
    </w:p>
    <w:p w:rsidR="00B165B9" w:rsidRDefault="00B165B9" w:rsidP="00B165B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проводить качественный анализ веществ неизвестного состава;</w:t>
      </w:r>
    </w:p>
    <w:p w:rsidR="00B165B9" w:rsidRDefault="00B165B9" w:rsidP="00B165B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проводить количественный анализ веществ.</w:t>
      </w:r>
    </w:p>
    <w:p w:rsidR="00B165B9" w:rsidRPr="00A20A8B" w:rsidRDefault="00B165B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B165B9">
        <w:rPr>
          <w:b/>
          <w:sz w:val="28"/>
          <w:szCs w:val="28"/>
        </w:rPr>
        <w:t>знать:</w:t>
      </w:r>
    </w:p>
    <w:p w:rsidR="00B165B9" w:rsidRDefault="00B165B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165B9" w:rsidRDefault="00B165B9" w:rsidP="00B165B9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65B9">
        <w:rPr>
          <w:sz w:val="28"/>
          <w:szCs w:val="28"/>
        </w:rPr>
        <w:t>теоретические основы аналитической химии;</w:t>
      </w:r>
    </w:p>
    <w:p w:rsidR="00B165B9" w:rsidRDefault="00B165B9" w:rsidP="00B165B9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функциональной зависимости между свойствами и составом </w:t>
      </w:r>
    </w:p>
    <w:p w:rsidR="00B165B9" w:rsidRDefault="00B165B9" w:rsidP="00B16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веществ и их систем, о возможностях ее использования в химическом              анализе;</w:t>
      </w:r>
    </w:p>
    <w:p w:rsidR="00E8396E" w:rsidRDefault="00B165B9" w:rsidP="00E8396E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специфические особенности, возможности и  ограничения, </w:t>
      </w:r>
    </w:p>
    <w:p w:rsidR="00B165B9" w:rsidRPr="00E8396E" w:rsidRDefault="00B165B9" w:rsidP="00E8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8396E">
        <w:rPr>
          <w:sz w:val="28"/>
          <w:szCs w:val="28"/>
        </w:rPr>
        <w:t>взаимосвязь различных методов анализа;</w:t>
      </w:r>
    </w:p>
    <w:p w:rsidR="00B165B9" w:rsidRDefault="00B165B9" w:rsidP="00B165B9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применение наиболее распространенных методов </w:t>
      </w:r>
    </w:p>
    <w:p w:rsidR="00B165B9" w:rsidRDefault="00B165B9" w:rsidP="00E8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анализа;</w:t>
      </w:r>
    </w:p>
    <w:p w:rsidR="00B165B9" w:rsidRDefault="00B165B9" w:rsidP="00B165B9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аналитическую классификацию катионов и анионов;</w:t>
      </w:r>
    </w:p>
    <w:p w:rsidR="00B165B9" w:rsidRDefault="00B165B9" w:rsidP="00B165B9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 проведения химического анализа;</w:t>
      </w:r>
    </w:p>
    <w:p w:rsidR="00B165B9" w:rsidRDefault="00B165B9" w:rsidP="00B165B9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обнаружения и разделения элементов, условия их </w:t>
      </w:r>
    </w:p>
    <w:p w:rsidR="00B165B9" w:rsidRDefault="00B165B9" w:rsidP="00E8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применения;</w:t>
      </w:r>
    </w:p>
    <w:p w:rsidR="00E8396E" w:rsidRDefault="00B165B9" w:rsidP="00E8396E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8396E">
        <w:rPr>
          <w:sz w:val="28"/>
          <w:szCs w:val="28"/>
        </w:rPr>
        <w:t>гравиметрические, титриметрические, оптические,</w:t>
      </w:r>
    </w:p>
    <w:p w:rsidR="00B165B9" w:rsidRPr="00E8396E" w:rsidRDefault="00B165B9" w:rsidP="00E8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8396E">
        <w:rPr>
          <w:sz w:val="28"/>
          <w:szCs w:val="28"/>
        </w:rPr>
        <w:t>электрохимические методы анализа.</w:t>
      </w:r>
    </w:p>
    <w:p w:rsidR="002F4509" w:rsidRDefault="002F450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751C1" w:rsidRDefault="00D751C1" w:rsidP="00D751C1">
      <w:pPr>
        <w:pStyle w:val="Style26"/>
        <w:widowControl/>
        <w:spacing w:line="240" w:lineRule="auto"/>
        <w:ind w:firstLine="0"/>
        <w:jc w:val="both"/>
        <w:rPr>
          <w:rStyle w:val="FontStyle41"/>
          <w:sz w:val="28"/>
          <w:szCs w:val="28"/>
        </w:rPr>
      </w:pPr>
      <w:r w:rsidRPr="0068084E">
        <w:rPr>
          <w:rStyle w:val="FontStyle41"/>
          <w:sz w:val="28"/>
          <w:szCs w:val="28"/>
        </w:rPr>
        <w:t xml:space="preserve">Содержание дисциплины должно быть ориентировано на подготовку студентов к освоению профессиональных модулей ОПОП по </w:t>
      </w:r>
      <w:r w:rsidRPr="0068084E">
        <w:rPr>
          <w:sz w:val="28"/>
          <w:szCs w:val="28"/>
        </w:rPr>
        <w:t xml:space="preserve">специальности </w:t>
      </w:r>
      <w:r w:rsidR="00A001F5" w:rsidRPr="007334CA">
        <w:rPr>
          <w:sz w:val="28"/>
          <w:szCs w:val="28"/>
        </w:rPr>
        <w:t>35.02.06</w:t>
      </w:r>
      <w:r>
        <w:rPr>
          <w:sz w:val="28"/>
          <w:szCs w:val="28"/>
        </w:rPr>
        <w:t xml:space="preserve">«Технология производства и переработки сельскохозяйственной продукции» </w:t>
      </w:r>
      <w:r w:rsidRPr="0068084E">
        <w:rPr>
          <w:rStyle w:val="FontStyle41"/>
          <w:sz w:val="28"/>
          <w:szCs w:val="28"/>
        </w:rPr>
        <w:t>и овладению профессиональными компетенциями (ПК) (Приложение</w:t>
      </w:r>
      <w:r>
        <w:rPr>
          <w:rStyle w:val="FontStyle41"/>
          <w:sz w:val="28"/>
          <w:szCs w:val="28"/>
        </w:rPr>
        <w:t xml:space="preserve"> 1</w:t>
      </w:r>
      <w:r w:rsidRPr="0068084E">
        <w:rPr>
          <w:rStyle w:val="FontStyle41"/>
          <w:sz w:val="28"/>
          <w:szCs w:val="28"/>
        </w:rPr>
        <w:t>):</w:t>
      </w:r>
    </w:p>
    <w:p w:rsidR="00D751C1" w:rsidRDefault="00D751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751C1" w:rsidRPr="00E32DAA" w:rsidRDefault="00D751C1" w:rsidP="00D751C1">
      <w:pPr>
        <w:pStyle w:val="af4"/>
        <w:widowControl w:val="0"/>
        <w:ind w:left="0" w:firstLine="720"/>
        <w:jc w:val="both"/>
        <w:rPr>
          <w:sz w:val="28"/>
        </w:rPr>
      </w:pPr>
      <w:r w:rsidRPr="00E32DAA">
        <w:rPr>
          <w:sz w:val="28"/>
        </w:rPr>
        <w:t>ПК 1.1. Выбирать и реализовывать технологии производства продукции растениеводства.</w:t>
      </w:r>
    </w:p>
    <w:p w:rsidR="00D751C1" w:rsidRPr="00E32DAA" w:rsidRDefault="00D751C1" w:rsidP="00D751C1">
      <w:pPr>
        <w:pStyle w:val="af4"/>
        <w:widowControl w:val="0"/>
        <w:ind w:left="0" w:firstLine="720"/>
        <w:jc w:val="both"/>
        <w:rPr>
          <w:sz w:val="28"/>
        </w:rPr>
      </w:pPr>
      <w:r w:rsidRPr="00E32DAA">
        <w:rPr>
          <w:sz w:val="28"/>
        </w:rPr>
        <w:t>ПК 1.2. Выбирать и реализовывать технологии первичной обработки продукции растениеводства</w:t>
      </w:r>
      <w:r>
        <w:rPr>
          <w:sz w:val="28"/>
        </w:rPr>
        <w:t>.</w:t>
      </w:r>
    </w:p>
    <w:p w:rsidR="00D751C1" w:rsidRPr="00E32DAA" w:rsidRDefault="00D751C1" w:rsidP="00D751C1">
      <w:pPr>
        <w:pStyle w:val="af4"/>
        <w:widowControl w:val="0"/>
        <w:ind w:left="0" w:firstLine="720"/>
        <w:jc w:val="both"/>
        <w:rPr>
          <w:sz w:val="28"/>
        </w:rPr>
      </w:pPr>
      <w:r>
        <w:rPr>
          <w:sz w:val="28"/>
        </w:rPr>
        <w:t>ПК 1.3. </w:t>
      </w:r>
      <w:r w:rsidRPr="00E32DAA">
        <w:rPr>
          <w:sz w:val="28"/>
        </w:rPr>
        <w:t>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D751C1" w:rsidRPr="00E32DAA" w:rsidRDefault="00D751C1" w:rsidP="00D751C1">
      <w:pPr>
        <w:pStyle w:val="af4"/>
        <w:widowControl w:val="0"/>
        <w:ind w:left="0" w:firstLine="720"/>
        <w:jc w:val="both"/>
        <w:rPr>
          <w:sz w:val="28"/>
        </w:rPr>
      </w:pPr>
      <w:r w:rsidRPr="00E32DAA">
        <w:rPr>
          <w:sz w:val="28"/>
        </w:rPr>
        <w:t>ПК 2.1. Выбирать и реализовывать технологии производства продукции животноводства.</w:t>
      </w:r>
    </w:p>
    <w:p w:rsidR="00D751C1" w:rsidRPr="00E32DAA" w:rsidRDefault="00D751C1" w:rsidP="00D751C1">
      <w:pPr>
        <w:pStyle w:val="af4"/>
        <w:widowControl w:val="0"/>
        <w:ind w:left="0" w:firstLine="720"/>
        <w:jc w:val="both"/>
        <w:rPr>
          <w:sz w:val="28"/>
        </w:rPr>
      </w:pPr>
      <w:r w:rsidRPr="00E32DAA">
        <w:rPr>
          <w:sz w:val="28"/>
        </w:rPr>
        <w:t>ПК 2.2. Выбирать и реализовывать технологии первичной обработки продукции животноводства</w:t>
      </w:r>
      <w:r>
        <w:rPr>
          <w:sz w:val="28"/>
        </w:rPr>
        <w:t>.</w:t>
      </w:r>
    </w:p>
    <w:p w:rsidR="00D751C1" w:rsidRPr="00E32DAA" w:rsidRDefault="00D751C1" w:rsidP="00D751C1">
      <w:pPr>
        <w:pStyle w:val="af4"/>
        <w:widowControl w:val="0"/>
        <w:ind w:left="0" w:firstLine="720"/>
        <w:jc w:val="both"/>
        <w:rPr>
          <w:sz w:val="28"/>
        </w:rPr>
      </w:pPr>
      <w:r w:rsidRPr="00E32DAA">
        <w:rPr>
          <w:sz w:val="28"/>
        </w:rPr>
        <w:t>ПК 2.3. 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D751C1" w:rsidRPr="00E32DAA" w:rsidRDefault="00D751C1" w:rsidP="00D751C1">
      <w:pPr>
        <w:pStyle w:val="210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E32DAA">
        <w:rPr>
          <w:rFonts w:ascii="Times New Roman" w:hAnsi="Times New Roman" w:cs="Times New Roman"/>
          <w:bCs/>
          <w:sz w:val="28"/>
        </w:rPr>
        <w:t>ПК 3.1. Выбирать и реализовывать технологии хранения в соответствии с качеством поступающей сельскохозяйственной продукции и сырья.</w:t>
      </w:r>
    </w:p>
    <w:p w:rsidR="00D751C1" w:rsidRPr="00E32DAA" w:rsidRDefault="00D751C1" w:rsidP="00D751C1">
      <w:pPr>
        <w:pStyle w:val="210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E32DAA">
        <w:rPr>
          <w:rFonts w:ascii="Times New Roman" w:hAnsi="Times New Roman" w:cs="Times New Roman"/>
          <w:bCs/>
          <w:sz w:val="28"/>
        </w:rPr>
        <w:t>ПК 3.2. Контролировать состояние сельскохозяйственной продукции и сырья в период хранения.</w:t>
      </w:r>
    </w:p>
    <w:p w:rsidR="00D751C1" w:rsidRPr="00E32DAA" w:rsidRDefault="00D751C1" w:rsidP="00D751C1">
      <w:pPr>
        <w:pStyle w:val="210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E32DAA">
        <w:rPr>
          <w:rFonts w:ascii="Times New Roman" w:hAnsi="Times New Roman" w:cs="Times New Roman"/>
          <w:bCs/>
          <w:sz w:val="28"/>
        </w:rPr>
        <w:t>ПК 3.3. Выбирать и реализовывать технологии переработки сельскохозяйственной продукции.</w:t>
      </w:r>
    </w:p>
    <w:p w:rsidR="00D751C1" w:rsidRPr="00E32DAA" w:rsidRDefault="00D751C1" w:rsidP="00D751C1">
      <w:pPr>
        <w:pStyle w:val="210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E32DAA">
        <w:rPr>
          <w:rFonts w:ascii="Times New Roman" w:hAnsi="Times New Roman" w:cs="Times New Roman"/>
          <w:bCs/>
          <w:sz w:val="28"/>
        </w:rPr>
        <w:t xml:space="preserve">ПК 3.4. 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 </w:t>
      </w:r>
    </w:p>
    <w:p w:rsidR="00D751C1" w:rsidRPr="00E32DAA" w:rsidRDefault="00D751C1" w:rsidP="00D751C1">
      <w:pPr>
        <w:pStyle w:val="210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E32DAA">
        <w:rPr>
          <w:rFonts w:ascii="Times New Roman" w:hAnsi="Times New Roman" w:cs="Times New Roman"/>
          <w:bCs/>
          <w:sz w:val="28"/>
        </w:rPr>
        <w:t xml:space="preserve">ПК 3.5. Выполнять </w:t>
      </w:r>
      <w:r w:rsidRPr="00E32DAA">
        <w:rPr>
          <w:rFonts w:ascii="Times New Roman" w:hAnsi="Times New Roman" w:cs="Times New Roman"/>
          <w:sz w:val="28"/>
        </w:rPr>
        <w:t>предпродажную подготовку и реализацию сельскохозяйственной продукции.</w:t>
      </w:r>
    </w:p>
    <w:p w:rsidR="00D751C1" w:rsidRPr="00E32DAA" w:rsidRDefault="00D751C1" w:rsidP="00D751C1">
      <w:pPr>
        <w:pStyle w:val="2"/>
        <w:widowControl w:val="0"/>
        <w:ind w:left="0" w:firstLine="720"/>
        <w:jc w:val="both"/>
        <w:rPr>
          <w:sz w:val="28"/>
        </w:rPr>
      </w:pPr>
      <w:r w:rsidRPr="00E32DAA">
        <w:rPr>
          <w:sz w:val="28"/>
        </w:rPr>
        <w:t>ПК 4.4. Контролировать ход и оценивать результаты выполнения работ исполнителями.</w:t>
      </w:r>
    </w:p>
    <w:p w:rsidR="00D751C1" w:rsidRDefault="00D751C1" w:rsidP="00D751C1">
      <w:pPr>
        <w:pStyle w:val="Style3"/>
        <w:widowControl/>
        <w:spacing w:before="206" w:line="240" w:lineRule="auto"/>
        <w:rPr>
          <w:rStyle w:val="FontStyle41"/>
          <w:sz w:val="28"/>
          <w:szCs w:val="28"/>
        </w:rPr>
      </w:pPr>
      <w:r w:rsidRPr="0068084E">
        <w:rPr>
          <w:rStyle w:val="FontStyle41"/>
          <w:sz w:val="28"/>
          <w:szCs w:val="28"/>
        </w:rPr>
        <w:t>В процессе освоения дисциплины у студентов должны формировать</w:t>
      </w:r>
      <w:r>
        <w:rPr>
          <w:rStyle w:val="FontStyle41"/>
          <w:sz w:val="28"/>
          <w:szCs w:val="28"/>
        </w:rPr>
        <w:t>ся</w:t>
      </w:r>
      <w:r w:rsidRPr="0068084E">
        <w:rPr>
          <w:rStyle w:val="FontStyle41"/>
          <w:sz w:val="28"/>
          <w:szCs w:val="28"/>
        </w:rPr>
        <w:t xml:space="preserve"> общие компетенции (ОК) (Приложение 2):</w:t>
      </w:r>
    </w:p>
    <w:p w:rsidR="00D751C1" w:rsidRDefault="00D751C1" w:rsidP="00D751C1">
      <w:pPr>
        <w:pStyle w:val="af4"/>
        <w:widowControl w:val="0"/>
        <w:ind w:left="0" w:firstLine="709"/>
        <w:jc w:val="both"/>
        <w:rPr>
          <w:sz w:val="28"/>
        </w:rPr>
      </w:pPr>
    </w:p>
    <w:p w:rsidR="00D751C1" w:rsidRPr="00982351" w:rsidRDefault="00D751C1" w:rsidP="00D751C1">
      <w:pPr>
        <w:pStyle w:val="af4"/>
        <w:widowControl w:val="0"/>
        <w:ind w:left="0" w:firstLine="709"/>
        <w:jc w:val="both"/>
        <w:rPr>
          <w:sz w:val="28"/>
        </w:rPr>
      </w:pPr>
      <w:r w:rsidRPr="00982351">
        <w:rPr>
          <w:sz w:val="28"/>
        </w:rPr>
        <w:lastRenderedPageBreak/>
        <w:t>ОК</w:t>
      </w:r>
      <w:r w:rsidRPr="00982351">
        <w:rPr>
          <w:sz w:val="28"/>
          <w:lang w:val="en-US"/>
        </w:rPr>
        <w:t> </w:t>
      </w:r>
      <w:r>
        <w:rPr>
          <w:sz w:val="28"/>
        </w:rPr>
        <w:t>1.</w:t>
      </w:r>
      <w:r>
        <w:rPr>
          <w:sz w:val="28"/>
          <w:lang w:val="en-US"/>
        </w:rPr>
        <w:t> </w:t>
      </w:r>
      <w:r w:rsidRPr="00982351">
        <w:rPr>
          <w:sz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D751C1" w:rsidRPr="00982351" w:rsidRDefault="00D751C1" w:rsidP="00D751C1">
      <w:pPr>
        <w:pStyle w:val="af4"/>
        <w:widowControl w:val="0"/>
        <w:ind w:left="0" w:firstLine="709"/>
        <w:jc w:val="both"/>
        <w:rPr>
          <w:sz w:val="28"/>
        </w:rPr>
      </w:pPr>
      <w:r w:rsidRPr="00982351">
        <w:rPr>
          <w:sz w:val="28"/>
        </w:rPr>
        <w:t>ОК </w:t>
      </w:r>
      <w:r>
        <w:rPr>
          <w:sz w:val="28"/>
        </w:rPr>
        <w:t>2.</w:t>
      </w:r>
      <w:r>
        <w:rPr>
          <w:sz w:val="28"/>
          <w:lang w:val="en-US"/>
        </w:rPr>
        <w:t> </w:t>
      </w:r>
      <w:r w:rsidRPr="00982351">
        <w:rPr>
          <w:sz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751C1" w:rsidRPr="00982351" w:rsidRDefault="00D751C1" w:rsidP="00D751C1">
      <w:pPr>
        <w:pStyle w:val="af4"/>
        <w:widowControl w:val="0"/>
        <w:ind w:left="0" w:firstLine="709"/>
        <w:jc w:val="both"/>
        <w:rPr>
          <w:sz w:val="28"/>
        </w:rPr>
      </w:pPr>
      <w:r w:rsidRPr="00982351">
        <w:rPr>
          <w:sz w:val="28"/>
        </w:rPr>
        <w:t>ОК </w:t>
      </w:r>
      <w:r>
        <w:rPr>
          <w:sz w:val="28"/>
        </w:rPr>
        <w:t>3.</w:t>
      </w:r>
      <w:r>
        <w:rPr>
          <w:sz w:val="28"/>
          <w:lang w:val="en-US"/>
        </w:rPr>
        <w:t> </w:t>
      </w:r>
      <w:r w:rsidRPr="00982351">
        <w:rPr>
          <w:sz w:val="28"/>
        </w:rPr>
        <w:t>Принимать решения в стандартных и нестандартных ситуациях и нести за них ответственность.</w:t>
      </w:r>
    </w:p>
    <w:p w:rsidR="00D751C1" w:rsidRPr="00982351" w:rsidRDefault="00D751C1" w:rsidP="00D751C1">
      <w:pPr>
        <w:pStyle w:val="af4"/>
        <w:widowControl w:val="0"/>
        <w:ind w:left="0" w:firstLine="709"/>
        <w:jc w:val="both"/>
        <w:rPr>
          <w:sz w:val="28"/>
        </w:rPr>
      </w:pPr>
      <w:r w:rsidRPr="00982351">
        <w:rPr>
          <w:sz w:val="28"/>
        </w:rPr>
        <w:t>ОК </w:t>
      </w:r>
      <w:r>
        <w:rPr>
          <w:sz w:val="28"/>
        </w:rPr>
        <w:t>4.</w:t>
      </w:r>
      <w:r>
        <w:rPr>
          <w:sz w:val="28"/>
          <w:lang w:val="en-US"/>
        </w:rPr>
        <w:t> </w:t>
      </w:r>
      <w:r w:rsidRPr="00982351">
        <w:rPr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751C1" w:rsidRPr="00982351" w:rsidRDefault="00D751C1" w:rsidP="00D751C1">
      <w:pPr>
        <w:pStyle w:val="af4"/>
        <w:widowControl w:val="0"/>
        <w:ind w:left="0" w:firstLine="709"/>
        <w:jc w:val="both"/>
        <w:rPr>
          <w:sz w:val="28"/>
        </w:rPr>
      </w:pPr>
      <w:r w:rsidRPr="00982351">
        <w:rPr>
          <w:sz w:val="28"/>
        </w:rPr>
        <w:t>ОК </w:t>
      </w:r>
      <w:r>
        <w:rPr>
          <w:sz w:val="28"/>
        </w:rPr>
        <w:t>5.</w:t>
      </w:r>
      <w:r>
        <w:rPr>
          <w:sz w:val="28"/>
          <w:lang w:val="en-US"/>
        </w:rPr>
        <w:t> </w:t>
      </w:r>
      <w:r w:rsidRPr="00982351">
        <w:rPr>
          <w:sz w:val="28"/>
        </w:rPr>
        <w:t>Использовать информационно-коммуникационные технологии в профессиональной деятельности.</w:t>
      </w:r>
    </w:p>
    <w:p w:rsidR="00D751C1" w:rsidRPr="00982351" w:rsidRDefault="00D751C1" w:rsidP="00D751C1">
      <w:pPr>
        <w:pStyle w:val="af4"/>
        <w:widowControl w:val="0"/>
        <w:ind w:left="0" w:firstLine="709"/>
        <w:jc w:val="both"/>
        <w:rPr>
          <w:sz w:val="28"/>
        </w:rPr>
      </w:pPr>
      <w:r w:rsidRPr="00982351">
        <w:rPr>
          <w:sz w:val="28"/>
        </w:rPr>
        <w:t>ОК </w:t>
      </w:r>
      <w:r>
        <w:rPr>
          <w:sz w:val="28"/>
        </w:rPr>
        <w:t>6.</w:t>
      </w:r>
      <w:r>
        <w:rPr>
          <w:sz w:val="28"/>
          <w:lang w:val="en-US"/>
        </w:rPr>
        <w:t> </w:t>
      </w:r>
      <w:r w:rsidRPr="00982351">
        <w:rPr>
          <w:sz w:val="28"/>
        </w:rPr>
        <w:t>Работать в коллективе и</w:t>
      </w:r>
      <w:r>
        <w:rPr>
          <w:sz w:val="28"/>
        </w:rPr>
        <w:t xml:space="preserve"> команде, эффективно общаться с</w:t>
      </w:r>
      <w:r>
        <w:rPr>
          <w:sz w:val="28"/>
          <w:lang w:val="en-US"/>
        </w:rPr>
        <w:t> </w:t>
      </w:r>
      <w:r w:rsidRPr="00982351">
        <w:rPr>
          <w:sz w:val="28"/>
        </w:rPr>
        <w:t>коллегами, руководством, потребителями.</w:t>
      </w:r>
    </w:p>
    <w:p w:rsidR="00D751C1" w:rsidRPr="00982351" w:rsidRDefault="00D751C1" w:rsidP="00D751C1">
      <w:pPr>
        <w:pStyle w:val="af4"/>
        <w:widowControl w:val="0"/>
        <w:ind w:left="0" w:firstLine="709"/>
        <w:jc w:val="both"/>
        <w:rPr>
          <w:sz w:val="28"/>
        </w:rPr>
      </w:pPr>
      <w:r w:rsidRPr="00982351">
        <w:rPr>
          <w:sz w:val="28"/>
        </w:rPr>
        <w:t>ОК </w:t>
      </w:r>
      <w:r>
        <w:rPr>
          <w:sz w:val="28"/>
        </w:rPr>
        <w:t>7.</w:t>
      </w:r>
      <w:r>
        <w:rPr>
          <w:sz w:val="28"/>
          <w:lang w:val="en-US"/>
        </w:rPr>
        <w:t> </w:t>
      </w:r>
      <w:r w:rsidRPr="00982351">
        <w:rPr>
          <w:sz w:val="28"/>
        </w:rPr>
        <w:t>Брать на себя ответственность за работу членов команды (подчиненных), за результат выполнения заданий.</w:t>
      </w:r>
    </w:p>
    <w:p w:rsidR="00D751C1" w:rsidRPr="00982351" w:rsidRDefault="00D751C1" w:rsidP="00D751C1">
      <w:pPr>
        <w:pStyle w:val="af4"/>
        <w:widowControl w:val="0"/>
        <w:ind w:left="0" w:firstLine="709"/>
        <w:jc w:val="both"/>
        <w:rPr>
          <w:sz w:val="28"/>
        </w:rPr>
      </w:pPr>
      <w:r w:rsidRPr="00982351">
        <w:rPr>
          <w:sz w:val="28"/>
        </w:rPr>
        <w:t>ОК </w:t>
      </w:r>
      <w:r>
        <w:rPr>
          <w:sz w:val="28"/>
        </w:rPr>
        <w:t>8.</w:t>
      </w:r>
      <w:r>
        <w:rPr>
          <w:sz w:val="28"/>
          <w:lang w:val="en-US"/>
        </w:rPr>
        <w:t> </w:t>
      </w:r>
      <w:r w:rsidRPr="00982351">
        <w:rPr>
          <w:sz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751C1" w:rsidRPr="00982351" w:rsidRDefault="00D751C1" w:rsidP="00D751C1">
      <w:pPr>
        <w:pStyle w:val="af4"/>
        <w:widowControl w:val="0"/>
        <w:ind w:left="0" w:firstLine="709"/>
        <w:jc w:val="both"/>
        <w:rPr>
          <w:sz w:val="28"/>
        </w:rPr>
      </w:pPr>
      <w:r w:rsidRPr="00982351">
        <w:rPr>
          <w:sz w:val="28"/>
        </w:rPr>
        <w:t>ОК </w:t>
      </w:r>
      <w:r>
        <w:rPr>
          <w:sz w:val="28"/>
        </w:rPr>
        <w:t>9.</w:t>
      </w:r>
      <w:r>
        <w:rPr>
          <w:sz w:val="28"/>
          <w:lang w:val="en-US"/>
        </w:rPr>
        <w:t> </w:t>
      </w:r>
      <w:r w:rsidRPr="00982351">
        <w:rPr>
          <w:sz w:val="28"/>
        </w:rPr>
        <w:t>Ориентироваться в условиях частой смены технологий в</w:t>
      </w:r>
      <w:r>
        <w:rPr>
          <w:sz w:val="28"/>
          <w:lang w:val="en-US"/>
        </w:rPr>
        <w:t> </w:t>
      </w:r>
      <w:r w:rsidRPr="00982351">
        <w:rPr>
          <w:sz w:val="28"/>
        </w:rPr>
        <w:t>профессиональной деятельности.</w:t>
      </w:r>
    </w:p>
    <w:p w:rsidR="00D751C1" w:rsidRDefault="00D751C1" w:rsidP="00D7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22DF5" w:rsidRDefault="00D22DF5" w:rsidP="00D7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D751C1">
        <w:rPr>
          <w:b/>
          <w:sz w:val="28"/>
          <w:szCs w:val="28"/>
        </w:rPr>
        <w:t>К</w:t>
      </w:r>
      <w:r w:rsidR="00B06A4C"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E8396E">
        <w:rPr>
          <w:sz w:val="28"/>
          <w:szCs w:val="28"/>
        </w:rPr>
        <w:t>90</w:t>
      </w:r>
      <w:r w:rsidRPr="00A20A8B">
        <w:rPr>
          <w:sz w:val="28"/>
          <w:szCs w:val="28"/>
        </w:rPr>
        <w:t>час</w:t>
      </w:r>
      <w:r w:rsidR="00E8396E">
        <w:rPr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обучающегося </w:t>
      </w:r>
      <w:r w:rsidR="00E8396E">
        <w:rPr>
          <w:sz w:val="28"/>
          <w:szCs w:val="28"/>
        </w:rPr>
        <w:t>60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E8396E">
        <w:rPr>
          <w:sz w:val="28"/>
          <w:szCs w:val="28"/>
        </w:rPr>
        <w:t>30</w:t>
      </w:r>
      <w:r w:rsidRPr="00A20A8B">
        <w:rPr>
          <w:sz w:val="28"/>
          <w:szCs w:val="28"/>
        </w:rPr>
        <w:t>часов</w:t>
      </w:r>
      <w:r w:rsidR="00361C74" w:rsidRPr="00A20A8B">
        <w:rPr>
          <w:sz w:val="28"/>
          <w:szCs w:val="28"/>
        </w:rPr>
        <w:t>.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2A5121" w:rsidRPr="00A20A8B" w:rsidRDefault="002A512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4D2E00" w:rsidTr="004D2E00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4D2E00" w:rsidRDefault="00FF6AC7" w:rsidP="004D2E00">
            <w:pPr>
              <w:jc w:val="center"/>
              <w:rPr>
                <w:sz w:val="28"/>
                <w:szCs w:val="28"/>
              </w:rPr>
            </w:pPr>
            <w:r w:rsidRPr="004D2E0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4D2E00" w:rsidRDefault="00361C74" w:rsidP="004D2E00">
            <w:pPr>
              <w:jc w:val="center"/>
              <w:rPr>
                <w:i/>
                <w:iCs/>
                <w:sz w:val="28"/>
                <w:szCs w:val="28"/>
              </w:rPr>
            </w:pPr>
            <w:r w:rsidRPr="004D2E0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4D2E00" w:rsidTr="004D2E00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4D2E00" w:rsidRDefault="003509A1" w:rsidP="003509A1">
            <w:pPr>
              <w:rPr>
                <w:b/>
                <w:sz w:val="28"/>
                <w:szCs w:val="28"/>
              </w:rPr>
            </w:pPr>
            <w:r w:rsidRPr="004D2E0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4D2E00" w:rsidRDefault="00E8396E" w:rsidP="004D2E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90</w:t>
            </w:r>
          </w:p>
        </w:tc>
      </w:tr>
      <w:tr w:rsidR="00FF6AC7" w:rsidRPr="004D2E00" w:rsidTr="004D2E00">
        <w:tc>
          <w:tcPr>
            <w:tcW w:w="7904" w:type="dxa"/>
            <w:shd w:val="clear" w:color="auto" w:fill="auto"/>
          </w:tcPr>
          <w:p w:rsidR="00FF6AC7" w:rsidRPr="004D2E00" w:rsidRDefault="00A55148" w:rsidP="004D2E00">
            <w:pPr>
              <w:jc w:val="both"/>
              <w:rPr>
                <w:sz w:val="28"/>
                <w:szCs w:val="28"/>
              </w:rPr>
            </w:pPr>
            <w:r w:rsidRPr="004D2E00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4D2E00">
              <w:rPr>
                <w:b/>
                <w:sz w:val="28"/>
                <w:szCs w:val="28"/>
              </w:rPr>
              <w:t xml:space="preserve">аудиторная </w:t>
            </w:r>
            <w:r w:rsidRPr="004D2E00">
              <w:rPr>
                <w:b/>
                <w:sz w:val="28"/>
                <w:szCs w:val="28"/>
              </w:rPr>
              <w:t>учебная нагрузка</w:t>
            </w:r>
            <w:r w:rsidR="00FF6AC7" w:rsidRPr="004D2E00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4D2E00" w:rsidRDefault="00E8396E" w:rsidP="004D2E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</w:t>
            </w:r>
          </w:p>
        </w:tc>
      </w:tr>
      <w:tr w:rsidR="00FF6AC7" w:rsidRPr="004D2E00" w:rsidTr="004D2E00">
        <w:tc>
          <w:tcPr>
            <w:tcW w:w="7904" w:type="dxa"/>
            <w:shd w:val="clear" w:color="auto" w:fill="auto"/>
          </w:tcPr>
          <w:p w:rsidR="00FF6AC7" w:rsidRPr="004D2E00" w:rsidRDefault="00413F18" w:rsidP="004D2E00">
            <w:pPr>
              <w:jc w:val="both"/>
              <w:rPr>
                <w:sz w:val="28"/>
                <w:szCs w:val="28"/>
              </w:rPr>
            </w:pPr>
            <w:r w:rsidRPr="004D2E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4D2E00" w:rsidRDefault="00FF6AC7" w:rsidP="004D2E0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4D2E00" w:rsidTr="004D2E00">
        <w:tc>
          <w:tcPr>
            <w:tcW w:w="7904" w:type="dxa"/>
            <w:shd w:val="clear" w:color="auto" w:fill="auto"/>
          </w:tcPr>
          <w:p w:rsidR="00FF6AC7" w:rsidRPr="004D2E00" w:rsidRDefault="00361C74" w:rsidP="004D2E00">
            <w:pPr>
              <w:jc w:val="both"/>
              <w:rPr>
                <w:sz w:val="28"/>
                <w:szCs w:val="28"/>
              </w:rPr>
            </w:pPr>
            <w:r w:rsidRPr="004D2E00">
              <w:rPr>
                <w:sz w:val="28"/>
                <w:szCs w:val="28"/>
              </w:rPr>
              <w:t xml:space="preserve">     л</w:t>
            </w:r>
            <w:r w:rsidR="00FF6AC7" w:rsidRPr="004D2E00">
              <w:rPr>
                <w:sz w:val="28"/>
                <w:szCs w:val="28"/>
              </w:rPr>
              <w:t xml:space="preserve">абораторные </w:t>
            </w:r>
            <w:r w:rsidR="00413F18" w:rsidRPr="004D2E00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5C0167" w:rsidRDefault="005C0167" w:rsidP="004D2E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4D2E00" w:rsidTr="004D2E00">
        <w:tc>
          <w:tcPr>
            <w:tcW w:w="7904" w:type="dxa"/>
            <w:shd w:val="clear" w:color="auto" w:fill="auto"/>
          </w:tcPr>
          <w:p w:rsidR="00413F18" w:rsidRPr="004D2E00" w:rsidRDefault="00413F18" w:rsidP="004D2E00">
            <w:pPr>
              <w:jc w:val="both"/>
              <w:rPr>
                <w:sz w:val="28"/>
                <w:szCs w:val="28"/>
              </w:rPr>
            </w:pPr>
            <w:r w:rsidRPr="004D2E0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C47C2A" w:rsidRDefault="00C47C2A" w:rsidP="004D2E00">
            <w:pPr>
              <w:jc w:val="center"/>
              <w:rPr>
                <w:i/>
                <w:iCs/>
                <w:sz w:val="28"/>
                <w:szCs w:val="28"/>
              </w:rPr>
            </w:pPr>
            <w:r w:rsidRPr="00C47C2A">
              <w:rPr>
                <w:i/>
                <w:iCs/>
                <w:sz w:val="28"/>
                <w:szCs w:val="28"/>
              </w:rPr>
              <w:t>26</w:t>
            </w:r>
          </w:p>
        </w:tc>
      </w:tr>
      <w:tr w:rsidR="00FF6AC7" w:rsidRPr="004D2E00" w:rsidTr="004D2E00">
        <w:tc>
          <w:tcPr>
            <w:tcW w:w="7904" w:type="dxa"/>
            <w:shd w:val="clear" w:color="auto" w:fill="auto"/>
          </w:tcPr>
          <w:p w:rsidR="00FF6AC7" w:rsidRPr="004D2E00" w:rsidRDefault="00413F18" w:rsidP="004D2E00">
            <w:pPr>
              <w:jc w:val="both"/>
              <w:rPr>
                <w:sz w:val="28"/>
                <w:szCs w:val="28"/>
              </w:rPr>
            </w:pPr>
            <w:r w:rsidRPr="004D2E00">
              <w:rPr>
                <w:sz w:val="28"/>
                <w:szCs w:val="28"/>
              </w:rPr>
              <w:t>к</w:t>
            </w:r>
            <w:r w:rsidR="00FF6AC7" w:rsidRPr="004D2E00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4D2E00" w:rsidRDefault="00963999" w:rsidP="004D2E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0365B" w:rsidRPr="004D2E00" w:rsidTr="004D2E00">
        <w:tc>
          <w:tcPr>
            <w:tcW w:w="7904" w:type="dxa"/>
            <w:shd w:val="clear" w:color="auto" w:fill="auto"/>
          </w:tcPr>
          <w:p w:rsidR="00957766" w:rsidRPr="004D2E00" w:rsidRDefault="00413F18" w:rsidP="00D751C1">
            <w:pPr>
              <w:jc w:val="both"/>
              <w:rPr>
                <w:i/>
                <w:sz w:val="28"/>
                <w:szCs w:val="28"/>
              </w:rPr>
            </w:pPr>
            <w:r w:rsidRPr="004D2E00">
              <w:rPr>
                <w:sz w:val="28"/>
                <w:szCs w:val="28"/>
              </w:rPr>
              <w:t>к</w:t>
            </w:r>
            <w:r w:rsidR="00C0365B" w:rsidRPr="004D2E00">
              <w:rPr>
                <w:sz w:val="28"/>
                <w:szCs w:val="28"/>
              </w:rPr>
              <w:t xml:space="preserve">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C0365B" w:rsidRPr="004D2E00" w:rsidRDefault="00963999" w:rsidP="004D2E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63770" w:rsidRPr="004D2E00" w:rsidTr="004D2E00">
        <w:tc>
          <w:tcPr>
            <w:tcW w:w="7904" w:type="dxa"/>
            <w:shd w:val="clear" w:color="auto" w:fill="auto"/>
          </w:tcPr>
          <w:p w:rsidR="00963770" w:rsidRPr="004D2E00" w:rsidRDefault="00963770" w:rsidP="004D2E00">
            <w:pPr>
              <w:jc w:val="both"/>
              <w:rPr>
                <w:b/>
                <w:sz w:val="28"/>
                <w:szCs w:val="28"/>
              </w:rPr>
            </w:pPr>
            <w:r w:rsidRPr="004D2E0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4D2E00" w:rsidRDefault="00E8396E" w:rsidP="004D2E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413F18" w:rsidRPr="004D2E00" w:rsidTr="004D2E00">
        <w:tc>
          <w:tcPr>
            <w:tcW w:w="7904" w:type="dxa"/>
            <w:shd w:val="clear" w:color="auto" w:fill="auto"/>
          </w:tcPr>
          <w:p w:rsidR="00413F18" w:rsidRPr="004D2E00" w:rsidRDefault="00413F18" w:rsidP="004D2E00">
            <w:pPr>
              <w:jc w:val="both"/>
              <w:rPr>
                <w:sz w:val="28"/>
                <w:szCs w:val="28"/>
              </w:rPr>
            </w:pPr>
            <w:r w:rsidRPr="004D2E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4D2E00" w:rsidRDefault="00413F18" w:rsidP="004D2E0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4D2E00" w:rsidTr="004D2E00">
        <w:tc>
          <w:tcPr>
            <w:tcW w:w="7904" w:type="dxa"/>
            <w:shd w:val="clear" w:color="auto" w:fill="auto"/>
          </w:tcPr>
          <w:p w:rsidR="00413F18" w:rsidRPr="004D2E00" w:rsidRDefault="00413F18" w:rsidP="00D751C1">
            <w:pPr>
              <w:jc w:val="both"/>
              <w:rPr>
                <w:sz w:val="28"/>
                <w:szCs w:val="28"/>
              </w:rPr>
            </w:pPr>
            <w:r w:rsidRPr="004D2E00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413F18" w:rsidRPr="004D2E00" w:rsidRDefault="00963999" w:rsidP="004D2E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4D2E00" w:rsidTr="00205A95">
        <w:trPr>
          <w:trHeight w:val="2209"/>
        </w:trPr>
        <w:tc>
          <w:tcPr>
            <w:tcW w:w="7904" w:type="dxa"/>
            <w:shd w:val="clear" w:color="auto" w:fill="auto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8"/>
              <w:gridCol w:w="1757"/>
            </w:tblGrid>
            <w:tr w:rsidR="00B165B9" w:rsidTr="00B165B9">
              <w:trPr>
                <w:gridAfter w:val="1"/>
                <w:wAfter w:w="480" w:type="dxa"/>
                <w:tblCellSpacing w:w="0" w:type="dxa"/>
              </w:trPr>
              <w:tc>
                <w:tcPr>
                  <w:tcW w:w="7598" w:type="dxa"/>
                  <w:hideMark/>
                </w:tcPr>
                <w:p w:rsidR="00205A95" w:rsidRDefault="00C47C2A" w:rsidP="00205A95">
                  <w:pPr>
                    <w:numPr>
                      <w:ilvl w:val="0"/>
                      <w:numId w:val="38"/>
                    </w:numPr>
                    <w:spacing w:after="20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Составление алгоритма систематического</w:t>
                  </w:r>
                  <w:r w:rsidR="00205A95">
                    <w:rPr>
                      <w:sz w:val="28"/>
                      <w:szCs w:val="28"/>
                    </w:rPr>
                    <w:t xml:space="preserve">хода </w:t>
                  </w:r>
                  <w:r>
                    <w:rPr>
                      <w:sz w:val="28"/>
                      <w:szCs w:val="28"/>
                    </w:rPr>
                    <w:t xml:space="preserve"> анализа</w:t>
                  </w:r>
                  <w:r w:rsidR="00424BD0">
                    <w:rPr>
                      <w:sz w:val="28"/>
                      <w:szCs w:val="28"/>
                    </w:rPr>
                    <w:t xml:space="preserve"> катионов</w:t>
                  </w:r>
                  <w:r w:rsidR="00205A95">
                    <w:rPr>
                      <w:sz w:val="28"/>
                      <w:szCs w:val="28"/>
                    </w:rPr>
                    <w:t>, алгоритма анализа неизвестного вещества, схем хода анализа смеси сухих солей, ионов.</w:t>
                  </w:r>
                </w:p>
                <w:p w:rsidR="00424BD0" w:rsidRDefault="00424BD0" w:rsidP="00424BD0">
                  <w:pPr>
                    <w:numPr>
                      <w:ilvl w:val="0"/>
                      <w:numId w:val="38"/>
                    </w:numPr>
                    <w:spacing w:after="20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Выполнение упражнений.</w:t>
                  </w:r>
                </w:p>
                <w:p w:rsidR="00424BD0" w:rsidRPr="00E8396E" w:rsidRDefault="00424BD0" w:rsidP="00424BD0">
                  <w:pPr>
                    <w:numPr>
                      <w:ilvl w:val="0"/>
                      <w:numId w:val="38"/>
                    </w:numPr>
                    <w:spacing w:after="20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Решение задач.</w:t>
                  </w:r>
                </w:p>
              </w:tc>
            </w:tr>
            <w:tr w:rsidR="00B165B9" w:rsidTr="00B165B9">
              <w:trPr>
                <w:tblCellSpacing w:w="0" w:type="dxa"/>
              </w:trPr>
              <w:tc>
                <w:tcPr>
                  <w:tcW w:w="9355" w:type="dxa"/>
                  <w:gridSpan w:val="2"/>
                  <w:hideMark/>
                </w:tcPr>
                <w:p w:rsidR="00B165B9" w:rsidRDefault="00B165B9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63999" w:rsidRPr="004D2E00" w:rsidRDefault="00963999" w:rsidP="00B165B9">
            <w:pPr>
              <w:ind w:left="644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24BD0" w:rsidRDefault="00205A95" w:rsidP="00424BD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  <w:p w:rsidR="00205A95" w:rsidRDefault="00205A95" w:rsidP="00424BD0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05A95" w:rsidRDefault="00205A95" w:rsidP="00424BD0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05A95" w:rsidRDefault="00205A95" w:rsidP="00424BD0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05A95" w:rsidRDefault="00205A95" w:rsidP="00424BD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205A95" w:rsidRDefault="00205A95" w:rsidP="00424BD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  <w:p w:rsidR="00205A95" w:rsidRPr="004D2E00" w:rsidRDefault="00205A95" w:rsidP="00424B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4D2E00" w:rsidTr="004D2E00">
        <w:tc>
          <w:tcPr>
            <w:tcW w:w="9704" w:type="dxa"/>
            <w:gridSpan w:val="2"/>
            <w:shd w:val="clear" w:color="auto" w:fill="auto"/>
          </w:tcPr>
          <w:p w:rsidR="00413F18" w:rsidRPr="004D2E00" w:rsidRDefault="00D751C1" w:rsidP="00E8396E">
            <w:pPr>
              <w:rPr>
                <w:i/>
                <w:iCs/>
                <w:sz w:val="28"/>
                <w:szCs w:val="28"/>
              </w:rPr>
            </w:pPr>
            <w:r w:rsidRPr="00D751C1">
              <w:rPr>
                <w:iCs/>
                <w:sz w:val="28"/>
                <w:szCs w:val="28"/>
              </w:rPr>
              <w:t xml:space="preserve">Промежуточная </w:t>
            </w:r>
            <w:r w:rsidR="00E05861" w:rsidRPr="00D751C1">
              <w:rPr>
                <w:iCs/>
                <w:sz w:val="28"/>
                <w:szCs w:val="28"/>
              </w:rPr>
              <w:t xml:space="preserve"> аттестация в форме </w:t>
            </w:r>
            <w:r w:rsidR="00E8396E" w:rsidRPr="00D751C1">
              <w:rPr>
                <w:i/>
                <w:iCs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Pr="00A20A8B" w:rsidRDefault="00F72B8A" w:rsidP="009639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2A5121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2A5121">
        <w:rPr>
          <w:sz w:val="28"/>
          <w:szCs w:val="28"/>
        </w:rPr>
        <w:t>основы аналитической химии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360"/>
        <w:gridCol w:w="30"/>
        <w:gridCol w:w="15"/>
        <w:gridCol w:w="120"/>
        <w:gridCol w:w="9358"/>
        <w:gridCol w:w="1798"/>
        <w:gridCol w:w="1562"/>
      </w:tblGrid>
      <w:tr w:rsidR="004759F0" w:rsidRPr="004D2E00" w:rsidTr="00B62040">
        <w:trPr>
          <w:trHeight w:val="20"/>
        </w:trPr>
        <w:tc>
          <w:tcPr>
            <w:tcW w:w="2198" w:type="dxa"/>
          </w:tcPr>
          <w:p w:rsidR="004759F0" w:rsidRPr="004D2E00" w:rsidRDefault="004759F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2E00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883" w:type="dxa"/>
            <w:gridSpan w:val="5"/>
          </w:tcPr>
          <w:p w:rsidR="004759F0" w:rsidRPr="004D2E00" w:rsidRDefault="004759F0" w:rsidP="00D75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2E00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="006C4B80" w:rsidRPr="004D2E00">
              <w:rPr>
                <w:b/>
                <w:bCs/>
                <w:sz w:val="20"/>
                <w:szCs w:val="20"/>
              </w:rPr>
              <w:t>, курсовая работ</w:t>
            </w:r>
            <w:r w:rsidR="00D751C1">
              <w:rPr>
                <w:b/>
                <w:bCs/>
                <w:sz w:val="20"/>
                <w:szCs w:val="20"/>
              </w:rPr>
              <w:t xml:space="preserve">а </w:t>
            </w:r>
            <w:r w:rsidR="006C4B80" w:rsidRPr="004D2E00">
              <w:rPr>
                <w:b/>
                <w:bCs/>
                <w:sz w:val="20"/>
                <w:szCs w:val="20"/>
              </w:rPr>
              <w:t xml:space="preserve"> (проект)</w:t>
            </w:r>
          </w:p>
        </w:tc>
        <w:tc>
          <w:tcPr>
            <w:tcW w:w="1798" w:type="dxa"/>
            <w:shd w:val="clear" w:color="auto" w:fill="auto"/>
          </w:tcPr>
          <w:p w:rsidR="004759F0" w:rsidRPr="004D2E00" w:rsidRDefault="004759F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2E00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2" w:type="dxa"/>
          </w:tcPr>
          <w:p w:rsidR="004759F0" w:rsidRPr="004D2E00" w:rsidRDefault="004759F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2E00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4D2E00" w:rsidTr="00B62040">
        <w:trPr>
          <w:trHeight w:val="20"/>
        </w:trPr>
        <w:tc>
          <w:tcPr>
            <w:tcW w:w="2198" w:type="dxa"/>
          </w:tcPr>
          <w:p w:rsidR="004759F0" w:rsidRPr="004D2E00" w:rsidRDefault="004759F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2E0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83" w:type="dxa"/>
            <w:gridSpan w:val="5"/>
          </w:tcPr>
          <w:p w:rsidR="004759F0" w:rsidRPr="004D2E00" w:rsidRDefault="004759F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2E0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:rsidR="004759F0" w:rsidRPr="004D2E00" w:rsidRDefault="004759F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2E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:rsidR="004759F0" w:rsidRPr="004D2E00" w:rsidRDefault="004759F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2E0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E2F73" w:rsidRPr="004D2E00" w:rsidTr="004E2F73">
        <w:trPr>
          <w:trHeight w:val="20"/>
        </w:trPr>
        <w:tc>
          <w:tcPr>
            <w:tcW w:w="2198" w:type="dxa"/>
            <w:vMerge w:val="restart"/>
          </w:tcPr>
          <w:p w:rsidR="004E2F73" w:rsidRDefault="004E2F73" w:rsidP="004E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</w:t>
            </w:r>
          </w:p>
          <w:p w:rsidR="004E2F73" w:rsidRPr="004D2E00" w:rsidRDefault="004E2F73" w:rsidP="0089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3" w:type="dxa"/>
            <w:gridSpan w:val="5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2E00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4E2F73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E2F73" w:rsidRPr="004D2E00" w:rsidRDefault="00D92F1F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2" w:type="dxa"/>
            <w:vMerge w:val="restart"/>
            <w:shd w:val="clear" w:color="auto" w:fill="FFFFFF"/>
          </w:tcPr>
          <w:p w:rsidR="004E2F73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E2F73" w:rsidRPr="004D2E00" w:rsidRDefault="0061207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E2F73" w:rsidRPr="004D2E00" w:rsidTr="00D92F1F">
        <w:trPr>
          <w:trHeight w:val="391"/>
        </w:trPr>
        <w:tc>
          <w:tcPr>
            <w:tcW w:w="2198" w:type="dxa"/>
            <w:vMerge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2E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93" w:type="dxa"/>
            <w:gridSpan w:val="3"/>
          </w:tcPr>
          <w:p w:rsidR="004E2F73" w:rsidRPr="004D2E00" w:rsidRDefault="004E2F73" w:rsidP="00D9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723816">
              <w:rPr>
                <w:bCs/>
                <w:sz w:val="20"/>
                <w:szCs w:val="20"/>
              </w:rPr>
              <w:t xml:space="preserve">Предмет </w:t>
            </w:r>
            <w:r>
              <w:rPr>
                <w:bCs/>
                <w:sz w:val="20"/>
                <w:szCs w:val="20"/>
              </w:rPr>
              <w:t>а</w:t>
            </w:r>
            <w:r w:rsidRPr="00723816">
              <w:rPr>
                <w:bCs/>
                <w:sz w:val="20"/>
                <w:szCs w:val="20"/>
              </w:rPr>
              <w:t xml:space="preserve">налитической химии, ее </w:t>
            </w:r>
            <w:r w:rsidR="001E718C">
              <w:rPr>
                <w:bCs/>
                <w:sz w:val="20"/>
                <w:szCs w:val="20"/>
              </w:rPr>
              <w:t>значение</w:t>
            </w:r>
            <w:r w:rsidRPr="00723816">
              <w:rPr>
                <w:bCs/>
                <w:sz w:val="20"/>
                <w:szCs w:val="20"/>
              </w:rPr>
              <w:t xml:space="preserve">. Связь аналитической химии с другими дисциплинами. Объекты аналитического анализа. </w:t>
            </w:r>
            <w:r w:rsidR="00D92F1F">
              <w:rPr>
                <w:bCs/>
                <w:sz w:val="20"/>
                <w:szCs w:val="20"/>
              </w:rPr>
              <w:t xml:space="preserve">Классификация методов  анализа. </w:t>
            </w:r>
          </w:p>
        </w:tc>
        <w:tc>
          <w:tcPr>
            <w:tcW w:w="1798" w:type="dxa"/>
            <w:vMerge/>
            <w:shd w:val="clear" w:color="auto" w:fill="auto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FFFFFF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2F73" w:rsidRPr="004D2E00" w:rsidTr="00B62040">
        <w:trPr>
          <w:trHeight w:val="20"/>
        </w:trPr>
        <w:tc>
          <w:tcPr>
            <w:tcW w:w="2198" w:type="dxa"/>
            <w:vMerge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83" w:type="dxa"/>
            <w:gridSpan w:val="5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2E00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8" w:type="dxa"/>
            <w:shd w:val="clear" w:color="auto" w:fill="auto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shd w:val="clear" w:color="auto" w:fill="C0C0C0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2F73" w:rsidRPr="004D2E00" w:rsidTr="00B62040">
        <w:trPr>
          <w:trHeight w:val="20"/>
        </w:trPr>
        <w:tc>
          <w:tcPr>
            <w:tcW w:w="2198" w:type="dxa"/>
            <w:vMerge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83" w:type="dxa"/>
            <w:gridSpan w:val="5"/>
          </w:tcPr>
          <w:p w:rsidR="004E2F73" w:rsidRPr="004D2E00" w:rsidRDefault="004E2F73" w:rsidP="0092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2E00">
              <w:rPr>
                <w:bCs/>
                <w:sz w:val="20"/>
                <w:szCs w:val="20"/>
              </w:rPr>
              <w:t>Практическ</w:t>
            </w:r>
            <w:r>
              <w:rPr>
                <w:bCs/>
                <w:sz w:val="20"/>
                <w:szCs w:val="20"/>
              </w:rPr>
              <w:t>и</w:t>
            </w:r>
            <w:r w:rsidRPr="004D2E00">
              <w:rPr>
                <w:bCs/>
                <w:sz w:val="20"/>
                <w:szCs w:val="20"/>
              </w:rPr>
              <w:t>е заняти</w:t>
            </w:r>
            <w:r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1798" w:type="dxa"/>
            <w:shd w:val="clear" w:color="auto" w:fill="auto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2" w:type="dxa"/>
            <w:vMerge/>
            <w:shd w:val="clear" w:color="auto" w:fill="C0C0C0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2F73" w:rsidRPr="004D2E00" w:rsidTr="00B62040">
        <w:trPr>
          <w:trHeight w:val="20"/>
        </w:trPr>
        <w:tc>
          <w:tcPr>
            <w:tcW w:w="2198" w:type="dxa"/>
            <w:vMerge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83" w:type="dxa"/>
            <w:gridSpan w:val="5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2E0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2" w:type="dxa"/>
            <w:vMerge/>
            <w:shd w:val="clear" w:color="auto" w:fill="C0C0C0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2F73" w:rsidRPr="004D2E00" w:rsidTr="00B62040">
        <w:trPr>
          <w:trHeight w:val="20"/>
        </w:trPr>
        <w:tc>
          <w:tcPr>
            <w:tcW w:w="2198" w:type="dxa"/>
            <w:vMerge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83" w:type="dxa"/>
            <w:gridSpan w:val="5"/>
          </w:tcPr>
          <w:p w:rsidR="004E2F73" w:rsidRPr="004D2E00" w:rsidRDefault="004E2F73" w:rsidP="00D9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2E00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98" w:type="dxa"/>
            <w:shd w:val="clear" w:color="auto" w:fill="auto"/>
          </w:tcPr>
          <w:p w:rsidR="004E2F73" w:rsidRPr="004D2E00" w:rsidRDefault="00D92F1F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2" w:type="dxa"/>
            <w:vMerge/>
            <w:shd w:val="clear" w:color="auto" w:fill="C0C0C0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E718C" w:rsidRPr="004D2E00" w:rsidTr="00B62040">
        <w:trPr>
          <w:trHeight w:val="20"/>
        </w:trPr>
        <w:tc>
          <w:tcPr>
            <w:tcW w:w="2198" w:type="dxa"/>
          </w:tcPr>
          <w:p w:rsidR="001E718C" w:rsidRPr="004D2E00" w:rsidRDefault="001E718C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Раздел 1. </w:t>
            </w:r>
            <w:r w:rsidRPr="001E718C">
              <w:rPr>
                <w:b/>
                <w:bCs/>
                <w:i/>
                <w:sz w:val="20"/>
                <w:szCs w:val="20"/>
              </w:rPr>
              <w:t>Качественный анализ</w:t>
            </w:r>
          </w:p>
        </w:tc>
        <w:tc>
          <w:tcPr>
            <w:tcW w:w="9883" w:type="dxa"/>
            <w:gridSpan w:val="5"/>
          </w:tcPr>
          <w:p w:rsidR="001E718C" w:rsidRPr="004D2E00" w:rsidRDefault="001E718C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1E718C" w:rsidRPr="0061101F" w:rsidRDefault="00205A95" w:rsidP="00611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101F">
              <w:rPr>
                <w:b/>
                <w:bCs/>
                <w:i/>
                <w:sz w:val="20"/>
                <w:szCs w:val="20"/>
              </w:rPr>
              <w:t>4</w:t>
            </w:r>
            <w:r w:rsidR="0061101F" w:rsidRPr="0061101F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2" w:type="dxa"/>
            <w:vMerge/>
            <w:shd w:val="clear" w:color="auto" w:fill="C0C0C0"/>
          </w:tcPr>
          <w:p w:rsidR="001E718C" w:rsidRPr="004D2E00" w:rsidRDefault="001E718C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2F73" w:rsidRPr="004D2E00" w:rsidTr="00B62040">
        <w:trPr>
          <w:trHeight w:val="20"/>
        </w:trPr>
        <w:tc>
          <w:tcPr>
            <w:tcW w:w="2198" w:type="dxa"/>
            <w:vMerge w:val="restart"/>
          </w:tcPr>
          <w:p w:rsidR="004E2F73" w:rsidRDefault="001E718C" w:rsidP="004E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1.1.</w:t>
            </w:r>
          </w:p>
          <w:p w:rsidR="001E718C" w:rsidRPr="004D2E00" w:rsidRDefault="00D92F1F" w:rsidP="004E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Теоретические основы качественного анализа</w:t>
            </w:r>
          </w:p>
        </w:tc>
        <w:tc>
          <w:tcPr>
            <w:tcW w:w="9883" w:type="dxa"/>
            <w:gridSpan w:val="5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2E00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4E2F73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E2F73" w:rsidRPr="004D2E00" w:rsidRDefault="00AD5491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2" w:type="dxa"/>
            <w:vMerge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2F1F" w:rsidRPr="004D2E00" w:rsidTr="004E6220">
        <w:trPr>
          <w:trHeight w:val="233"/>
        </w:trPr>
        <w:tc>
          <w:tcPr>
            <w:tcW w:w="2198" w:type="dxa"/>
            <w:vMerge/>
          </w:tcPr>
          <w:p w:rsidR="00D92F1F" w:rsidRPr="004D2E00" w:rsidRDefault="00D92F1F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D92F1F" w:rsidRPr="004D2E00" w:rsidRDefault="00D92F1F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2E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93" w:type="dxa"/>
            <w:gridSpan w:val="3"/>
          </w:tcPr>
          <w:p w:rsidR="004E6220" w:rsidRPr="004D2E00" w:rsidRDefault="00AD5491" w:rsidP="004E6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Краткая характеристика методов качественного анализа. </w:t>
            </w:r>
          </w:p>
        </w:tc>
        <w:tc>
          <w:tcPr>
            <w:tcW w:w="1798" w:type="dxa"/>
            <w:vMerge/>
            <w:shd w:val="clear" w:color="auto" w:fill="auto"/>
          </w:tcPr>
          <w:p w:rsidR="00D92F1F" w:rsidRPr="004D2E00" w:rsidRDefault="00D92F1F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2" w:type="dxa"/>
          </w:tcPr>
          <w:p w:rsidR="00D92F1F" w:rsidRPr="004D2E00" w:rsidRDefault="00D92F1F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E6220" w:rsidRPr="004D2E00" w:rsidTr="004E6220">
        <w:trPr>
          <w:trHeight w:val="120"/>
        </w:trPr>
        <w:tc>
          <w:tcPr>
            <w:tcW w:w="2198" w:type="dxa"/>
            <w:vMerge/>
          </w:tcPr>
          <w:p w:rsidR="004E6220" w:rsidRPr="004D2E00" w:rsidRDefault="004E622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4E6220" w:rsidRPr="004D2E00" w:rsidRDefault="004E622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93" w:type="dxa"/>
            <w:gridSpan w:val="3"/>
          </w:tcPr>
          <w:p w:rsidR="004E6220" w:rsidRDefault="004E6220" w:rsidP="004E6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Чувствительность, специфичность и избирательность  аналитических реакций, условия их проведения. </w:t>
            </w:r>
          </w:p>
          <w:p w:rsidR="004E6220" w:rsidRDefault="004E6220" w:rsidP="004E6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Аналитическая классификация ионов.</w:t>
            </w:r>
          </w:p>
        </w:tc>
        <w:tc>
          <w:tcPr>
            <w:tcW w:w="1798" w:type="dxa"/>
            <w:shd w:val="clear" w:color="auto" w:fill="auto"/>
          </w:tcPr>
          <w:p w:rsidR="004E6220" w:rsidRPr="004D2E00" w:rsidRDefault="004E622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4E6220" w:rsidRDefault="004E622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E6220" w:rsidRPr="004D2E00" w:rsidTr="004E6220">
        <w:trPr>
          <w:trHeight w:val="426"/>
        </w:trPr>
        <w:tc>
          <w:tcPr>
            <w:tcW w:w="2198" w:type="dxa"/>
            <w:vMerge/>
          </w:tcPr>
          <w:p w:rsidR="004E6220" w:rsidRPr="004D2E00" w:rsidRDefault="004E622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4E6220" w:rsidRPr="004D2E00" w:rsidRDefault="004E622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93" w:type="dxa"/>
            <w:gridSpan w:val="3"/>
          </w:tcPr>
          <w:p w:rsidR="004E6220" w:rsidRDefault="004E6220" w:rsidP="004E6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Закон действия масс как основа качественного анализа. Основные положения теории электролитической диссоциации.  Теория сильных электролитов. </w:t>
            </w:r>
          </w:p>
        </w:tc>
        <w:tc>
          <w:tcPr>
            <w:tcW w:w="1798" w:type="dxa"/>
            <w:shd w:val="clear" w:color="auto" w:fill="auto"/>
          </w:tcPr>
          <w:p w:rsidR="004E6220" w:rsidRPr="004D2E00" w:rsidRDefault="004E622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4E6220" w:rsidRDefault="004E622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E6220" w:rsidRPr="004D2E00" w:rsidTr="004E6220">
        <w:trPr>
          <w:trHeight w:val="210"/>
        </w:trPr>
        <w:tc>
          <w:tcPr>
            <w:tcW w:w="2198" w:type="dxa"/>
            <w:vMerge/>
          </w:tcPr>
          <w:p w:rsidR="004E6220" w:rsidRPr="004D2E00" w:rsidRDefault="004E622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4E6220" w:rsidRPr="004D2E00" w:rsidRDefault="004E622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93" w:type="dxa"/>
            <w:gridSpan w:val="3"/>
          </w:tcPr>
          <w:p w:rsidR="004E6220" w:rsidRDefault="004E6220" w:rsidP="004E6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Кислотно-основные свойства веществ. Водородный показатель среды. Буферные растворы.</w:t>
            </w:r>
          </w:p>
        </w:tc>
        <w:tc>
          <w:tcPr>
            <w:tcW w:w="1798" w:type="dxa"/>
            <w:shd w:val="clear" w:color="auto" w:fill="auto"/>
          </w:tcPr>
          <w:p w:rsidR="004E6220" w:rsidRPr="004D2E00" w:rsidRDefault="004E622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4E6220" w:rsidRDefault="004E622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E6220" w:rsidRPr="004D2E00" w:rsidTr="009E252F">
        <w:trPr>
          <w:trHeight w:val="210"/>
        </w:trPr>
        <w:tc>
          <w:tcPr>
            <w:tcW w:w="2198" w:type="dxa"/>
            <w:vMerge/>
          </w:tcPr>
          <w:p w:rsidR="004E6220" w:rsidRPr="004D2E00" w:rsidRDefault="004E622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4E6220" w:rsidRPr="004D2E00" w:rsidRDefault="004E622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493" w:type="dxa"/>
            <w:gridSpan w:val="3"/>
          </w:tcPr>
          <w:p w:rsidR="004E6220" w:rsidRDefault="004E6220" w:rsidP="004E6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Равновесие в гетерогенных системах.</w:t>
            </w:r>
          </w:p>
        </w:tc>
        <w:tc>
          <w:tcPr>
            <w:tcW w:w="1798" w:type="dxa"/>
            <w:shd w:val="clear" w:color="auto" w:fill="auto"/>
          </w:tcPr>
          <w:p w:rsidR="004E6220" w:rsidRPr="004D2E00" w:rsidRDefault="004E622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4E6220" w:rsidRDefault="004E622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92F1F" w:rsidRPr="004D2E00" w:rsidTr="004E6220">
        <w:trPr>
          <w:trHeight w:val="210"/>
        </w:trPr>
        <w:tc>
          <w:tcPr>
            <w:tcW w:w="2198" w:type="dxa"/>
            <w:vMerge/>
          </w:tcPr>
          <w:p w:rsidR="00D92F1F" w:rsidRPr="004D2E00" w:rsidRDefault="00D92F1F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D92F1F" w:rsidRPr="004D2E00" w:rsidRDefault="004E622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493" w:type="dxa"/>
            <w:gridSpan w:val="3"/>
          </w:tcPr>
          <w:p w:rsidR="00C5287B" w:rsidRPr="004D2E00" w:rsidRDefault="004E6220" w:rsidP="004E6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Гидролиз солей.  Амфотерность гидроксидов.</w:t>
            </w:r>
          </w:p>
        </w:tc>
        <w:tc>
          <w:tcPr>
            <w:tcW w:w="1798" w:type="dxa"/>
            <w:shd w:val="clear" w:color="auto" w:fill="auto"/>
          </w:tcPr>
          <w:p w:rsidR="00D92F1F" w:rsidRPr="004D2E00" w:rsidRDefault="00D92F1F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D92F1F" w:rsidRDefault="00D92F1F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E6220" w:rsidRPr="004D2E00" w:rsidTr="009E252F">
        <w:trPr>
          <w:trHeight w:val="175"/>
        </w:trPr>
        <w:tc>
          <w:tcPr>
            <w:tcW w:w="2198" w:type="dxa"/>
            <w:vMerge/>
          </w:tcPr>
          <w:p w:rsidR="004E6220" w:rsidRPr="004D2E00" w:rsidRDefault="004E622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4E6220" w:rsidRDefault="00434E14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493" w:type="dxa"/>
            <w:gridSpan w:val="3"/>
          </w:tcPr>
          <w:p w:rsidR="004E6220" w:rsidRDefault="00434E14" w:rsidP="00434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Окислительно-восстановительные реакции. </w:t>
            </w:r>
          </w:p>
        </w:tc>
        <w:tc>
          <w:tcPr>
            <w:tcW w:w="1798" w:type="dxa"/>
            <w:shd w:val="clear" w:color="auto" w:fill="auto"/>
          </w:tcPr>
          <w:p w:rsidR="004E6220" w:rsidRDefault="00434E14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4E6220" w:rsidRDefault="00434E14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92F1F" w:rsidRPr="004D2E00" w:rsidTr="005C5B8A">
        <w:trPr>
          <w:trHeight w:val="210"/>
        </w:trPr>
        <w:tc>
          <w:tcPr>
            <w:tcW w:w="2198" w:type="dxa"/>
            <w:vMerge/>
          </w:tcPr>
          <w:p w:rsidR="00D92F1F" w:rsidRPr="004D2E00" w:rsidRDefault="00D92F1F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D92F1F" w:rsidRPr="004D2E00" w:rsidRDefault="00434E14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493" w:type="dxa"/>
            <w:gridSpan w:val="3"/>
          </w:tcPr>
          <w:p w:rsidR="00C5287B" w:rsidRDefault="00C5287B" w:rsidP="001E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Комплексные соединения.</w:t>
            </w:r>
          </w:p>
        </w:tc>
        <w:tc>
          <w:tcPr>
            <w:tcW w:w="1798" w:type="dxa"/>
            <w:shd w:val="clear" w:color="auto" w:fill="auto"/>
          </w:tcPr>
          <w:p w:rsidR="00D92F1F" w:rsidRPr="004D2E00" w:rsidRDefault="00D92F1F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D92F1F" w:rsidRDefault="00D92F1F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E2F73" w:rsidRPr="004D2E00" w:rsidTr="00B62040">
        <w:trPr>
          <w:trHeight w:val="20"/>
        </w:trPr>
        <w:tc>
          <w:tcPr>
            <w:tcW w:w="2198" w:type="dxa"/>
            <w:vMerge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3" w:type="dxa"/>
            <w:gridSpan w:val="5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2E00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8" w:type="dxa"/>
            <w:shd w:val="clear" w:color="auto" w:fill="auto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shd w:val="clear" w:color="auto" w:fill="C0C0C0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2F73" w:rsidRPr="004D2E00" w:rsidTr="00B62040">
        <w:trPr>
          <w:trHeight w:val="20"/>
        </w:trPr>
        <w:tc>
          <w:tcPr>
            <w:tcW w:w="2198" w:type="dxa"/>
            <w:vMerge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3" w:type="dxa"/>
            <w:gridSpan w:val="5"/>
          </w:tcPr>
          <w:p w:rsidR="004E2F73" w:rsidRPr="004D2E00" w:rsidRDefault="004E2F73" w:rsidP="001E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2E00">
              <w:rPr>
                <w:bCs/>
                <w:sz w:val="20"/>
                <w:szCs w:val="20"/>
              </w:rPr>
              <w:t>Практическ</w:t>
            </w:r>
            <w:r w:rsidR="001E718C">
              <w:rPr>
                <w:bCs/>
                <w:sz w:val="20"/>
                <w:szCs w:val="20"/>
              </w:rPr>
              <w:t>и</w:t>
            </w:r>
            <w:r w:rsidRPr="004D2E00">
              <w:rPr>
                <w:bCs/>
                <w:sz w:val="20"/>
                <w:szCs w:val="20"/>
              </w:rPr>
              <w:t>е заняти</w:t>
            </w:r>
            <w:r w:rsidR="001E718C"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1798" w:type="dxa"/>
            <w:shd w:val="clear" w:color="auto" w:fill="auto"/>
          </w:tcPr>
          <w:p w:rsidR="004E2F73" w:rsidRPr="004D2E00" w:rsidRDefault="001E718C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2" w:type="dxa"/>
            <w:vMerge/>
            <w:shd w:val="clear" w:color="auto" w:fill="C0C0C0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2F73" w:rsidRPr="004D2E00" w:rsidTr="00B62040">
        <w:trPr>
          <w:trHeight w:val="20"/>
        </w:trPr>
        <w:tc>
          <w:tcPr>
            <w:tcW w:w="2198" w:type="dxa"/>
            <w:vMerge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3" w:type="dxa"/>
            <w:gridSpan w:val="5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2E0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2" w:type="dxa"/>
            <w:vMerge/>
            <w:shd w:val="clear" w:color="auto" w:fill="C0C0C0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2F73" w:rsidRPr="004D2E00" w:rsidTr="00B62040">
        <w:trPr>
          <w:trHeight w:val="120"/>
        </w:trPr>
        <w:tc>
          <w:tcPr>
            <w:tcW w:w="2198" w:type="dxa"/>
            <w:vMerge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3" w:type="dxa"/>
            <w:gridSpan w:val="5"/>
          </w:tcPr>
          <w:p w:rsidR="004E2F73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2E00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5287B" w:rsidRDefault="00C5287B" w:rsidP="00C5287B">
            <w:pPr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 упражнений.</w:t>
            </w:r>
          </w:p>
          <w:p w:rsidR="00AD5491" w:rsidRPr="004D2E00" w:rsidRDefault="00AD5491" w:rsidP="008806F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1798" w:type="dxa"/>
            <w:shd w:val="clear" w:color="auto" w:fill="auto"/>
          </w:tcPr>
          <w:p w:rsidR="004E2F73" w:rsidRPr="0061101F" w:rsidRDefault="003F7D1D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101F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2" w:type="dxa"/>
            <w:vMerge/>
            <w:shd w:val="clear" w:color="auto" w:fill="C0C0C0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86F10" w:rsidRPr="004D2E00" w:rsidTr="00B62040">
        <w:trPr>
          <w:trHeight w:val="135"/>
        </w:trPr>
        <w:tc>
          <w:tcPr>
            <w:tcW w:w="2198" w:type="dxa"/>
            <w:vMerge w:val="restart"/>
          </w:tcPr>
          <w:p w:rsidR="00986F10" w:rsidRDefault="00986F1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1.2.</w:t>
            </w:r>
          </w:p>
          <w:p w:rsidR="00986F10" w:rsidRPr="004D2E00" w:rsidRDefault="00986F10" w:rsidP="00AF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Обнаружение индивидуальных ионов и анализ смесей ионов</w:t>
            </w:r>
          </w:p>
        </w:tc>
        <w:tc>
          <w:tcPr>
            <w:tcW w:w="9883" w:type="dxa"/>
            <w:gridSpan w:val="5"/>
          </w:tcPr>
          <w:p w:rsidR="00986F10" w:rsidRPr="004D2E00" w:rsidRDefault="00986F1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986F10" w:rsidRDefault="00986F1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86F10" w:rsidRPr="004D2E00" w:rsidRDefault="00986F1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2" w:type="dxa"/>
            <w:vMerge/>
            <w:shd w:val="clear" w:color="auto" w:fill="C0C0C0"/>
          </w:tcPr>
          <w:p w:rsidR="00986F10" w:rsidRPr="004D2E00" w:rsidRDefault="00986F1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86F10" w:rsidRPr="004D2E00" w:rsidTr="00986F10">
        <w:trPr>
          <w:trHeight w:val="143"/>
        </w:trPr>
        <w:tc>
          <w:tcPr>
            <w:tcW w:w="2198" w:type="dxa"/>
            <w:vMerge/>
          </w:tcPr>
          <w:p w:rsidR="00986F10" w:rsidRPr="004D2E00" w:rsidRDefault="00986F1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986F10" w:rsidRDefault="00986F10" w:rsidP="00AA1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93" w:type="dxa"/>
            <w:gridSpan w:val="3"/>
          </w:tcPr>
          <w:p w:rsidR="00986F10" w:rsidRPr="00986F10" w:rsidRDefault="00986F10" w:rsidP="000E2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86F10">
              <w:rPr>
                <w:bCs/>
                <w:sz w:val="20"/>
                <w:szCs w:val="20"/>
              </w:rPr>
              <w:t>Обнаружение индивидуальных ионов и анализ смесей ионов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98" w:type="dxa"/>
            <w:vMerge/>
            <w:shd w:val="clear" w:color="auto" w:fill="auto"/>
          </w:tcPr>
          <w:p w:rsidR="00986F10" w:rsidRPr="004D2E00" w:rsidRDefault="00986F1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/>
          </w:tcPr>
          <w:p w:rsidR="00986F10" w:rsidRPr="004D2E00" w:rsidRDefault="00986F1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4E2F73" w:rsidRPr="004D2E00" w:rsidTr="00AF5170">
        <w:trPr>
          <w:trHeight w:val="127"/>
        </w:trPr>
        <w:tc>
          <w:tcPr>
            <w:tcW w:w="2198" w:type="dxa"/>
            <w:vMerge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3" w:type="dxa"/>
            <w:gridSpan w:val="5"/>
          </w:tcPr>
          <w:p w:rsidR="004E2F73" w:rsidRDefault="004E2F73" w:rsidP="00AF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</w:t>
            </w:r>
            <w:r w:rsidR="00AF5170">
              <w:rPr>
                <w:bCs/>
                <w:sz w:val="20"/>
                <w:szCs w:val="20"/>
              </w:rPr>
              <w:t>ые работы</w:t>
            </w:r>
          </w:p>
        </w:tc>
        <w:tc>
          <w:tcPr>
            <w:tcW w:w="1798" w:type="dxa"/>
            <w:shd w:val="clear" w:color="auto" w:fill="auto"/>
          </w:tcPr>
          <w:p w:rsidR="004E2F73" w:rsidRPr="004D2E00" w:rsidRDefault="00AF517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shd w:val="clear" w:color="auto" w:fill="C0C0C0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4D04" w:rsidRPr="004D2E00" w:rsidTr="004B4D04">
        <w:trPr>
          <w:trHeight w:val="150"/>
        </w:trPr>
        <w:tc>
          <w:tcPr>
            <w:tcW w:w="2198" w:type="dxa"/>
            <w:vMerge/>
          </w:tcPr>
          <w:p w:rsidR="004B4D04" w:rsidRPr="004D2E00" w:rsidRDefault="004B4D04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3" w:type="dxa"/>
            <w:gridSpan w:val="5"/>
          </w:tcPr>
          <w:p w:rsidR="004B4D04" w:rsidRDefault="004B4D04" w:rsidP="00AF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4B4D04" w:rsidRDefault="004B4D04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0CEE" w:rsidRPr="004D2E00" w:rsidRDefault="000C0CEE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  <w:vMerge/>
            <w:shd w:val="clear" w:color="auto" w:fill="C0C0C0"/>
          </w:tcPr>
          <w:p w:rsidR="004B4D04" w:rsidRPr="004D2E00" w:rsidRDefault="004B4D04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4D04" w:rsidRPr="004D2E00" w:rsidTr="00986F10">
        <w:trPr>
          <w:trHeight w:val="210"/>
        </w:trPr>
        <w:tc>
          <w:tcPr>
            <w:tcW w:w="2198" w:type="dxa"/>
            <w:vMerge/>
          </w:tcPr>
          <w:p w:rsidR="004B4D04" w:rsidRPr="004D2E00" w:rsidRDefault="004B4D04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4B4D04" w:rsidRDefault="004B4D04" w:rsidP="004B4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23" w:type="dxa"/>
            <w:gridSpan w:val="4"/>
          </w:tcPr>
          <w:p w:rsidR="00986F10" w:rsidRPr="00986F10" w:rsidRDefault="00986F10" w:rsidP="000E2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Частные реакции катионов I – III </w:t>
            </w:r>
            <w:r w:rsidR="001E4410">
              <w:rPr>
                <w:bCs/>
                <w:sz w:val="20"/>
                <w:szCs w:val="20"/>
              </w:rPr>
              <w:t>аналитических  групп.</w:t>
            </w:r>
          </w:p>
        </w:tc>
        <w:tc>
          <w:tcPr>
            <w:tcW w:w="1798" w:type="dxa"/>
            <w:vMerge/>
            <w:shd w:val="clear" w:color="auto" w:fill="auto"/>
          </w:tcPr>
          <w:p w:rsidR="004B4D04" w:rsidRPr="004D2E00" w:rsidRDefault="004B4D04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C0C0C0"/>
          </w:tcPr>
          <w:p w:rsidR="004B4D04" w:rsidRPr="004D2E00" w:rsidRDefault="004B4D04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86F10" w:rsidRPr="004D2E00" w:rsidTr="00986F10">
        <w:trPr>
          <w:trHeight w:val="90"/>
        </w:trPr>
        <w:tc>
          <w:tcPr>
            <w:tcW w:w="2198" w:type="dxa"/>
            <w:vMerge/>
          </w:tcPr>
          <w:p w:rsidR="00986F10" w:rsidRPr="004D2E00" w:rsidRDefault="00986F1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986F10" w:rsidRDefault="001E4410" w:rsidP="004B4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23" w:type="dxa"/>
            <w:gridSpan w:val="4"/>
          </w:tcPr>
          <w:p w:rsidR="00986F10" w:rsidRPr="001E4410" w:rsidRDefault="001E4410" w:rsidP="000E2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Частные реакции катионов </w:t>
            </w:r>
            <w:r w:rsidR="00986F10">
              <w:rPr>
                <w:bCs/>
                <w:sz w:val="20"/>
                <w:szCs w:val="20"/>
                <w:lang w:val="en-US"/>
              </w:rPr>
              <w:t>IV</w:t>
            </w:r>
            <w:r w:rsidRPr="001E4410">
              <w:rPr>
                <w:bCs/>
                <w:sz w:val="20"/>
                <w:szCs w:val="20"/>
              </w:rPr>
              <w:t>–</w:t>
            </w:r>
            <w:r w:rsidR="00986F10">
              <w:rPr>
                <w:bCs/>
                <w:sz w:val="20"/>
                <w:szCs w:val="20"/>
                <w:lang w:val="en-US"/>
              </w:rPr>
              <w:t>VI</w:t>
            </w:r>
            <w:r>
              <w:rPr>
                <w:bCs/>
                <w:sz w:val="20"/>
                <w:szCs w:val="20"/>
              </w:rPr>
              <w:t xml:space="preserve"> аналитических групп.</w:t>
            </w:r>
          </w:p>
        </w:tc>
        <w:tc>
          <w:tcPr>
            <w:tcW w:w="1798" w:type="dxa"/>
            <w:shd w:val="clear" w:color="auto" w:fill="auto"/>
          </w:tcPr>
          <w:p w:rsidR="00986F10" w:rsidRPr="004D2E00" w:rsidRDefault="001E441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  <w:vMerge/>
            <w:shd w:val="clear" w:color="auto" w:fill="C0C0C0"/>
          </w:tcPr>
          <w:p w:rsidR="00986F10" w:rsidRPr="004D2E00" w:rsidRDefault="00986F1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86F10" w:rsidRPr="004D2E00" w:rsidTr="004B4D04">
        <w:trPr>
          <w:trHeight w:val="95"/>
        </w:trPr>
        <w:tc>
          <w:tcPr>
            <w:tcW w:w="2198" w:type="dxa"/>
            <w:vMerge/>
          </w:tcPr>
          <w:p w:rsidR="00986F10" w:rsidRPr="004D2E00" w:rsidRDefault="00986F1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986F10" w:rsidRDefault="001E4410" w:rsidP="004B4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23" w:type="dxa"/>
            <w:gridSpan w:val="4"/>
          </w:tcPr>
          <w:p w:rsidR="00986F10" w:rsidRPr="00986F10" w:rsidRDefault="001E4410" w:rsidP="001E4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Анализ смеси катионов </w:t>
            </w:r>
            <w:r>
              <w:rPr>
                <w:bCs/>
                <w:sz w:val="20"/>
                <w:szCs w:val="20"/>
                <w:lang w:val="en-US"/>
              </w:rPr>
              <w:t>II</w:t>
            </w:r>
            <w:r>
              <w:rPr>
                <w:bCs/>
                <w:sz w:val="20"/>
                <w:szCs w:val="20"/>
              </w:rPr>
              <w:t>аналитической  группы. Анализ смеси катионов  IV, V и VI аналитических групп.</w:t>
            </w:r>
          </w:p>
        </w:tc>
        <w:tc>
          <w:tcPr>
            <w:tcW w:w="1798" w:type="dxa"/>
            <w:shd w:val="clear" w:color="auto" w:fill="auto"/>
          </w:tcPr>
          <w:p w:rsidR="00986F10" w:rsidRPr="004D2E00" w:rsidRDefault="001E441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  <w:vMerge/>
            <w:shd w:val="clear" w:color="auto" w:fill="C0C0C0"/>
          </w:tcPr>
          <w:p w:rsidR="00986F10" w:rsidRPr="004D2E00" w:rsidRDefault="00986F1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4D04" w:rsidRPr="004D2E00" w:rsidTr="004B4D04">
        <w:trPr>
          <w:trHeight w:val="90"/>
        </w:trPr>
        <w:tc>
          <w:tcPr>
            <w:tcW w:w="2198" w:type="dxa"/>
            <w:vMerge/>
          </w:tcPr>
          <w:p w:rsidR="004B4D04" w:rsidRPr="004D2E00" w:rsidRDefault="004B4D04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4B4D04" w:rsidRDefault="001E4410" w:rsidP="004B4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23" w:type="dxa"/>
            <w:gridSpan w:val="4"/>
          </w:tcPr>
          <w:p w:rsidR="004B4D04" w:rsidRPr="00DB2931" w:rsidRDefault="001E4410" w:rsidP="00DB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Реакции анионов I – III аналитических  групп.</w:t>
            </w:r>
          </w:p>
        </w:tc>
        <w:tc>
          <w:tcPr>
            <w:tcW w:w="1798" w:type="dxa"/>
            <w:shd w:val="clear" w:color="auto" w:fill="auto"/>
          </w:tcPr>
          <w:p w:rsidR="004B4D04" w:rsidRPr="004D2E00" w:rsidRDefault="000C0CEE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  <w:vMerge/>
            <w:shd w:val="clear" w:color="auto" w:fill="C0C0C0"/>
          </w:tcPr>
          <w:p w:rsidR="004B4D04" w:rsidRPr="004D2E00" w:rsidRDefault="004B4D04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4D04" w:rsidRPr="004D2E00" w:rsidTr="004B4D04">
        <w:trPr>
          <w:trHeight w:val="80"/>
        </w:trPr>
        <w:tc>
          <w:tcPr>
            <w:tcW w:w="2198" w:type="dxa"/>
            <w:vMerge/>
          </w:tcPr>
          <w:p w:rsidR="004B4D04" w:rsidRPr="004D2E00" w:rsidRDefault="004B4D04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4B4D04" w:rsidRDefault="001E4410" w:rsidP="004B4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23" w:type="dxa"/>
            <w:gridSpan w:val="4"/>
          </w:tcPr>
          <w:p w:rsidR="004B4D04" w:rsidRDefault="001E4410" w:rsidP="004B4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смеси анионов всех аналитических групп.</w:t>
            </w:r>
          </w:p>
        </w:tc>
        <w:tc>
          <w:tcPr>
            <w:tcW w:w="1798" w:type="dxa"/>
            <w:shd w:val="clear" w:color="auto" w:fill="auto"/>
          </w:tcPr>
          <w:p w:rsidR="004B4D04" w:rsidRPr="004D2E00" w:rsidRDefault="000C0CEE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  <w:vMerge/>
            <w:shd w:val="clear" w:color="auto" w:fill="C0C0C0"/>
          </w:tcPr>
          <w:p w:rsidR="004B4D04" w:rsidRPr="004D2E00" w:rsidRDefault="004B4D04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4D04" w:rsidRPr="004D2E00" w:rsidTr="004B4D04">
        <w:trPr>
          <w:trHeight w:val="105"/>
        </w:trPr>
        <w:tc>
          <w:tcPr>
            <w:tcW w:w="2198" w:type="dxa"/>
            <w:vMerge/>
          </w:tcPr>
          <w:p w:rsidR="004B4D04" w:rsidRPr="004D2E00" w:rsidRDefault="004B4D04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4B4D04" w:rsidRDefault="001E4410" w:rsidP="004B4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523" w:type="dxa"/>
            <w:gridSpan w:val="4"/>
          </w:tcPr>
          <w:p w:rsidR="004B4D04" w:rsidRDefault="001E4410" w:rsidP="004B4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твердого вещества.</w:t>
            </w:r>
          </w:p>
        </w:tc>
        <w:tc>
          <w:tcPr>
            <w:tcW w:w="1798" w:type="dxa"/>
            <w:shd w:val="clear" w:color="auto" w:fill="auto"/>
          </w:tcPr>
          <w:p w:rsidR="004B4D04" w:rsidRPr="004D2E00" w:rsidRDefault="000C0CEE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  <w:vMerge/>
            <w:shd w:val="clear" w:color="auto" w:fill="C0C0C0"/>
          </w:tcPr>
          <w:p w:rsidR="004B4D04" w:rsidRPr="004D2E00" w:rsidRDefault="004B4D04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2F73" w:rsidRPr="004D2E00" w:rsidTr="00B62040">
        <w:trPr>
          <w:trHeight w:val="210"/>
        </w:trPr>
        <w:tc>
          <w:tcPr>
            <w:tcW w:w="2198" w:type="dxa"/>
            <w:vMerge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3" w:type="dxa"/>
            <w:gridSpan w:val="5"/>
          </w:tcPr>
          <w:p w:rsidR="004E2F73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2" w:type="dxa"/>
            <w:vMerge/>
            <w:shd w:val="clear" w:color="auto" w:fill="C0C0C0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2F73" w:rsidRPr="004D2E00" w:rsidTr="00B62040">
        <w:trPr>
          <w:trHeight w:val="105"/>
        </w:trPr>
        <w:tc>
          <w:tcPr>
            <w:tcW w:w="2198" w:type="dxa"/>
            <w:vMerge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3" w:type="dxa"/>
            <w:gridSpan w:val="5"/>
          </w:tcPr>
          <w:p w:rsidR="004E2F73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4E2F73" w:rsidRPr="0061101F" w:rsidRDefault="00AF5170" w:rsidP="00424BD0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101F">
              <w:rPr>
                <w:bCs/>
                <w:sz w:val="20"/>
                <w:szCs w:val="20"/>
              </w:rPr>
              <w:t>Составление алгоритма систематического</w:t>
            </w:r>
            <w:r w:rsidR="006C2802" w:rsidRPr="0061101F">
              <w:rPr>
                <w:bCs/>
                <w:sz w:val="20"/>
                <w:szCs w:val="20"/>
              </w:rPr>
              <w:t xml:space="preserve"> хода</w:t>
            </w:r>
            <w:r w:rsidRPr="0061101F">
              <w:rPr>
                <w:bCs/>
                <w:sz w:val="20"/>
                <w:szCs w:val="20"/>
              </w:rPr>
              <w:t>анализа катионов.</w:t>
            </w:r>
          </w:p>
          <w:p w:rsidR="004B4D04" w:rsidRDefault="006C2802" w:rsidP="006C2802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C2802">
              <w:rPr>
                <w:bCs/>
                <w:sz w:val="20"/>
                <w:szCs w:val="20"/>
              </w:rPr>
              <w:t>Составление схем хода анализа смеси сухих солей.</w:t>
            </w:r>
          </w:p>
          <w:p w:rsidR="0061101F" w:rsidRDefault="0061101F" w:rsidP="0061101F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C2802">
              <w:rPr>
                <w:bCs/>
                <w:sz w:val="20"/>
                <w:szCs w:val="20"/>
              </w:rPr>
              <w:t>Составление схем хода анализа смеси ионов.</w:t>
            </w:r>
          </w:p>
          <w:p w:rsidR="006C2802" w:rsidRDefault="006C2802" w:rsidP="006C2802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алгоритма анализа неизвестного вещества.</w:t>
            </w:r>
          </w:p>
        </w:tc>
        <w:tc>
          <w:tcPr>
            <w:tcW w:w="1798" w:type="dxa"/>
            <w:shd w:val="clear" w:color="auto" w:fill="auto"/>
          </w:tcPr>
          <w:p w:rsidR="004E2F73" w:rsidRPr="0061101F" w:rsidRDefault="003F7D1D" w:rsidP="00205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101F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2" w:type="dxa"/>
            <w:vMerge/>
            <w:shd w:val="clear" w:color="auto" w:fill="C0C0C0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2F73" w:rsidRPr="004D2E00" w:rsidTr="00B62040">
        <w:trPr>
          <w:trHeight w:val="20"/>
        </w:trPr>
        <w:tc>
          <w:tcPr>
            <w:tcW w:w="2198" w:type="dxa"/>
          </w:tcPr>
          <w:p w:rsidR="004E2F73" w:rsidRPr="000D42D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D42D0">
              <w:rPr>
                <w:b/>
                <w:bCs/>
                <w:i/>
                <w:sz w:val="20"/>
                <w:szCs w:val="20"/>
              </w:rPr>
              <w:t>Раздел 2.</w:t>
            </w:r>
          </w:p>
          <w:p w:rsidR="004E2F73" w:rsidRPr="004D2E00" w:rsidRDefault="000D42D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D42D0">
              <w:rPr>
                <w:b/>
                <w:bCs/>
                <w:i/>
                <w:sz w:val="20"/>
                <w:szCs w:val="20"/>
              </w:rPr>
              <w:lastRenderedPageBreak/>
              <w:t>Количественный анализ</w:t>
            </w:r>
          </w:p>
        </w:tc>
        <w:tc>
          <w:tcPr>
            <w:tcW w:w="9883" w:type="dxa"/>
            <w:gridSpan w:val="5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4E2F73" w:rsidRPr="003F7D1D" w:rsidRDefault="00205A95" w:rsidP="003F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F7D1D">
              <w:rPr>
                <w:b/>
                <w:bCs/>
                <w:i/>
                <w:sz w:val="20"/>
                <w:szCs w:val="20"/>
              </w:rPr>
              <w:t>4</w:t>
            </w:r>
            <w:r w:rsidR="003F7D1D" w:rsidRPr="003F7D1D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62" w:type="dxa"/>
            <w:vMerge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2F73" w:rsidRPr="004D2E00" w:rsidTr="00B62040">
        <w:trPr>
          <w:trHeight w:val="20"/>
        </w:trPr>
        <w:tc>
          <w:tcPr>
            <w:tcW w:w="2198" w:type="dxa"/>
            <w:vMerge w:val="restart"/>
          </w:tcPr>
          <w:p w:rsidR="004E2F73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2E00">
              <w:rPr>
                <w:b/>
                <w:bCs/>
                <w:sz w:val="20"/>
                <w:szCs w:val="20"/>
              </w:rPr>
              <w:lastRenderedPageBreak/>
              <w:t>Тема 2.1.</w:t>
            </w:r>
          </w:p>
          <w:p w:rsidR="004E2F73" w:rsidRPr="004D2E00" w:rsidRDefault="00C9782E" w:rsidP="000D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Гравиметрический анализ</w:t>
            </w:r>
          </w:p>
        </w:tc>
        <w:tc>
          <w:tcPr>
            <w:tcW w:w="9883" w:type="dxa"/>
            <w:gridSpan w:val="5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2E00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4E2F73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  <w:vMerge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2F73" w:rsidRPr="004D2E00" w:rsidTr="00860AE1">
        <w:trPr>
          <w:trHeight w:val="228"/>
        </w:trPr>
        <w:tc>
          <w:tcPr>
            <w:tcW w:w="2198" w:type="dxa"/>
            <w:vMerge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2E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93" w:type="dxa"/>
            <w:gridSpan w:val="3"/>
          </w:tcPr>
          <w:p w:rsidR="00860AE1" w:rsidRPr="004D2E00" w:rsidRDefault="00860AE1" w:rsidP="00860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Количественный анализ. </w:t>
            </w:r>
            <w:r w:rsidR="00A63786">
              <w:rPr>
                <w:bCs/>
                <w:sz w:val="20"/>
                <w:szCs w:val="20"/>
              </w:rPr>
              <w:t xml:space="preserve">Сущность гравиметрического анализа, техника его выполнения. </w:t>
            </w:r>
          </w:p>
        </w:tc>
        <w:tc>
          <w:tcPr>
            <w:tcW w:w="1798" w:type="dxa"/>
            <w:vMerge/>
            <w:shd w:val="clear" w:color="auto" w:fill="auto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60AE1" w:rsidRPr="004D2E00" w:rsidTr="00A63786">
        <w:trPr>
          <w:trHeight w:val="225"/>
        </w:trPr>
        <w:tc>
          <w:tcPr>
            <w:tcW w:w="2198" w:type="dxa"/>
            <w:vMerge/>
          </w:tcPr>
          <w:p w:rsidR="00860AE1" w:rsidRPr="004D2E00" w:rsidRDefault="00860AE1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860AE1" w:rsidRPr="004D2E00" w:rsidRDefault="00860AE1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93" w:type="dxa"/>
            <w:gridSpan w:val="3"/>
          </w:tcPr>
          <w:p w:rsidR="00860AE1" w:rsidRDefault="00860AE1" w:rsidP="000D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операции гравиметрического анализа.</w:t>
            </w:r>
          </w:p>
        </w:tc>
        <w:tc>
          <w:tcPr>
            <w:tcW w:w="1798" w:type="dxa"/>
            <w:shd w:val="clear" w:color="auto" w:fill="auto"/>
          </w:tcPr>
          <w:p w:rsidR="00860AE1" w:rsidRPr="004D2E00" w:rsidRDefault="00860AE1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860AE1" w:rsidRDefault="00860AE1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E2F73" w:rsidRPr="004D2E00" w:rsidTr="00B62040">
        <w:trPr>
          <w:trHeight w:val="20"/>
        </w:trPr>
        <w:tc>
          <w:tcPr>
            <w:tcW w:w="2198" w:type="dxa"/>
            <w:vMerge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83" w:type="dxa"/>
            <w:gridSpan w:val="5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2E00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8" w:type="dxa"/>
            <w:shd w:val="clear" w:color="auto" w:fill="auto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shd w:val="clear" w:color="auto" w:fill="C0C0C0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2F73" w:rsidRPr="004D2E00" w:rsidTr="00B62040">
        <w:trPr>
          <w:trHeight w:val="20"/>
        </w:trPr>
        <w:tc>
          <w:tcPr>
            <w:tcW w:w="2198" w:type="dxa"/>
            <w:vMerge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83" w:type="dxa"/>
            <w:gridSpan w:val="5"/>
          </w:tcPr>
          <w:p w:rsidR="004E2F73" w:rsidRDefault="004E2F73" w:rsidP="000D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2E00">
              <w:rPr>
                <w:bCs/>
                <w:sz w:val="20"/>
                <w:szCs w:val="20"/>
              </w:rPr>
              <w:t>Практическ</w:t>
            </w:r>
            <w:r w:rsidR="000D42D0">
              <w:rPr>
                <w:bCs/>
                <w:sz w:val="20"/>
                <w:szCs w:val="20"/>
              </w:rPr>
              <w:t>о</w:t>
            </w:r>
            <w:r w:rsidRPr="004D2E00">
              <w:rPr>
                <w:bCs/>
                <w:sz w:val="20"/>
                <w:szCs w:val="20"/>
              </w:rPr>
              <w:t>е заняти</w:t>
            </w:r>
            <w:r w:rsidR="000D42D0">
              <w:rPr>
                <w:bCs/>
                <w:sz w:val="20"/>
                <w:szCs w:val="20"/>
              </w:rPr>
              <w:t>е</w:t>
            </w:r>
          </w:p>
          <w:p w:rsidR="000D42D0" w:rsidRPr="009253E8" w:rsidRDefault="00A63786" w:rsidP="00860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«Определение содержания кристаллизационной воды в BaC</w:t>
            </w:r>
            <w:r w:rsidR="009253E8">
              <w:rPr>
                <w:bCs/>
                <w:sz w:val="20"/>
                <w:szCs w:val="20"/>
                <w:lang w:val="en-US"/>
              </w:rPr>
              <w:t>l</w:t>
            </w:r>
            <w:r w:rsidR="009253E8" w:rsidRPr="009253E8">
              <w:rPr>
                <w:bCs/>
                <w:sz w:val="20"/>
                <w:szCs w:val="20"/>
                <w:vertAlign w:val="subscript"/>
              </w:rPr>
              <w:t>2</w:t>
            </w:r>
            <w:r w:rsidR="009253E8" w:rsidRPr="009253E8">
              <w:rPr>
                <w:bCs/>
                <w:sz w:val="20"/>
                <w:szCs w:val="20"/>
              </w:rPr>
              <w:t>*2</w:t>
            </w:r>
            <w:r w:rsidR="009253E8">
              <w:rPr>
                <w:bCs/>
                <w:sz w:val="20"/>
                <w:szCs w:val="20"/>
                <w:lang w:val="en-US"/>
              </w:rPr>
              <w:t>H</w:t>
            </w:r>
            <w:r w:rsidR="009253E8" w:rsidRPr="009253E8">
              <w:rPr>
                <w:bCs/>
                <w:sz w:val="20"/>
                <w:szCs w:val="20"/>
                <w:vertAlign w:val="subscript"/>
              </w:rPr>
              <w:t>2</w:t>
            </w:r>
            <w:r w:rsidR="009253E8">
              <w:rPr>
                <w:bCs/>
                <w:sz w:val="20"/>
                <w:szCs w:val="20"/>
                <w:lang w:val="en-US"/>
              </w:rPr>
              <w:t>O</w:t>
            </w:r>
            <w:r w:rsidR="009253E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98" w:type="dxa"/>
            <w:shd w:val="clear" w:color="auto" w:fill="auto"/>
          </w:tcPr>
          <w:p w:rsidR="004E2F73" w:rsidRPr="004D2E00" w:rsidRDefault="000D42D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  <w:vMerge/>
            <w:shd w:val="clear" w:color="auto" w:fill="C0C0C0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2F73" w:rsidRPr="004D2E00" w:rsidTr="00B62040">
        <w:trPr>
          <w:trHeight w:val="20"/>
        </w:trPr>
        <w:tc>
          <w:tcPr>
            <w:tcW w:w="2198" w:type="dxa"/>
            <w:vMerge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83" w:type="dxa"/>
            <w:gridSpan w:val="5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2E0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2" w:type="dxa"/>
            <w:vMerge/>
            <w:shd w:val="clear" w:color="auto" w:fill="C0C0C0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2F73" w:rsidRPr="004D2E00" w:rsidTr="009F069E">
        <w:trPr>
          <w:trHeight w:val="132"/>
        </w:trPr>
        <w:tc>
          <w:tcPr>
            <w:tcW w:w="2198" w:type="dxa"/>
            <w:vMerge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83" w:type="dxa"/>
            <w:gridSpan w:val="5"/>
          </w:tcPr>
          <w:p w:rsidR="004E2F73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2E00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4E2F73" w:rsidRDefault="009253E8" w:rsidP="00E05861">
            <w:pPr>
              <w:numPr>
                <w:ilvl w:val="0"/>
                <w:numId w:val="26"/>
              </w:num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упражнений</w:t>
            </w:r>
            <w:r w:rsidR="000D42D0">
              <w:rPr>
                <w:bCs/>
                <w:sz w:val="20"/>
                <w:szCs w:val="20"/>
              </w:rPr>
              <w:t>.</w:t>
            </w:r>
          </w:p>
          <w:p w:rsidR="009253E8" w:rsidRPr="004D2E00" w:rsidRDefault="009253E8" w:rsidP="00E05861">
            <w:pPr>
              <w:numPr>
                <w:ilvl w:val="0"/>
                <w:numId w:val="26"/>
              </w:num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1798" w:type="dxa"/>
            <w:shd w:val="clear" w:color="auto" w:fill="auto"/>
          </w:tcPr>
          <w:p w:rsidR="004E2F73" w:rsidRPr="00205A95" w:rsidRDefault="00205A95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05A9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  <w:vMerge/>
            <w:shd w:val="clear" w:color="auto" w:fill="C0C0C0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2F73" w:rsidRPr="004D2E00" w:rsidTr="00B62040">
        <w:trPr>
          <w:trHeight w:val="195"/>
        </w:trPr>
        <w:tc>
          <w:tcPr>
            <w:tcW w:w="2198" w:type="dxa"/>
            <w:vMerge w:val="restart"/>
          </w:tcPr>
          <w:p w:rsidR="004E2F73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62040">
              <w:rPr>
                <w:b/>
                <w:bCs/>
                <w:sz w:val="20"/>
                <w:szCs w:val="20"/>
              </w:rPr>
              <w:t>Тема 2.2.</w:t>
            </w:r>
          </w:p>
          <w:p w:rsidR="004E2F73" w:rsidRPr="000D42D0" w:rsidRDefault="00C9782E" w:rsidP="00723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Объемный анализ</w:t>
            </w:r>
          </w:p>
        </w:tc>
        <w:tc>
          <w:tcPr>
            <w:tcW w:w="9883" w:type="dxa"/>
            <w:gridSpan w:val="5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4E2F73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  <w:vMerge/>
            <w:shd w:val="clear" w:color="auto" w:fill="C0C0C0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2F73" w:rsidRPr="004D2E00" w:rsidTr="00603C0C">
        <w:trPr>
          <w:trHeight w:val="149"/>
        </w:trPr>
        <w:tc>
          <w:tcPr>
            <w:tcW w:w="2198" w:type="dxa"/>
            <w:vMerge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3"/>
          </w:tcPr>
          <w:p w:rsidR="004E2F73" w:rsidRDefault="004E2F73" w:rsidP="00B62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78" w:type="dxa"/>
            <w:gridSpan w:val="2"/>
          </w:tcPr>
          <w:p w:rsidR="004E2F73" w:rsidRPr="00603C0C" w:rsidRDefault="009253E8" w:rsidP="0060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Сущность титриметрического анализа. Химические индикаторы для установления точки эквивалентности.</w:t>
            </w:r>
          </w:p>
        </w:tc>
        <w:tc>
          <w:tcPr>
            <w:tcW w:w="1798" w:type="dxa"/>
            <w:vMerge/>
            <w:shd w:val="clear" w:color="auto" w:fill="auto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E2F73" w:rsidRPr="004D2E00" w:rsidTr="009253E8">
        <w:trPr>
          <w:trHeight w:val="160"/>
        </w:trPr>
        <w:tc>
          <w:tcPr>
            <w:tcW w:w="2198" w:type="dxa"/>
            <w:vMerge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3"/>
          </w:tcPr>
          <w:p w:rsidR="004E2F73" w:rsidRDefault="004E2F73" w:rsidP="00B62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78" w:type="dxa"/>
            <w:gridSpan w:val="2"/>
          </w:tcPr>
          <w:p w:rsidR="004E2F73" w:rsidRPr="00603C0C" w:rsidRDefault="009253E8" w:rsidP="0060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Расчеты в титриметрическом анализе.</w:t>
            </w:r>
          </w:p>
        </w:tc>
        <w:tc>
          <w:tcPr>
            <w:tcW w:w="1798" w:type="dxa"/>
            <w:shd w:val="clear" w:color="auto" w:fill="auto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  <w:shd w:val="clear" w:color="auto" w:fill="FFFFFF"/>
          </w:tcPr>
          <w:p w:rsidR="004E2F73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253E8" w:rsidRPr="004D2E00" w:rsidTr="009253E8">
        <w:trPr>
          <w:trHeight w:val="120"/>
        </w:trPr>
        <w:tc>
          <w:tcPr>
            <w:tcW w:w="2198" w:type="dxa"/>
            <w:vMerge/>
          </w:tcPr>
          <w:p w:rsidR="009253E8" w:rsidRPr="004D2E00" w:rsidRDefault="009253E8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3"/>
          </w:tcPr>
          <w:p w:rsidR="009253E8" w:rsidRDefault="009253E8" w:rsidP="00B62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78" w:type="dxa"/>
            <w:gridSpan w:val="2"/>
          </w:tcPr>
          <w:p w:rsidR="009253E8" w:rsidRPr="00603C0C" w:rsidRDefault="00205A95" w:rsidP="0060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 нейтрализации (кислотно-основное титрование).</w:t>
            </w:r>
          </w:p>
        </w:tc>
        <w:tc>
          <w:tcPr>
            <w:tcW w:w="1798" w:type="dxa"/>
            <w:shd w:val="clear" w:color="auto" w:fill="auto"/>
          </w:tcPr>
          <w:p w:rsidR="009253E8" w:rsidRDefault="009253E8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  <w:shd w:val="clear" w:color="auto" w:fill="FFFFFF"/>
          </w:tcPr>
          <w:p w:rsidR="009253E8" w:rsidRDefault="009253E8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253E8" w:rsidRPr="004D2E00" w:rsidTr="009253E8">
        <w:trPr>
          <w:trHeight w:val="90"/>
        </w:trPr>
        <w:tc>
          <w:tcPr>
            <w:tcW w:w="2198" w:type="dxa"/>
            <w:vMerge/>
          </w:tcPr>
          <w:p w:rsidR="009253E8" w:rsidRPr="004D2E00" w:rsidRDefault="009253E8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3"/>
          </w:tcPr>
          <w:p w:rsidR="009253E8" w:rsidRDefault="009253E8" w:rsidP="00B62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78" w:type="dxa"/>
            <w:gridSpan w:val="2"/>
          </w:tcPr>
          <w:p w:rsidR="009253E8" w:rsidRPr="00603C0C" w:rsidRDefault="00205A95" w:rsidP="0060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Окислительно-восстановительное титрование (редоксиметрия).</w:t>
            </w:r>
            <w:r w:rsidR="00860AE1">
              <w:rPr>
                <w:bCs/>
                <w:sz w:val="20"/>
                <w:szCs w:val="20"/>
              </w:rPr>
              <w:t>Перманганатометрия. Иодометрия.</w:t>
            </w:r>
          </w:p>
        </w:tc>
        <w:tc>
          <w:tcPr>
            <w:tcW w:w="1798" w:type="dxa"/>
            <w:shd w:val="clear" w:color="auto" w:fill="auto"/>
          </w:tcPr>
          <w:p w:rsidR="009253E8" w:rsidRDefault="009253E8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  <w:shd w:val="clear" w:color="auto" w:fill="FFFFFF"/>
          </w:tcPr>
          <w:p w:rsidR="009253E8" w:rsidRDefault="009253E8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253E8" w:rsidRPr="004D2E00" w:rsidTr="009253E8">
        <w:trPr>
          <w:trHeight w:val="90"/>
        </w:trPr>
        <w:tc>
          <w:tcPr>
            <w:tcW w:w="2198" w:type="dxa"/>
            <w:vMerge/>
          </w:tcPr>
          <w:p w:rsidR="009253E8" w:rsidRPr="004D2E00" w:rsidRDefault="009253E8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3"/>
          </w:tcPr>
          <w:p w:rsidR="009253E8" w:rsidRDefault="009253E8" w:rsidP="00B62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478" w:type="dxa"/>
            <w:gridSpan w:val="2"/>
          </w:tcPr>
          <w:p w:rsidR="009253E8" w:rsidRPr="00603C0C" w:rsidRDefault="00205A95" w:rsidP="0060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Осадительное титрование.</w:t>
            </w:r>
          </w:p>
        </w:tc>
        <w:tc>
          <w:tcPr>
            <w:tcW w:w="1798" w:type="dxa"/>
            <w:shd w:val="clear" w:color="auto" w:fill="auto"/>
          </w:tcPr>
          <w:p w:rsidR="009253E8" w:rsidRDefault="009253E8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  <w:shd w:val="clear" w:color="auto" w:fill="FFFFFF"/>
          </w:tcPr>
          <w:p w:rsidR="009253E8" w:rsidRDefault="009253E8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253E8" w:rsidRPr="004D2E00" w:rsidTr="00603C0C">
        <w:trPr>
          <w:trHeight w:val="95"/>
        </w:trPr>
        <w:tc>
          <w:tcPr>
            <w:tcW w:w="2198" w:type="dxa"/>
            <w:vMerge/>
          </w:tcPr>
          <w:p w:rsidR="009253E8" w:rsidRPr="004D2E00" w:rsidRDefault="009253E8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3"/>
          </w:tcPr>
          <w:p w:rsidR="009253E8" w:rsidRDefault="009253E8" w:rsidP="00B62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478" w:type="dxa"/>
            <w:gridSpan w:val="2"/>
          </w:tcPr>
          <w:p w:rsidR="009253E8" w:rsidRPr="00603C0C" w:rsidRDefault="00205A95" w:rsidP="0060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Комплексонометрия.</w:t>
            </w:r>
          </w:p>
        </w:tc>
        <w:tc>
          <w:tcPr>
            <w:tcW w:w="1798" w:type="dxa"/>
            <w:shd w:val="clear" w:color="auto" w:fill="auto"/>
          </w:tcPr>
          <w:p w:rsidR="009253E8" w:rsidRDefault="009253E8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  <w:shd w:val="clear" w:color="auto" w:fill="FFFFFF"/>
          </w:tcPr>
          <w:p w:rsidR="009253E8" w:rsidRDefault="009253E8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E2F73" w:rsidRPr="004D2E00" w:rsidTr="00603C0C">
        <w:trPr>
          <w:trHeight w:val="101"/>
        </w:trPr>
        <w:tc>
          <w:tcPr>
            <w:tcW w:w="2198" w:type="dxa"/>
            <w:vMerge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83" w:type="dxa"/>
            <w:gridSpan w:val="5"/>
          </w:tcPr>
          <w:p w:rsidR="004E2F73" w:rsidRDefault="004E2F73" w:rsidP="0060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</w:t>
            </w:r>
            <w:r w:rsidR="00603C0C">
              <w:rPr>
                <w:bCs/>
                <w:sz w:val="20"/>
                <w:szCs w:val="20"/>
              </w:rPr>
              <w:t>ые</w:t>
            </w:r>
            <w:r>
              <w:rPr>
                <w:bCs/>
                <w:sz w:val="20"/>
                <w:szCs w:val="20"/>
              </w:rPr>
              <w:t xml:space="preserve">  работ</w:t>
            </w:r>
            <w:r w:rsidR="00603C0C">
              <w:rPr>
                <w:bCs/>
                <w:sz w:val="20"/>
                <w:szCs w:val="20"/>
              </w:rPr>
              <w:t>ы</w:t>
            </w:r>
          </w:p>
        </w:tc>
        <w:tc>
          <w:tcPr>
            <w:tcW w:w="1798" w:type="dxa"/>
            <w:shd w:val="clear" w:color="auto" w:fill="auto"/>
          </w:tcPr>
          <w:p w:rsidR="004E2F73" w:rsidRPr="004D2E00" w:rsidRDefault="00603C0C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shd w:val="clear" w:color="auto" w:fill="C0C0C0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07420" w:rsidRPr="004D2E00" w:rsidTr="00407420">
        <w:trPr>
          <w:trHeight w:val="165"/>
        </w:trPr>
        <w:tc>
          <w:tcPr>
            <w:tcW w:w="2198" w:type="dxa"/>
            <w:vMerge/>
          </w:tcPr>
          <w:p w:rsidR="00407420" w:rsidRPr="004D2E00" w:rsidRDefault="0040742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83" w:type="dxa"/>
            <w:gridSpan w:val="5"/>
          </w:tcPr>
          <w:p w:rsidR="00407420" w:rsidRDefault="00407420" w:rsidP="0060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407420" w:rsidRDefault="0040742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07420" w:rsidRPr="004D2E00" w:rsidRDefault="0040742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  <w:vMerge/>
            <w:shd w:val="clear" w:color="auto" w:fill="C0C0C0"/>
          </w:tcPr>
          <w:p w:rsidR="00407420" w:rsidRPr="004D2E00" w:rsidRDefault="0040742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146B0" w:rsidRPr="004D2E00" w:rsidTr="00C146B0">
        <w:trPr>
          <w:trHeight w:val="180"/>
        </w:trPr>
        <w:tc>
          <w:tcPr>
            <w:tcW w:w="2198" w:type="dxa"/>
            <w:vMerge/>
          </w:tcPr>
          <w:p w:rsidR="00C146B0" w:rsidRPr="004D2E00" w:rsidRDefault="00C146B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3"/>
          </w:tcPr>
          <w:p w:rsidR="00C146B0" w:rsidRDefault="00C146B0" w:rsidP="00407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78" w:type="dxa"/>
            <w:gridSpan w:val="2"/>
          </w:tcPr>
          <w:p w:rsidR="00C146B0" w:rsidRPr="00205A95" w:rsidRDefault="00205A95" w:rsidP="00860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Приготовление рабочего раствора 0,1н.  NaOH.  Установка титра раствора щелочи по 0,1н. раствору хлороводородной кислоты.</w:t>
            </w:r>
          </w:p>
        </w:tc>
        <w:tc>
          <w:tcPr>
            <w:tcW w:w="1798" w:type="dxa"/>
            <w:vMerge/>
            <w:shd w:val="clear" w:color="auto" w:fill="auto"/>
          </w:tcPr>
          <w:p w:rsidR="00C146B0" w:rsidRPr="004D2E00" w:rsidRDefault="00C146B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C0C0C0"/>
          </w:tcPr>
          <w:p w:rsidR="00C146B0" w:rsidRPr="004D2E00" w:rsidRDefault="00C146B0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53E8" w:rsidRPr="004D2E00" w:rsidTr="009253E8">
        <w:trPr>
          <w:trHeight w:val="90"/>
        </w:trPr>
        <w:tc>
          <w:tcPr>
            <w:tcW w:w="2198" w:type="dxa"/>
            <w:vMerge/>
          </w:tcPr>
          <w:p w:rsidR="009253E8" w:rsidRPr="004D2E00" w:rsidRDefault="009253E8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3"/>
          </w:tcPr>
          <w:p w:rsidR="009253E8" w:rsidRDefault="00860AE1" w:rsidP="00407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78" w:type="dxa"/>
            <w:gridSpan w:val="2"/>
          </w:tcPr>
          <w:p w:rsidR="009253E8" w:rsidRPr="00205A95" w:rsidRDefault="00205A95" w:rsidP="00860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Приготовление стандартного раствора KMnO</w:t>
            </w:r>
            <w:r w:rsidRPr="00205A95">
              <w:rPr>
                <w:bCs/>
                <w:sz w:val="20"/>
                <w:szCs w:val="20"/>
                <w:vertAlign w:val="subscript"/>
              </w:rPr>
              <w:t>4</w:t>
            </w:r>
            <w:r>
              <w:rPr>
                <w:bCs/>
                <w:sz w:val="20"/>
                <w:szCs w:val="20"/>
              </w:rPr>
              <w:t>, 100 мл 0,05н. раствора щавелевой кислоты. Установка титра и нормальной концентрации раствора KMnO</w:t>
            </w:r>
            <w:r w:rsidRPr="00205A95">
              <w:rPr>
                <w:bCs/>
                <w:sz w:val="20"/>
                <w:szCs w:val="20"/>
                <w:vertAlign w:val="subscript"/>
              </w:rPr>
              <w:t>4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98" w:type="dxa"/>
            <w:shd w:val="clear" w:color="auto" w:fill="auto"/>
          </w:tcPr>
          <w:p w:rsidR="009253E8" w:rsidRDefault="009253E8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  <w:vMerge/>
            <w:shd w:val="clear" w:color="auto" w:fill="C0C0C0"/>
          </w:tcPr>
          <w:p w:rsidR="009253E8" w:rsidRPr="004D2E00" w:rsidRDefault="009253E8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53E8" w:rsidRPr="004D2E00" w:rsidTr="009253E8">
        <w:trPr>
          <w:trHeight w:val="80"/>
        </w:trPr>
        <w:tc>
          <w:tcPr>
            <w:tcW w:w="2198" w:type="dxa"/>
            <w:vMerge/>
          </w:tcPr>
          <w:p w:rsidR="009253E8" w:rsidRPr="004D2E00" w:rsidRDefault="009253E8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3"/>
          </w:tcPr>
          <w:p w:rsidR="009253E8" w:rsidRDefault="00860AE1" w:rsidP="00407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78" w:type="dxa"/>
            <w:gridSpan w:val="2"/>
          </w:tcPr>
          <w:p w:rsidR="009253E8" w:rsidRPr="00205A95" w:rsidRDefault="00205A95" w:rsidP="0026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Приготовление стандартного раствора тиосульфата натрия. </w:t>
            </w:r>
            <w:r w:rsidR="00261DD0">
              <w:rPr>
                <w:bCs/>
                <w:sz w:val="20"/>
                <w:szCs w:val="20"/>
              </w:rPr>
              <w:t xml:space="preserve">Определение содержания меди в растворе сульфата меди.  </w:t>
            </w:r>
          </w:p>
        </w:tc>
        <w:tc>
          <w:tcPr>
            <w:tcW w:w="1798" w:type="dxa"/>
            <w:shd w:val="clear" w:color="auto" w:fill="auto"/>
          </w:tcPr>
          <w:p w:rsidR="009253E8" w:rsidRDefault="009253E8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  <w:vMerge/>
            <w:shd w:val="clear" w:color="auto" w:fill="C0C0C0"/>
          </w:tcPr>
          <w:p w:rsidR="009253E8" w:rsidRPr="004D2E00" w:rsidRDefault="009253E8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53E8" w:rsidRPr="004D2E00" w:rsidTr="009253E8">
        <w:trPr>
          <w:trHeight w:val="80"/>
        </w:trPr>
        <w:tc>
          <w:tcPr>
            <w:tcW w:w="2198" w:type="dxa"/>
            <w:vMerge/>
          </w:tcPr>
          <w:p w:rsidR="009253E8" w:rsidRPr="004D2E00" w:rsidRDefault="009253E8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3"/>
          </w:tcPr>
          <w:p w:rsidR="009253E8" w:rsidRDefault="00261DD0" w:rsidP="00407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78" w:type="dxa"/>
            <w:gridSpan w:val="2"/>
          </w:tcPr>
          <w:p w:rsidR="009253E8" w:rsidRPr="00205A95" w:rsidRDefault="00205A95" w:rsidP="0026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Приготовление стандартного раствора хлорида натрия, раствора нитрата серебра. Стандартизация раствора нитрата серебра по хлориду натрия. Определение содержания </w:t>
            </w:r>
            <w:r>
              <w:rPr>
                <w:bCs/>
                <w:sz w:val="20"/>
                <w:szCs w:val="20"/>
                <w:lang w:val="en-US"/>
              </w:rPr>
              <w:t>NaCl</w:t>
            </w:r>
            <w:r>
              <w:rPr>
                <w:bCs/>
                <w:sz w:val="20"/>
                <w:szCs w:val="20"/>
              </w:rPr>
              <w:t xml:space="preserve"> в растворе (метод Мора).</w:t>
            </w:r>
          </w:p>
        </w:tc>
        <w:tc>
          <w:tcPr>
            <w:tcW w:w="1798" w:type="dxa"/>
            <w:shd w:val="clear" w:color="auto" w:fill="auto"/>
          </w:tcPr>
          <w:p w:rsidR="009253E8" w:rsidRDefault="009253E8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  <w:vMerge/>
            <w:shd w:val="clear" w:color="auto" w:fill="C0C0C0"/>
          </w:tcPr>
          <w:p w:rsidR="009253E8" w:rsidRPr="004D2E00" w:rsidRDefault="009253E8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53E8" w:rsidRPr="004D2E00" w:rsidTr="00C146B0">
        <w:trPr>
          <w:trHeight w:val="105"/>
        </w:trPr>
        <w:tc>
          <w:tcPr>
            <w:tcW w:w="2198" w:type="dxa"/>
            <w:vMerge/>
          </w:tcPr>
          <w:p w:rsidR="009253E8" w:rsidRPr="004D2E00" w:rsidRDefault="009253E8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3"/>
          </w:tcPr>
          <w:p w:rsidR="009253E8" w:rsidRDefault="00261DD0" w:rsidP="00407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478" w:type="dxa"/>
            <w:gridSpan w:val="2"/>
          </w:tcPr>
          <w:p w:rsidR="009253E8" w:rsidRPr="00205A95" w:rsidRDefault="00205A95" w:rsidP="00C1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Приготовление стандартного раствора комплексона III (трилона Б), аммиачного буферного раствора и индикатора. Установление точной концентрации стандартного раствора трилона Б. Определение общей жесткости воды.</w:t>
            </w:r>
          </w:p>
        </w:tc>
        <w:tc>
          <w:tcPr>
            <w:tcW w:w="1798" w:type="dxa"/>
            <w:shd w:val="clear" w:color="auto" w:fill="auto"/>
          </w:tcPr>
          <w:p w:rsidR="009253E8" w:rsidRDefault="009253E8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  <w:vMerge/>
            <w:shd w:val="clear" w:color="auto" w:fill="C0C0C0"/>
          </w:tcPr>
          <w:p w:rsidR="009253E8" w:rsidRPr="004D2E00" w:rsidRDefault="009253E8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2F73" w:rsidRPr="004D2E00" w:rsidTr="00B62040">
        <w:trPr>
          <w:trHeight w:val="180"/>
        </w:trPr>
        <w:tc>
          <w:tcPr>
            <w:tcW w:w="2198" w:type="dxa"/>
            <w:vMerge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83" w:type="dxa"/>
            <w:gridSpan w:val="5"/>
          </w:tcPr>
          <w:p w:rsidR="004E2F73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2" w:type="dxa"/>
            <w:vMerge/>
            <w:shd w:val="clear" w:color="auto" w:fill="C0C0C0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2F73" w:rsidRPr="004D2E00" w:rsidTr="00B62040">
        <w:trPr>
          <w:trHeight w:val="120"/>
        </w:trPr>
        <w:tc>
          <w:tcPr>
            <w:tcW w:w="2198" w:type="dxa"/>
            <w:vMerge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83" w:type="dxa"/>
            <w:gridSpan w:val="5"/>
          </w:tcPr>
          <w:p w:rsidR="004E2F73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4E2F73" w:rsidRDefault="00603C0C" w:rsidP="00D5078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603C0C">
              <w:rPr>
                <w:bCs/>
                <w:sz w:val="20"/>
                <w:szCs w:val="20"/>
              </w:rPr>
              <w:t>ешение задач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4E2F73" w:rsidRPr="00205A95" w:rsidRDefault="00205A95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05A95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2" w:type="dxa"/>
            <w:vMerge/>
            <w:shd w:val="clear" w:color="auto" w:fill="C0C0C0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782E" w:rsidRPr="004D2E00" w:rsidTr="0064090C">
        <w:trPr>
          <w:trHeight w:val="120"/>
        </w:trPr>
        <w:tc>
          <w:tcPr>
            <w:tcW w:w="2198" w:type="dxa"/>
          </w:tcPr>
          <w:p w:rsidR="00C9782E" w:rsidRPr="00C9782E" w:rsidRDefault="00C9782E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9782E">
              <w:rPr>
                <w:b/>
                <w:bCs/>
                <w:i/>
                <w:sz w:val="20"/>
                <w:szCs w:val="20"/>
              </w:rPr>
              <w:t>Раздел 3.</w:t>
            </w:r>
          </w:p>
          <w:p w:rsidR="00C9782E" w:rsidRDefault="00C9782E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9782E">
              <w:rPr>
                <w:b/>
                <w:bCs/>
                <w:i/>
                <w:sz w:val="20"/>
                <w:szCs w:val="20"/>
              </w:rPr>
              <w:t>Физико-химические (инструментальные) методы анализа</w:t>
            </w:r>
          </w:p>
        </w:tc>
        <w:tc>
          <w:tcPr>
            <w:tcW w:w="9883" w:type="dxa"/>
            <w:gridSpan w:val="5"/>
          </w:tcPr>
          <w:p w:rsidR="00C9782E" w:rsidRDefault="00C9782E" w:rsidP="006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C9782E" w:rsidRPr="00205A95" w:rsidRDefault="00205A95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05A95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2" w:type="dxa"/>
            <w:vMerge/>
            <w:shd w:val="clear" w:color="auto" w:fill="C0C0C0"/>
          </w:tcPr>
          <w:p w:rsidR="00C9782E" w:rsidRPr="004D2E00" w:rsidRDefault="00C9782E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090C" w:rsidRPr="004D2E00" w:rsidTr="00205A95">
        <w:trPr>
          <w:trHeight w:val="134"/>
        </w:trPr>
        <w:tc>
          <w:tcPr>
            <w:tcW w:w="2198" w:type="dxa"/>
            <w:vMerge w:val="restart"/>
          </w:tcPr>
          <w:p w:rsidR="0064090C" w:rsidRDefault="0064090C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="00C9782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C9782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C9782E" w:rsidRDefault="00C9782E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Оптические и электрохимические методы анализа</w:t>
            </w:r>
          </w:p>
          <w:p w:rsidR="0064090C" w:rsidRDefault="0064090C" w:rsidP="008F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3" w:type="dxa"/>
            <w:gridSpan w:val="5"/>
          </w:tcPr>
          <w:p w:rsidR="0064090C" w:rsidRDefault="0064090C" w:rsidP="006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64090C" w:rsidRDefault="0064090C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72FD" w:rsidRDefault="00205A95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  <w:vMerge/>
            <w:shd w:val="clear" w:color="auto" w:fill="C0C0C0"/>
          </w:tcPr>
          <w:p w:rsidR="0064090C" w:rsidRPr="004D2E00" w:rsidRDefault="0064090C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05A95" w:rsidRPr="004D2E00" w:rsidTr="00205A95">
        <w:trPr>
          <w:trHeight w:val="180"/>
        </w:trPr>
        <w:tc>
          <w:tcPr>
            <w:tcW w:w="2198" w:type="dxa"/>
            <w:vMerge/>
          </w:tcPr>
          <w:p w:rsidR="00205A95" w:rsidRDefault="00205A95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4"/>
          </w:tcPr>
          <w:p w:rsidR="00205A95" w:rsidRDefault="00205A95" w:rsidP="00205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58" w:type="dxa"/>
          </w:tcPr>
          <w:p w:rsidR="00205A95" w:rsidRDefault="00205A95" w:rsidP="00205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Физико-химические (инструментальные) метода анализа: оптические и электрохимические.</w:t>
            </w:r>
          </w:p>
        </w:tc>
        <w:tc>
          <w:tcPr>
            <w:tcW w:w="1798" w:type="dxa"/>
            <w:vMerge/>
            <w:shd w:val="clear" w:color="auto" w:fill="auto"/>
          </w:tcPr>
          <w:p w:rsidR="00205A95" w:rsidRDefault="00205A95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/>
          </w:tcPr>
          <w:p w:rsidR="00205A95" w:rsidRPr="004D2E00" w:rsidRDefault="00205A95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4090C" w:rsidRPr="004D2E00" w:rsidTr="0064090C">
        <w:trPr>
          <w:trHeight w:val="135"/>
        </w:trPr>
        <w:tc>
          <w:tcPr>
            <w:tcW w:w="2198" w:type="dxa"/>
            <w:vMerge/>
          </w:tcPr>
          <w:p w:rsidR="0064090C" w:rsidRDefault="0064090C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3" w:type="dxa"/>
            <w:gridSpan w:val="5"/>
          </w:tcPr>
          <w:p w:rsidR="0064090C" w:rsidRDefault="0064090C" w:rsidP="006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8" w:type="dxa"/>
            <w:shd w:val="clear" w:color="auto" w:fill="auto"/>
          </w:tcPr>
          <w:p w:rsidR="0064090C" w:rsidRDefault="008F72FD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shd w:val="clear" w:color="auto" w:fill="C0C0C0"/>
          </w:tcPr>
          <w:p w:rsidR="0064090C" w:rsidRPr="004D2E00" w:rsidRDefault="0064090C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090C" w:rsidRPr="004D2E00" w:rsidTr="0064090C">
        <w:trPr>
          <w:trHeight w:val="255"/>
        </w:trPr>
        <w:tc>
          <w:tcPr>
            <w:tcW w:w="2198" w:type="dxa"/>
            <w:vMerge/>
          </w:tcPr>
          <w:p w:rsidR="0064090C" w:rsidRDefault="0064090C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3" w:type="dxa"/>
            <w:gridSpan w:val="5"/>
          </w:tcPr>
          <w:p w:rsidR="0064090C" w:rsidRDefault="0064090C" w:rsidP="006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  <w:p w:rsidR="0064090C" w:rsidRDefault="00205A95" w:rsidP="0026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«Определение содержания меди в растворе методом стандартных серий</w:t>
            </w:r>
            <w:r w:rsidR="00261DD0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1798" w:type="dxa"/>
            <w:shd w:val="clear" w:color="auto" w:fill="auto"/>
          </w:tcPr>
          <w:p w:rsidR="0064090C" w:rsidRDefault="008F72FD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  <w:vMerge/>
            <w:shd w:val="clear" w:color="auto" w:fill="C0C0C0"/>
          </w:tcPr>
          <w:p w:rsidR="0064090C" w:rsidRPr="004D2E00" w:rsidRDefault="0064090C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090C" w:rsidRPr="004D2E00" w:rsidTr="0064090C">
        <w:trPr>
          <w:trHeight w:val="165"/>
        </w:trPr>
        <w:tc>
          <w:tcPr>
            <w:tcW w:w="2198" w:type="dxa"/>
            <w:vMerge/>
          </w:tcPr>
          <w:p w:rsidR="0064090C" w:rsidRDefault="0064090C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3" w:type="dxa"/>
            <w:gridSpan w:val="5"/>
          </w:tcPr>
          <w:p w:rsidR="0064090C" w:rsidRDefault="0064090C" w:rsidP="006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64090C" w:rsidRDefault="008F72FD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2" w:type="dxa"/>
            <w:vMerge/>
            <w:shd w:val="clear" w:color="auto" w:fill="C0C0C0"/>
          </w:tcPr>
          <w:p w:rsidR="0064090C" w:rsidRPr="004D2E00" w:rsidRDefault="0064090C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4090C" w:rsidRPr="004D2E00" w:rsidTr="00B62040">
        <w:trPr>
          <w:trHeight w:val="150"/>
        </w:trPr>
        <w:tc>
          <w:tcPr>
            <w:tcW w:w="2198" w:type="dxa"/>
            <w:vMerge/>
          </w:tcPr>
          <w:p w:rsidR="0064090C" w:rsidRDefault="0064090C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3" w:type="dxa"/>
            <w:gridSpan w:val="5"/>
          </w:tcPr>
          <w:p w:rsidR="0064090C" w:rsidRDefault="0064090C" w:rsidP="006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8F72FD" w:rsidRDefault="00205A95" w:rsidP="008F72FD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упражнений.</w:t>
            </w:r>
          </w:p>
        </w:tc>
        <w:tc>
          <w:tcPr>
            <w:tcW w:w="1798" w:type="dxa"/>
            <w:shd w:val="clear" w:color="auto" w:fill="auto"/>
          </w:tcPr>
          <w:p w:rsidR="0064090C" w:rsidRDefault="001112E5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  <w:vMerge/>
            <w:shd w:val="clear" w:color="auto" w:fill="C0C0C0"/>
          </w:tcPr>
          <w:p w:rsidR="0064090C" w:rsidRPr="004D2E00" w:rsidRDefault="0064090C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2F73" w:rsidRPr="004D2E00" w:rsidTr="00B62040">
        <w:trPr>
          <w:trHeight w:val="20"/>
        </w:trPr>
        <w:tc>
          <w:tcPr>
            <w:tcW w:w="12081" w:type="dxa"/>
            <w:gridSpan w:val="6"/>
          </w:tcPr>
          <w:p w:rsidR="004E2F73" w:rsidRPr="004D2E00" w:rsidRDefault="004E2F73" w:rsidP="00D75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2E00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</w:p>
        </w:tc>
        <w:tc>
          <w:tcPr>
            <w:tcW w:w="1798" w:type="dxa"/>
            <w:shd w:val="clear" w:color="auto" w:fill="auto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2" w:type="dxa"/>
            <w:vMerge/>
            <w:shd w:val="clear" w:color="auto" w:fill="C0C0C0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2F73" w:rsidRPr="004D2E00" w:rsidTr="00B62040">
        <w:trPr>
          <w:trHeight w:val="20"/>
        </w:trPr>
        <w:tc>
          <w:tcPr>
            <w:tcW w:w="12081" w:type="dxa"/>
            <w:gridSpan w:val="6"/>
          </w:tcPr>
          <w:p w:rsidR="004E2F73" w:rsidRPr="004D2E00" w:rsidRDefault="004E2F73" w:rsidP="00D75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2E00">
              <w:rPr>
                <w:bCs/>
                <w:sz w:val="20"/>
                <w:szCs w:val="20"/>
              </w:rPr>
              <w:lastRenderedPageBreak/>
              <w:t>Самостоятельная работа обучающихся над курсовой работой (проектом)</w:t>
            </w:r>
          </w:p>
        </w:tc>
        <w:tc>
          <w:tcPr>
            <w:tcW w:w="1798" w:type="dxa"/>
            <w:shd w:val="clear" w:color="auto" w:fill="auto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2" w:type="dxa"/>
            <w:vMerge/>
            <w:shd w:val="clear" w:color="auto" w:fill="C0C0C0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2F73" w:rsidRPr="004D2E00" w:rsidTr="00B62040">
        <w:trPr>
          <w:trHeight w:val="20"/>
        </w:trPr>
        <w:tc>
          <w:tcPr>
            <w:tcW w:w="12081" w:type="dxa"/>
            <w:gridSpan w:val="6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4D2E0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98" w:type="dxa"/>
            <w:shd w:val="clear" w:color="auto" w:fill="auto"/>
          </w:tcPr>
          <w:p w:rsidR="004E2F73" w:rsidRPr="006B3CBE" w:rsidRDefault="00C47C2A" w:rsidP="0065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90</w:t>
            </w:r>
          </w:p>
        </w:tc>
        <w:tc>
          <w:tcPr>
            <w:tcW w:w="1562" w:type="dxa"/>
            <w:vMerge/>
            <w:shd w:val="clear" w:color="auto" w:fill="C0C0C0"/>
          </w:tcPr>
          <w:p w:rsidR="004E2F73" w:rsidRPr="004D2E00" w:rsidRDefault="004E2F73" w:rsidP="004D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0" w:type="auto"/>
        <w:tblCellSpacing w:w="0" w:type="dxa"/>
        <w:tblInd w:w="-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4712"/>
        <w:gridCol w:w="1979"/>
        <w:gridCol w:w="1104"/>
      </w:tblGrid>
      <w:tr w:rsidR="00723816" w:rsidTr="003C7F05">
        <w:trPr>
          <w:tblCellSpacing w:w="0" w:type="dxa"/>
        </w:trPr>
        <w:tc>
          <w:tcPr>
            <w:tcW w:w="1702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04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23816" w:rsidTr="003C7F05">
        <w:trPr>
          <w:tblCellSpacing w:w="0" w:type="dxa"/>
        </w:trPr>
        <w:tc>
          <w:tcPr>
            <w:tcW w:w="1702" w:type="dxa"/>
            <w:vMerge w:val="restart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04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23816" w:rsidTr="003C7F05">
        <w:trPr>
          <w:tblCellSpacing w:w="0" w:type="dxa"/>
        </w:trPr>
        <w:tc>
          <w:tcPr>
            <w:tcW w:w="1702" w:type="dxa"/>
            <w:vMerge/>
            <w:vAlign w:val="center"/>
            <w:hideMark/>
          </w:tcPr>
          <w:p w:rsidR="00723816" w:rsidRDefault="00723816">
            <w:pPr>
              <w:rPr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723816" w:rsidRDefault="00723816" w:rsidP="00921E3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04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23816" w:rsidTr="003C7F05">
        <w:trPr>
          <w:tblCellSpacing w:w="0" w:type="dxa"/>
        </w:trPr>
        <w:tc>
          <w:tcPr>
            <w:tcW w:w="1702" w:type="dxa"/>
            <w:hideMark/>
          </w:tcPr>
          <w:p w:rsidR="00723816" w:rsidRDefault="00723816" w:rsidP="00921E3E">
            <w:pPr>
              <w:rPr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04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23816" w:rsidTr="003C7F05">
        <w:trPr>
          <w:tblCellSpacing w:w="0" w:type="dxa"/>
        </w:trPr>
        <w:tc>
          <w:tcPr>
            <w:tcW w:w="1702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04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23816" w:rsidTr="003C7F05">
        <w:trPr>
          <w:tblCellSpacing w:w="0" w:type="dxa"/>
        </w:trPr>
        <w:tc>
          <w:tcPr>
            <w:tcW w:w="1702" w:type="dxa"/>
            <w:hideMark/>
          </w:tcPr>
          <w:p w:rsidR="00723816" w:rsidRDefault="00723816" w:rsidP="001E718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04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23816" w:rsidTr="003C7F05">
        <w:trPr>
          <w:tblCellSpacing w:w="0" w:type="dxa"/>
        </w:trPr>
        <w:tc>
          <w:tcPr>
            <w:tcW w:w="1702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04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23816" w:rsidTr="003C7F05">
        <w:trPr>
          <w:tblCellSpacing w:w="0" w:type="dxa"/>
        </w:trPr>
        <w:tc>
          <w:tcPr>
            <w:tcW w:w="1702" w:type="dxa"/>
            <w:vMerge w:val="restart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0D42D0" w:rsidRDefault="000D42D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04" w:type="dxa"/>
            <w:hideMark/>
          </w:tcPr>
          <w:p w:rsidR="00723816" w:rsidRDefault="00723816" w:rsidP="00AF517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23816" w:rsidTr="003C7F05">
        <w:trPr>
          <w:tblCellSpacing w:w="0" w:type="dxa"/>
        </w:trPr>
        <w:tc>
          <w:tcPr>
            <w:tcW w:w="1702" w:type="dxa"/>
            <w:vMerge/>
            <w:vAlign w:val="center"/>
            <w:hideMark/>
          </w:tcPr>
          <w:p w:rsidR="00723816" w:rsidRDefault="00723816">
            <w:pPr>
              <w:rPr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723816" w:rsidRDefault="00723816" w:rsidP="00AF517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04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23816" w:rsidTr="003C7F05">
        <w:trPr>
          <w:tblCellSpacing w:w="0" w:type="dxa"/>
        </w:trPr>
        <w:tc>
          <w:tcPr>
            <w:tcW w:w="1702" w:type="dxa"/>
            <w:vMerge/>
            <w:vAlign w:val="center"/>
            <w:hideMark/>
          </w:tcPr>
          <w:p w:rsidR="00723816" w:rsidRDefault="00723816">
            <w:pPr>
              <w:rPr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723816" w:rsidRDefault="00723816" w:rsidP="00AF517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04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23816" w:rsidTr="003C7F05">
        <w:trPr>
          <w:tblCellSpacing w:w="0" w:type="dxa"/>
        </w:trPr>
        <w:tc>
          <w:tcPr>
            <w:tcW w:w="1702" w:type="dxa"/>
            <w:vMerge w:val="restart"/>
            <w:hideMark/>
          </w:tcPr>
          <w:p w:rsidR="00723816" w:rsidRDefault="00723816" w:rsidP="00AF517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04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23816" w:rsidTr="003C7F05">
        <w:trPr>
          <w:tblCellSpacing w:w="0" w:type="dxa"/>
        </w:trPr>
        <w:tc>
          <w:tcPr>
            <w:tcW w:w="1702" w:type="dxa"/>
            <w:vMerge/>
            <w:vAlign w:val="center"/>
            <w:hideMark/>
          </w:tcPr>
          <w:p w:rsidR="00723816" w:rsidRDefault="00723816">
            <w:pPr>
              <w:rPr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04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23816" w:rsidTr="003C7F05">
        <w:trPr>
          <w:tblCellSpacing w:w="0" w:type="dxa"/>
        </w:trPr>
        <w:tc>
          <w:tcPr>
            <w:tcW w:w="1702" w:type="dxa"/>
            <w:vMerge/>
            <w:vAlign w:val="center"/>
            <w:hideMark/>
          </w:tcPr>
          <w:p w:rsidR="00723816" w:rsidRDefault="00723816">
            <w:pPr>
              <w:rPr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723816" w:rsidRDefault="00723816" w:rsidP="001F1EA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04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23816" w:rsidTr="003C7F05">
        <w:trPr>
          <w:tblCellSpacing w:w="0" w:type="dxa"/>
        </w:trPr>
        <w:tc>
          <w:tcPr>
            <w:tcW w:w="1702" w:type="dxa"/>
            <w:vMerge w:val="restart"/>
            <w:hideMark/>
          </w:tcPr>
          <w:p w:rsidR="00723816" w:rsidRDefault="00723816" w:rsidP="005C016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04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23816" w:rsidTr="003C7F05">
        <w:trPr>
          <w:tblCellSpacing w:w="0" w:type="dxa"/>
        </w:trPr>
        <w:tc>
          <w:tcPr>
            <w:tcW w:w="1702" w:type="dxa"/>
            <w:vMerge/>
            <w:vAlign w:val="center"/>
            <w:hideMark/>
          </w:tcPr>
          <w:p w:rsidR="00723816" w:rsidRDefault="00723816">
            <w:pPr>
              <w:rPr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723816" w:rsidRDefault="00723816" w:rsidP="005C016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04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23816" w:rsidTr="003C7F05">
        <w:trPr>
          <w:tblCellSpacing w:w="0" w:type="dxa"/>
        </w:trPr>
        <w:tc>
          <w:tcPr>
            <w:tcW w:w="1702" w:type="dxa"/>
            <w:vMerge/>
            <w:vAlign w:val="center"/>
            <w:hideMark/>
          </w:tcPr>
          <w:p w:rsidR="00723816" w:rsidRDefault="00723816">
            <w:pPr>
              <w:rPr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04" w:type="dxa"/>
            <w:hideMark/>
          </w:tcPr>
          <w:p w:rsidR="00723816" w:rsidRDefault="0072381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723816" w:rsidRPr="003C7F05" w:rsidRDefault="003C7F05" w:rsidP="00723816">
      <w:pPr>
        <w:rPr>
          <w:b/>
          <w:sz w:val="28"/>
          <w:szCs w:val="28"/>
        </w:rPr>
      </w:pPr>
      <w:r w:rsidRPr="003C7F05">
        <w:rPr>
          <w:b/>
          <w:sz w:val="28"/>
          <w:szCs w:val="28"/>
        </w:rPr>
        <w:t xml:space="preserve">3. УСЛОВИЯ РЕАЛИЗАЦИИ ПРОГРАММЫ УЧЕБНОЙ </w:t>
      </w:r>
      <w:r w:rsidR="002A5121">
        <w:rPr>
          <w:b/>
          <w:sz w:val="28"/>
          <w:szCs w:val="28"/>
        </w:rPr>
        <w:t>Д</w:t>
      </w:r>
      <w:r w:rsidRPr="003C7F05">
        <w:rPr>
          <w:b/>
          <w:sz w:val="28"/>
          <w:szCs w:val="28"/>
        </w:rPr>
        <w:t>ИСЦИПЛИНЫ</w:t>
      </w:r>
    </w:p>
    <w:p w:rsidR="003C7F05" w:rsidRDefault="003C7F05" w:rsidP="000F2D08">
      <w:pPr>
        <w:jc w:val="both"/>
        <w:rPr>
          <w:rFonts w:ascii="Calibri" w:hAnsi="Calibri"/>
          <w:vanish/>
          <w:sz w:val="22"/>
          <w:szCs w:val="22"/>
        </w:rPr>
      </w:pPr>
    </w:p>
    <w:p w:rsidR="00FF6AC7" w:rsidRDefault="00917851" w:rsidP="000F2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BD550A" w:rsidRDefault="00BD550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D550A" w:rsidRPr="00BD550A" w:rsidRDefault="00BD550A" w:rsidP="000F2D08">
      <w:pPr>
        <w:jc w:val="both"/>
        <w:rPr>
          <w:sz w:val="28"/>
          <w:szCs w:val="28"/>
        </w:rPr>
      </w:pPr>
      <w:r w:rsidRPr="00BD550A">
        <w:rPr>
          <w:sz w:val="28"/>
          <w:szCs w:val="28"/>
        </w:rPr>
        <w:t>Реализация программы дисциплины требует наличия учебного кабинета аналитической химии или  химической  лаборатории</w:t>
      </w:r>
      <w:r w:rsidR="000F2D08">
        <w:rPr>
          <w:sz w:val="28"/>
          <w:szCs w:val="28"/>
        </w:rPr>
        <w:t>.</w:t>
      </w:r>
    </w:p>
    <w:p w:rsidR="006540F3" w:rsidRDefault="006540F3" w:rsidP="000F2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B5966" w:rsidRDefault="00CB5966" w:rsidP="000F2D0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учебного кабинета:</w:t>
      </w:r>
    </w:p>
    <w:p w:rsidR="000F2D08" w:rsidRDefault="000F2D08" w:rsidP="000F2D08">
      <w:pPr>
        <w:ind w:left="360"/>
        <w:jc w:val="both"/>
        <w:rPr>
          <w:b/>
          <w:sz w:val="28"/>
          <w:szCs w:val="28"/>
        </w:rPr>
      </w:pPr>
    </w:p>
    <w:p w:rsidR="00CB5966" w:rsidRDefault="00CB5966" w:rsidP="000F2D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Рабочие места по количеству обучающихся</w:t>
      </w:r>
    </w:p>
    <w:p w:rsidR="00CB5966" w:rsidRDefault="00CB5966" w:rsidP="000F2D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Рабочее место преподавателя</w:t>
      </w:r>
    </w:p>
    <w:p w:rsidR="00CB5966" w:rsidRDefault="00CB5966" w:rsidP="000F2D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Комплект учебно-методической документации по </w:t>
      </w:r>
      <w:r w:rsidR="000F2D08">
        <w:rPr>
          <w:i/>
          <w:sz w:val="28"/>
          <w:szCs w:val="28"/>
        </w:rPr>
        <w:t>дисциплине</w:t>
      </w:r>
    </w:p>
    <w:p w:rsidR="002319A3" w:rsidRDefault="002319A3" w:rsidP="000F2D08">
      <w:pPr>
        <w:jc w:val="both"/>
        <w:rPr>
          <w:i/>
          <w:sz w:val="28"/>
          <w:szCs w:val="28"/>
        </w:rPr>
      </w:pPr>
    </w:p>
    <w:p w:rsidR="002319A3" w:rsidRDefault="002319A3" w:rsidP="000F2D08">
      <w:pPr>
        <w:jc w:val="both"/>
        <w:rPr>
          <w:i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9A3" w:rsidRDefault="002319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2319A3" w:rsidRDefault="002319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9A3" w:rsidRDefault="002319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Необходимые средства обучения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Периодическая система химических элементов Д. И. Менделеева 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Электрохимический ряд напряжений металлов </w:t>
            </w:r>
          </w:p>
        </w:tc>
      </w:tr>
      <w:tr w:rsidR="002319A3" w:rsidTr="002319A3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Таблицы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Растворимость кислот, оснований и солей в воде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Кислотно-основная классификация катионов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анионов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коэффициентов активности ионов при различной ионной силе раствора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Плотность и концентрация растворов щелочей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Плотность и концентрация растворов некоторых кислот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Константы нестойкости некоторых комплексных ионов в водных растворах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растворимости некоторых веществ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Стандартные электродные потенциалы некоторых окислительно-восстановительных систем: (г) – газ, (ж) – жидкость, (тв) – твердое вещество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Константы диссоциации слабых электролитов (при 25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С)</w:t>
            </w:r>
          </w:p>
        </w:tc>
      </w:tr>
      <w:tr w:rsidR="002319A3" w:rsidTr="002319A3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</w:rPr>
              <w:t>Приборы, аппаратура, инструменты</w:t>
            </w:r>
            <w:r>
              <w:rPr>
                <w:b/>
                <w:i/>
                <w:sz w:val="28"/>
                <w:szCs w:val="28"/>
              </w:rPr>
              <w:t xml:space="preserve">   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Аналитические весы                                     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FC33A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Технохимические весы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Разновес   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Дистиллятор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Сушильный шкаф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Муфельная печь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Электрическая плитка                                                                      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Водяная баня 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Песчаная баня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Газовая горелка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Спиртовка     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Огнетушители  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Сетки металлические асбестированные                                     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Штатив металлический с набором колец и лапок                      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Штатив для пробирок         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Автоматический титратор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Бюретка цифровая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Микроскоп биологический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 химический                                                                     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Спиртометры 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Ареометры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Рефрактометр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Потенциометр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Фотоэлектроколориметр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Поляриметр</w:t>
            </w:r>
          </w:p>
        </w:tc>
      </w:tr>
      <w:tr w:rsidR="002319A3" w:rsidTr="002319A3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</w:rPr>
              <w:t>Посуда и вспомогательные материалы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Пробирки  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Колориметрические пробирки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Воронка лабораторная                                                                       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Мерные колбы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Колбы конические разной емкости                                                      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Мензурка</w:t>
            </w:r>
          </w:p>
        </w:tc>
      </w:tr>
      <w:tr w:rsidR="002319A3" w:rsidTr="00FC33AD">
        <w:trPr>
          <w:trHeight w:val="3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19A3" w:rsidRDefault="002319A3" w:rsidP="00FC3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Стаканы химические разной емкости   </w:t>
            </w:r>
          </w:p>
        </w:tc>
      </w:tr>
      <w:tr w:rsidR="00FC33AD" w:rsidTr="00120FE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33AD" w:rsidRDefault="00120FEE" w:rsidP="00FC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33AD" w:rsidRDefault="00FC33AD" w:rsidP="00FC3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Темная склянка      </w:t>
            </w:r>
          </w:p>
        </w:tc>
      </w:tr>
      <w:tr w:rsidR="00120FEE" w:rsidTr="00FC33AD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FEE" w:rsidRDefault="00120FEE" w:rsidP="00FC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FEE" w:rsidRDefault="00120FEE" w:rsidP="00FC3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Склянка с притертой пробкой                                         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 w:rsidP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 w:rsidR="00120FEE">
              <w:rPr>
                <w:sz w:val="28"/>
                <w:szCs w:val="28"/>
              </w:rPr>
              <w:t>7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Цилиндры мерные                                                           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 w:rsidP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 w:rsidR="00120FEE">
              <w:rPr>
                <w:sz w:val="28"/>
                <w:szCs w:val="28"/>
              </w:rPr>
              <w:t>8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Эксикатор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 w:rsidP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 w:rsidR="00120FEE">
              <w:rPr>
                <w:sz w:val="28"/>
                <w:szCs w:val="28"/>
              </w:rPr>
              <w:t>9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Бюкс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Бюретки с краником, с бусинкой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Промывалка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 w:rsidP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="00120FEE">
              <w:rPr>
                <w:sz w:val="28"/>
                <w:szCs w:val="28"/>
              </w:rPr>
              <w:t>2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Тигли фарфоровые                                                                    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 w:rsidP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="00120FEE">
              <w:rPr>
                <w:sz w:val="28"/>
                <w:szCs w:val="28"/>
              </w:rPr>
              <w:t>3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Фарфоровая ступка</w:t>
            </w:r>
          </w:p>
        </w:tc>
      </w:tr>
      <w:tr w:rsidR="002319A3" w:rsidTr="00120FEE">
        <w:trPr>
          <w:trHeight w:val="30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19A3" w:rsidRDefault="002319A3" w:rsidP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="00120FEE">
              <w:rPr>
                <w:sz w:val="28"/>
                <w:szCs w:val="28"/>
              </w:rPr>
              <w:t>4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0FEE" w:rsidRDefault="002319A3" w:rsidP="00120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Пестик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 w:rsidP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="00120FEE">
              <w:rPr>
                <w:sz w:val="28"/>
                <w:szCs w:val="28"/>
              </w:rPr>
              <w:t>5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Чашка выпарительная                                                                         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 w:rsidP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="00120FEE">
              <w:rPr>
                <w:sz w:val="28"/>
                <w:szCs w:val="28"/>
              </w:rPr>
              <w:t>6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Кружки  фарфоровые                                                                     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 w:rsidP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="00120FEE">
              <w:rPr>
                <w:sz w:val="28"/>
                <w:szCs w:val="28"/>
              </w:rPr>
              <w:t>7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Фарфоровый треугольник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 w:rsidP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="00120FEE">
              <w:rPr>
                <w:sz w:val="28"/>
                <w:szCs w:val="28"/>
              </w:rPr>
              <w:t>8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Щипцы тигельные                                                                            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 w:rsidP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="00120FEE">
              <w:rPr>
                <w:sz w:val="28"/>
                <w:szCs w:val="28"/>
              </w:rPr>
              <w:t>9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Палочки стеклянные                                                                   </w:t>
            </w:r>
          </w:p>
        </w:tc>
      </w:tr>
      <w:tr w:rsidR="002319A3" w:rsidTr="00FC33AD">
        <w:trPr>
          <w:trHeight w:val="2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19A3" w:rsidRDefault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33AD" w:rsidRDefault="002319A3" w:rsidP="00FC3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Пипетки</w:t>
            </w:r>
          </w:p>
        </w:tc>
      </w:tr>
      <w:tr w:rsidR="00FC33AD" w:rsidTr="00FC33AD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AD" w:rsidRDefault="00120FEE" w:rsidP="00FC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AD" w:rsidRDefault="00FC33AD" w:rsidP="00FC3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Газоотводная трубка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Стеклянная трубочка, оттянутая на конце в капилляр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 w:rsidP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120FEE">
              <w:rPr>
                <w:sz w:val="28"/>
                <w:szCs w:val="28"/>
              </w:rPr>
              <w:t>3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Стеклянный шпатель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 w:rsidP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="00120FEE">
              <w:rPr>
                <w:sz w:val="28"/>
                <w:szCs w:val="28"/>
              </w:rPr>
              <w:t>4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Стекла   часовые                                                                                    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 w:rsidP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="00120FEE">
              <w:rPr>
                <w:sz w:val="28"/>
                <w:szCs w:val="28"/>
              </w:rPr>
              <w:t>5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Предметные и покровные стекла</w:t>
            </w:r>
          </w:p>
        </w:tc>
      </w:tr>
      <w:tr w:rsidR="002319A3" w:rsidTr="00FC33AD">
        <w:trPr>
          <w:trHeight w:val="3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19A3" w:rsidRDefault="002319A3" w:rsidP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="00120FEE">
              <w:rPr>
                <w:sz w:val="28"/>
                <w:szCs w:val="28"/>
              </w:rPr>
              <w:t>6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19A3" w:rsidRDefault="002319A3" w:rsidP="00FC33A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Предметные стекла  с углублением для капельного анализа    </w:t>
            </w:r>
          </w:p>
        </w:tc>
      </w:tr>
      <w:tr w:rsidR="00FC33AD" w:rsidTr="00FC33AD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AD" w:rsidRDefault="00120FEE" w:rsidP="00FC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AD" w:rsidRDefault="00FC33AD" w:rsidP="00FC3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Синее стекло          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 w:rsidP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="00120FEE">
              <w:rPr>
                <w:sz w:val="28"/>
                <w:szCs w:val="28"/>
              </w:rPr>
              <w:t>8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Пинцеты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 w:rsidP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="00120FEE">
              <w:rPr>
                <w:sz w:val="28"/>
                <w:szCs w:val="28"/>
              </w:rPr>
              <w:t>9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Держатель для пробирок                                                          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Палочки графитовые                                                                          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Карандаши по стеклу                                                                          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Фильтры</w:t>
            </w:r>
            <w:r w:rsidR="00FC33AD">
              <w:rPr>
                <w:sz w:val="28"/>
                <w:szCs w:val="28"/>
              </w:rPr>
              <w:t xml:space="preserve"> (бумажные, Гуча)</w:t>
            </w:r>
          </w:p>
        </w:tc>
      </w:tr>
      <w:tr w:rsidR="002319A3" w:rsidTr="00FC33AD">
        <w:trPr>
          <w:trHeight w:val="31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19A3" w:rsidRDefault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33AD" w:rsidRDefault="002319A3" w:rsidP="00FC33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Вата (гигроскопическая, стеклянная)</w:t>
            </w:r>
          </w:p>
        </w:tc>
      </w:tr>
      <w:tr w:rsidR="00FC33AD" w:rsidTr="00FC33A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33AD" w:rsidRDefault="00120FEE" w:rsidP="00FC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33AD" w:rsidRDefault="00FC33AD" w:rsidP="00FC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Кусочек волокна</w:t>
            </w:r>
          </w:p>
        </w:tc>
      </w:tr>
      <w:tr w:rsidR="00FC33AD" w:rsidTr="00FC33A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AD" w:rsidRDefault="00120FEE" w:rsidP="00FC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AD" w:rsidRDefault="00FC33AD" w:rsidP="00FC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Пробка с поглотительной трубкой, заполненной натронной известью</w:t>
            </w:r>
          </w:p>
        </w:tc>
      </w:tr>
      <w:tr w:rsidR="002319A3" w:rsidTr="002319A3">
        <w:trPr>
          <w:trHeight w:val="36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19A3" w:rsidRDefault="002319A3" w:rsidP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  <w:r w:rsidR="00120FEE">
              <w:rPr>
                <w:sz w:val="28"/>
                <w:szCs w:val="28"/>
              </w:rPr>
              <w:t>6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19A3" w:rsidRDefault="002319A3" w:rsidP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Проволока (нихромовая, платиновая)</w:t>
            </w:r>
          </w:p>
        </w:tc>
      </w:tr>
      <w:tr w:rsidR="002319A3" w:rsidTr="002319A3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120FEE" w:rsidP="0023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 w:rsidP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Платиновая проволочка с согнутым ушком, впаянная в стеклянную трубочку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 w:rsidP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  <w:r w:rsidR="00120FEE">
              <w:rPr>
                <w:sz w:val="28"/>
                <w:szCs w:val="28"/>
              </w:rPr>
              <w:t>8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Металлическая пластинка (алюминиевая, железная, цинковая, медная)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 w:rsidP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  <w:r w:rsidR="00120FEE">
              <w:rPr>
                <w:sz w:val="28"/>
                <w:szCs w:val="28"/>
              </w:rPr>
              <w:t>9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Ножницы   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Ерши для мойки колб и пробирок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Полотенце 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Неорганические вещества, реактивы, индикаторы:</w:t>
            </w:r>
          </w:p>
          <w:p w:rsidR="002319A3" w:rsidRDefault="002319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согласно учебной  программе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Технические средства обучения:</w:t>
            </w:r>
            <w:r>
              <w:rPr>
                <w:sz w:val="28"/>
                <w:szCs w:val="28"/>
              </w:rPr>
              <w:t xml:space="preserve"> мультимедийная установка, интерактивная доска, компьютер, видео- и DVD-фильмы</w:t>
            </w:r>
          </w:p>
        </w:tc>
      </w:tr>
      <w:tr w:rsidR="002319A3" w:rsidTr="002319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120F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A3" w:rsidRDefault="002319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Мультимедийный диск</w:t>
            </w:r>
          </w:p>
        </w:tc>
      </w:tr>
    </w:tbl>
    <w:p w:rsidR="002319A3" w:rsidRDefault="002319A3" w:rsidP="002319A3">
      <w:pPr>
        <w:jc w:val="center"/>
        <w:rPr>
          <w:b/>
          <w:sz w:val="28"/>
          <w:szCs w:val="28"/>
          <w:lang w:eastAsia="en-US"/>
        </w:rPr>
      </w:pPr>
    </w:p>
    <w:p w:rsidR="002319A3" w:rsidRDefault="002319A3" w:rsidP="002319A3">
      <w:pPr>
        <w:jc w:val="center"/>
        <w:rPr>
          <w:b/>
          <w:sz w:val="28"/>
          <w:szCs w:val="28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B5966" w:rsidRPr="00A20A8B" w:rsidRDefault="00CB596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26AF1" w:rsidRPr="006847C7" w:rsidRDefault="00E26AF1" w:rsidP="00E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847C7">
        <w:rPr>
          <w:b/>
          <w:bCs/>
          <w:sz w:val="28"/>
          <w:szCs w:val="28"/>
        </w:rPr>
        <w:t xml:space="preserve">Основные источники: </w:t>
      </w:r>
    </w:p>
    <w:p w:rsidR="00E26AF1" w:rsidRPr="006847C7" w:rsidRDefault="000055B0" w:rsidP="000055B0">
      <w:pPr>
        <w:ind w:left="50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преподавателя</w:t>
      </w:r>
    </w:p>
    <w:p w:rsidR="00E26AF1" w:rsidRPr="00ED2F01" w:rsidRDefault="00E26AF1" w:rsidP="00E26AF1">
      <w:pPr>
        <w:numPr>
          <w:ilvl w:val="0"/>
          <w:numId w:val="44"/>
        </w:numPr>
        <w:rPr>
          <w:bCs/>
          <w:sz w:val="28"/>
          <w:szCs w:val="28"/>
        </w:rPr>
      </w:pPr>
      <w:r w:rsidRPr="006847C7">
        <w:rPr>
          <w:sz w:val="28"/>
          <w:szCs w:val="28"/>
        </w:rPr>
        <w:t xml:space="preserve">Золотов </w:t>
      </w:r>
      <w:r>
        <w:rPr>
          <w:sz w:val="28"/>
          <w:szCs w:val="28"/>
        </w:rPr>
        <w:t xml:space="preserve">Ю.А. Основы аналитической химии в 2-х томах. </w:t>
      </w:r>
      <w:r w:rsidRPr="006847C7">
        <w:rPr>
          <w:sz w:val="28"/>
          <w:szCs w:val="28"/>
        </w:rPr>
        <w:t xml:space="preserve">- М.: </w:t>
      </w:r>
      <w:r>
        <w:rPr>
          <w:sz w:val="28"/>
          <w:szCs w:val="28"/>
        </w:rPr>
        <w:t>Академия</w:t>
      </w:r>
      <w:r w:rsidRPr="006847C7">
        <w:rPr>
          <w:sz w:val="28"/>
          <w:szCs w:val="28"/>
        </w:rPr>
        <w:t xml:space="preserve">, </w:t>
      </w:r>
      <w:r>
        <w:rPr>
          <w:sz w:val="28"/>
          <w:szCs w:val="28"/>
        </w:rPr>
        <w:t>2011</w:t>
      </w:r>
      <w:r w:rsidRPr="006847C7">
        <w:rPr>
          <w:sz w:val="28"/>
          <w:szCs w:val="28"/>
        </w:rPr>
        <w:t>.</w:t>
      </w:r>
    </w:p>
    <w:p w:rsidR="00E26AF1" w:rsidRPr="00ED2F01" w:rsidRDefault="00E26AF1" w:rsidP="00E26AF1">
      <w:pPr>
        <w:ind w:left="502"/>
        <w:rPr>
          <w:bCs/>
          <w:sz w:val="28"/>
          <w:szCs w:val="28"/>
        </w:rPr>
      </w:pPr>
    </w:p>
    <w:p w:rsidR="00E26AF1" w:rsidRDefault="00E26AF1" w:rsidP="00E26AF1">
      <w:pPr>
        <w:numPr>
          <w:ilvl w:val="0"/>
          <w:numId w:val="44"/>
        </w:numPr>
        <w:spacing w:after="200" w:line="276" w:lineRule="auto"/>
        <w:rPr>
          <w:sz w:val="28"/>
          <w:szCs w:val="28"/>
        </w:rPr>
      </w:pPr>
      <w:r w:rsidRPr="006847C7">
        <w:rPr>
          <w:sz w:val="28"/>
          <w:szCs w:val="28"/>
        </w:rPr>
        <w:t>Саенко О.Е. Аналитическая химия: учебник для средних специальных учебных заведений. – Ростов н/Д: Феникс, 2011.</w:t>
      </w:r>
    </w:p>
    <w:p w:rsidR="00506CD0" w:rsidRDefault="00506CD0" w:rsidP="00506CD0">
      <w:pPr>
        <w:numPr>
          <w:ilvl w:val="0"/>
          <w:numId w:val="4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Ищенко А.А. Аналитическая химия</w:t>
      </w:r>
      <w:r w:rsidR="00D751C1">
        <w:rPr>
          <w:sz w:val="28"/>
          <w:szCs w:val="28"/>
        </w:rPr>
        <w:t>: учебник для студентов учреждений</w:t>
      </w:r>
      <w:r w:rsidR="000055B0">
        <w:rPr>
          <w:sz w:val="28"/>
          <w:szCs w:val="28"/>
        </w:rPr>
        <w:t xml:space="preserve"> среднего профессионального образования. </w:t>
      </w:r>
      <w:r>
        <w:rPr>
          <w:sz w:val="28"/>
          <w:szCs w:val="28"/>
        </w:rPr>
        <w:t xml:space="preserve"> – М.: Издательский центр «Академия»,  2014.</w:t>
      </w:r>
    </w:p>
    <w:p w:rsidR="000055B0" w:rsidRPr="006847C7" w:rsidRDefault="000055B0" w:rsidP="000055B0">
      <w:pPr>
        <w:spacing w:after="200" w:line="276" w:lineRule="auto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для обучающегося</w:t>
      </w:r>
    </w:p>
    <w:p w:rsidR="000055B0" w:rsidRDefault="000055B0" w:rsidP="000055B0">
      <w:pPr>
        <w:numPr>
          <w:ilvl w:val="0"/>
          <w:numId w:val="46"/>
        </w:numPr>
        <w:spacing w:after="200" w:line="276" w:lineRule="auto"/>
        <w:rPr>
          <w:sz w:val="28"/>
          <w:szCs w:val="28"/>
        </w:rPr>
      </w:pPr>
      <w:r w:rsidRPr="006847C7">
        <w:rPr>
          <w:sz w:val="28"/>
          <w:szCs w:val="28"/>
        </w:rPr>
        <w:t>Саенко О.Е. Аналитическая химия: учебник для средних специальных учебных заведений. – Ростов н/Д: Феникс, 2011.</w:t>
      </w:r>
    </w:p>
    <w:p w:rsidR="000055B0" w:rsidRDefault="000055B0" w:rsidP="000055B0">
      <w:pPr>
        <w:numPr>
          <w:ilvl w:val="0"/>
          <w:numId w:val="4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Ищенко А.А. Аналитическая химия: учебник для студентов учреждений среднего профессионального образования.  – М.: Издательский центр «Академия»,  2014.</w:t>
      </w:r>
    </w:p>
    <w:p w:rsidR="00E26AF1" w:rsidRDefault="00E26AF1" w:rsidP="00E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847C7">
        <w:rPr>
          <w:b/>
          <w:bCs/>
          <w:sz w:val="28"/>
          <w:szCs w:val="28"/>
        </w:rPr>
        <w:t xml:space="preserve">Дополнительные источники: </w:t>
      </w:r>
    </w:p>
    <w:p w:rsidR="000055B0" w:rsidRDefault="000055B0" w:rsidP="00E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055B0" w:rsidRPr="000055B0" w:rsidRDefault="000055B0" w:rsidP="00005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0055B0">
        <w:rPr>
          <w:bCs/>
          <w:sz w:val="28"/>
          <w:szCs w:val="28"/>
        </w:rPr>
        <w:t>для преподавателя</w:t>
      </w:r>
    </w:p>
    <w:p w:rsidR="00E26AF1" w:rsidRDefault="00E26AF1" w:rsidP="00E26AF1">
      <w:pPr>
        <w:numPr>
          <w:ilvl w:val="0"/>
          <w:numId w:val="45"/>
        </w:numPr>
        <w:spacing w:after="200" w:line="276" w:lineRule="auto"/>
        <w:rPr>
          <w:sz w:val="28"/>
          <w:szCs w:val="28"/>
        </w:rPr>
      </w:pPr>
      <w:r w:rsidRPr="00ED2F01">
        <w:rPr>
          <w:sz w:val="28"/>
          <w:szCs w:val="28"/>
        </w:rPr>
        <w:t>Ищенко А.А.  Аналитическая химия и физико-химические методы анализа.-  М.: Академия, 2011.</w:t>
      </w:r>
    </w:p>
    <w:p w:rsidR="00E26AF1" w:rsidRDefault="00E26AF1" w:rsidP="00E26AF1">
      <w:pPr>
        <w:pStyle w:val="a3"/>
        <w:numPr>
          <w:ilvl w:val="0"/>
          <w:numId w:val="45"/>
        </w:numPr>
        <w:rPr>
          <w:sz w:val="28"/>
          <w:szCs w:val="28"/>
        </w:rPr>
      </w:pPr>
      <w:r w:rsidRPr="006847C7">
        <w:rPr>
          <w:bCs/>
          <w:iCs/>
          <w:sz w:val="28"/>
          <w:szCs w:val="28"/>
        </w:rPr>
        <w:t>Янсон Э.Ю.</w:t>
      </w:r>
      <w:r w:rsidRPr="006847C7">
        <w:rPr>
          <w:sz w:val="28"/>
          <w:szCs w:val="28"/>
        </w:rPr>
        <w:t xml:space="preserve"> Теоретические основы аналитической химии: учебное пособие. - М.: Высшая школа, 20</w:t>
      </w:r>
      <w:r>
        <w:rPr>
          <w:sz w:val="28"/>
          <w:szCs w:val="28"/>
        </w:rPr>
        <w:t>11</w:t>
      </w:r>
      <w:r w:rsidRPr="006847C7">
        <w:rPr>
          <w:sz w:val="28"/>
          <w:szCs w:val="28"/>
        </w:rPr>
        <w:t>.</w:t>
      </w:r>
    </w:p>
    <w:p w:rsidR="000055B0" w:rsidRDefault="000055B0" w:rsidP="000055B0">
      <w:pPr>
        <w:pStyle w:val="a3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обучающегося</w:t>
      </w:r>
    </w:p>
    <w:p w:rsidR="000055B0" w:rsidRPr="00ED2F01" w:rsidRDefault="000055B0" w:rsidP="000055B0">
      <w:pPr>
        <w:pStyle w:val="af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ED2F01">
        <w:rPr>
          <w:rFonts w:ascii="Times New Roman" w:hAnsi="Times New Roman" w:cs="Times New Roman"/>
          <w:bCs/>
          <w:iCs/>
          <w:sz w:val="28"/>
          <w:szCs w:val="28"/>
        </w:rPr>
        <w:t>Кунце У., Шведт Г.</w:t>
      </w:r>
      <w:r w:rsidRPr="00ED2F01">
        <w:rPr>
          <w:rFonts w:ascii="Times New Roman" w:hAnsi="Times New Roman" w:cs="Times New Roman"/>
          <w:sz w:val="28"/>
          <w:szCs w:val="28"/>
        </w:rPr>
        <w:t xml:space="preserve"> Основы качественного и количественного анализа. - М.: Мир,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D2F01">
        <w:rPr>
          <w:rFonts w:ascii="Times New Roman" w:hAnsi="Times New Roman" w:cs="Times New Roman"/>
          <w:sz w:val="28"/>
          <w:szCs w:val="28"/>
        </w:rPr>
        <w:t>.</w:t>
      </w:r>
    </w:p>
    <w:p w:rsidR="000055B0" w:rsidRDefault="000055B0" w:rsidP="000055B0">
      <w:pPr>
        <w:pStyle w:val="a3"/>
        <w:ind w:left="502"/>
        <w:rPr>
          <w:b/>
          <w:sz w:val="28"/>
          <w:szCs w:val="28"/>
        </w:rPr>
      </w:pPr>
      <w:r w:rsidRPr="000055B0">
        <w:rPr>
          <w:b/>
          <w:sz w:val="28"/>
          <w:szCs w:val="28"/>
        </w:rPr>
        <w:t>Интертнет-ресурсы</w:t>
      </w:r>
    </w:p>
    <w:p w:rsidR="000055B0" w:rsidRPr="002B7EC4" w:rsidRDefault="002B7EC4" w:rsidP="002B7EC4">
      <w:pPr>
        <w:pStyle w:val="a3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 xml:space="preserve">Мир химии. Справочная информация, опыты, новости науки. </w:t>
      </w:r>
      <w:hyperlink r:id="rId10" w:history="1">
        <w:r w:rsidRPr="00DB540C">
          <w:rPr>
            <w:rStyle w:val="af2"/>
            <w:sz w:val="28"/>
            <w:szCs w:val="28"/>
            <w:lang w:val="en-US"/>
          </w:rPr>
          <w:t>http</w:t>
        </w:r>
        <w:r w:rsidRPr="002B7EC4">
          <w:rPr>
            <w:rStyle w:val="af2"/>
            <w:sz w:val="28"/>
            <w:szCs w:val="28"/>
          </w:rPr>
          <w:t>://</w:t>
        </w:r>
        <w:r w:rsidRPr="00DB540C">
          <w:rPr>
            <w:rStyle w:val="af2"/>
            <w:sz w:val="28"/>
            <w:szCs w:val="28"/>
            <w:lang w:val="en-US"/>
          </w:rPr>
          <w:t>www</w:t>
        </w:r>
        <w:r w:rsidRPr="002B7EC4">
          <w:rPr>
            <w:rStyle w:val="af2"/>
            <w:sz w:val="28"/>
            <w:szCs w:val="28"/>
          </w:rPr>
          <w:t>.</w:t>
        </w:r>
        <w:r w:rsidRPr="00DB540C">
          <w:rPr>
            <w:rStyle w:val="af2"/>
            <w:sz w:val="28"/>
            <w:szCs w:val="28"/>
            <w:lang w:val="en-US"/>
          </w:rPr>
          <w:t>chem</w:t>
        </w:r>
        <w:r w:rsidRPr="002B7EC4">
          <w:rPr>
            <w:rStyle w:val="af2"/>
            <w:sz w:val="28"/>
            <w:szCs w:val="28"/>
          </w:rPr>
          <w:t>.</w:t>
        </w:r>
        <w:r w:rsidRPr="00DB540C">
          <w:rPr>
            <w:rStyle w:val="af2"/>
            <w:sz w:val="28"/>
            <w:szCs w:val="28"/>
            <w:lang w:val="en-US"/>
          </w:rPr>
          <w:t>km</w:t>
        </w:r>
        <w:r w:rsidRPr="002B7EC4">
          <w:rPr>
            <w:rStyle w:val="af2"/>
            <w:sz w:val="28"/>
            <w:szCs w:val="28"/>
          </w:rPr>
          <w:t>.</w:t>
        </w:r>
        <w:r w:rsidRPr="00DB540C">
          <w:rPr>
            <w:rStyle w:val="af2"/>
            <w:sz w:val="28"/>
            <w:szCs w:val="28"/>
            <w:lang w:val="en-US"/>
          </w:rPr>
          <w:t>ru</w:t>
        </w:r>
      </w:hyperlink>
    </w:p>
    <w:p w:rsidR="002B7EC4" w:rsidRPr="002B7EC4" w:rsidRDefault="002B7EC4" w:rsidP="002B7EC4">
      <w:pPr>
        <w:pStyle w:val="a3"/>
        <w:numPr>
          <w:ilvl w:val="1"/>
          <w:numId w:val="47"/>
        </w:numPr>
        <w:rPr>
          <w:sz w:val="28"/>
          <w:szCs w:val="28"/>
        </w:rPr>
      </w:pPr>
      <w:r w:rsidRPr="002B7EC4">
        <w:rPr>
          <w:sz w:val="28"/>
          <w:szCs w:val="28"/>
        </w:rPr>
        <w:t xml:space="preserve">Химия для всех. </w:t>
      </w:r>
      <w:r>
        <w:rPr>
          <w:sz w:val="28"/>
          <w:szCs w:val="28"/>
        </w:rPr>
        <w:t xml:space="preserve">Электронный справочник полного курса химии. </w:t>
      </w:r>
      <w:hyperlink r:id="rId11" w:history="1">
        <w:r w:rsidRPr="00DB540C">
          <w:rPr>
            <w:rStyle w:val="af2"/>
            <w:sz w:val="28"/>
            <w:szCs w:val="28"/>
          </w:rPr>
          <w:t>http://www.</w:t>
        </w:r>
        <w:r w:rsidRPr="00DB540C">
          <w:rPr>
            <w:rStyle w:val="af2"/>
            <w:sz w:val="28"/>
            <w:szCs w:val="28"/>
            <w:lang w:val="en-US"/>
          </w:rPr>
          <w:t>informika</w:t>
        </w:r>
        <w:r w:rsidRPr="002B7EC4">
          <w:rPr>
            <w:rStyle w:val="af2"/>
            <w:sz w:val="28"/>
            <w:szCs w:val="28"/>
          </w:rPr>
          <w:t>.</w:t>
        </w:r>
        <w:r w:rsidRPr="00DB540C">
          <w:rPr>
            <w:rStyle w:val="af2"/>
            <w:sz w:val="28"/>
            <w:szCs w:val="28"/>
            <w:lang w:val="en-US"/>
          </w:rPr>
          <w:t>ru</w:t>
        </w:r>
        <w:r w:rsidRPr="002B7EC4">
          <w:rPr>
            <w:rStyle w:val="af2"/>
            <w:sz w:val="28"/>
            <w:szCs w:val="28"/>
          </w:rPr>
          <w:t>/</w:t>
        </w:r>
        <w:r w:rsidRPr="00DB540C">
          <w:rPr>
            <w:rStyle w:val="af2"/>
            <w:sz w:val="28"/>
            <w:szCs w:val="28"/>
            <w:lang w:val="en-US"/>
          </w:rPr>
          <w:t>text</w:t>
        </w:r>
        <w:r w:rsidRPr="002B7EC4">
          <w:rPr>
            <w:rStyle w:val="af2"/>
            <w:sz w:val="28"/>
            <w:szCs w:val="28"/>
          </w:rPr>
          <w:t>/</w:t>
        </w:r>
        <w:r w:rsidRPr="00DB540C">
          <w:rPr>
            <w:rStyle w:val="af2"/>
            <w:sz w:val="28"/>
            <w:szCs w:val="28"/>
            <w:lang w:val="en-US"/>
          </w:rPr>
          <w:t>database</w:t>
        </w:r>
        <w:r w:rsidRPr="002B7EC4">
          <w:rPr>
            <w:rStyle w:val="af2"/>
            <w:sz w:val="28"/>
            <w:szCs w:val="28"/>
          </w:rPr>
          <w:t>/</w:t>
        </w:r>
        <w:r w:rsidRPr="00DB540C">
          <w:rPr>
            <w:rStyle w:val="af2"/>
            <w:sz w:val="28"/>
            <w:szCs w:val="28"/>
            <w:lang w:val="en-US"/>
          </w:rPr>
          <w:t>chemy</w:t>
        </w:r>
        <w:r w:rsidRPr="002B7EC4">
          <w:rPr>
            <w:rStyle w:val="af2"/>
            <w:sz w:val="28"/>
            <w:szCs w:val="28"/>
          </w:rPr>
          <w:t>/</w:t>
        </w:r>
        <w:r w:rsidRPr="00DB540C">
          <w:rPr>
            <w:rStyle w:val="af2"/>
            <w:sz w:val="28"/>
            <w:szCs w:val="28"/>
            <w:lang w:val="en-US"/>
          </w:rPr>
          <w:t>START</w:t>
        </w:r>
        <w:r w:rsidRPr="002B7EC4">
          <w:rPr>
            <w:rStyle w:val="af2"/>
            <w:sz w:val="28"/>
            <w:szCs w:val="28"/>
          </w:rPr>
          <w:t>.</w:t>
        </w:r>
        <w:r w:rsidRPr="00DB540C">
          <w:rPr>
            <w:rStyle w:val="af2"/>
            <w:sz w:val="28"/>
            <w:szCs w:val="28"/>
            <w:lang w:val="en-US"/>
          </w:rPr>
          <w:t>html</w:t>
        </w:r>
      </w:hyperlink>
    </w:p>
    <w:p w:rsidR="002B7EC4" w:rsidRPr="002B7EC4" w:rsidRDefault="002B7EC4" w:rsidP="002B7EC4">
      <w:pPr>
        <w:pStyle w:val="a3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Химия и жизнь. Научно-популярный журнал. Электронная версия. Архив содержания номеров.</w:t>
      </w:r>
      <w:hyperlink r:id="rId12" w:history="1">
        <w:r w:rsidRPr="00DB540C">
          <w:rPr>
            <w:rStyle w:val="af2"/>
            <w:sz w:val="28"/>
            <w:szCs w:val="28"/>
          </w:rPr>
          <w:t>http://www.</w:t>
        </w:r>
        <w:r w:rsidRPr="00DB540C">
          <w:rPr>
            <w:rStyle w:val="af2"/>
            <w:sz w:val="28"/>
            <w:szCs w:val="28"/>
            <w:lang w:val="en-US"/>
          </w:rPr>
          <w:t>h</w:t>
        </w:r>
        <w:r w:rsidRPr="00DB540C">
          <w:rPr>
            <w:rStyle w:val="af2"/>
            <w:sz w:val="28"/>
            <w:szCs w:val="28"/>
          </w:rPr>
          <w:t>i</w:t>
        </w:r>
        <w:r w:rsidRPr="00DB540C">
          <w:rPr>
            <w:rStyle w:val="af2"/>
            <w:sz w:val="28"/>
            <w:szCs w:val="28"/>
            <w:lang w:val="en-US"/>
          </w:rPr>
          <w:t>j</w:t>
        </w:r>
        <w:r w:rsidRPr="002B7EC4">
          <w:rPr>
            <w:rStyle w:val="af2"/>
            <w:sz w:val="28"/>
            <w:szCs w:val="28"/>
          </w:rPr>
          <w:t>.</w:t>
        </w:r>
        <w:r w:rsidRPr="00DB540C">
          <w:rPr>
            <w:rStyle w:val="af2"/>
            <w:sz w:val="28"/>
            <w:szCs w:val="28"/>
            <w:lang w:val="en-US"/>
          </w:rPr>
          <w:t>ru</w:t>
        </w:r>
      </w:hyperlink>
    </w:p>
    <w:p w:rsidR="002B7EC4" w:rsidRDefault="002B7EC4" w:rsidP="002B7EC4">
      <w:pPr>
        <w:pStyle w:val="a3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 xml:space="preserve">Алхимик. Полезные советы, эффективные опыты, химические новости, виртуальный репетитор, консультации. </w:t>
      </w:r>
      <w:hyperlink r:id="rId13" w:history="1">
        <w:r w:rsidRPr="00DB540C">
          <w:rPr>
            <w:rStyle w:val="af2"/>
            <w:sz w:val="28"/>
            <w:szCs w:val="28"/>
            <w:lang w:val="en-US"/>
          </w:rPr>
          <w:t>http</w:t>
        </w:r>
        <w:r w:rsidRPr="00DB540C">
          <w:rPr>
            <w:rStyle w:val="af2"/>
            <w:sz w:val="28"/>
            <w:szCs w:val="28"/>
          </w:rPr>
          <w:t>://</w:t>
        </w:r>
        <w:r w:rsidRPr="00DB540C">
          <w:rPr>
            <w:rStyle w:val="af2"/>
            <w:sz w:val="28"/>
            <w:szCs w:val="28"/>
            <w:lang w:val="en-US"/>
          </w:rPr>
          <w:t>www</w:t>
        </w:r>
        <w:r w:rsidRPr="00DB540C">
          <w:rPr>
            <w:rStyle w:val="af2"/>
            <w:sz w:val="28"/>
            <w:szCs w:val="28"/>
          </w:rPr>
          <w:t>.</w:t>
        </w:r>
        <w:r w:rsidRPr="00DB540C">
          <w:rPr>
            <w:rStyle w:val="af2"/>
            <w:sz w:val="28"/>
            <w:szCs w:val="28"/>
            <w:lang w:val="en-US"/>
          </w:rPr>
          <w:t>alhimik</w:t>
        </w:r>
        <w:r w:rsidRPr="00DB540C">
          <w:rPr>
            <w:rStyle w:val="af2"/>
            <w:sz w:val="28"/>
            <w:szCs w:val="28"/>
          </w:rPr>
          <w:t>.</w:t>
        </w:r>
        <w:r w:rsidRPr="00DB540C">
          <w:rPr>
            <w:rStyle w:val="af2"/>
            <w:sz w:val="28"/>
            <w:szCs w:val="28"/>
            <w:lang w:val="en-US"/>
          </w:rPr>
          <w:t>ru</w:t>
        </w:r>
      </w:hyperlink>
    </w:p>
    <w:p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>освоения Дисциплины</w:t>
      </w: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преподавателемв процессе проведения практических занятий и лабораторных работ,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171"/>
        <w:gridCol w:w="4626"/>
      </w:tblGrid>
      <w:tr w:rsidR="00FF6AC7" w:rsidRPr="00A20A8B" w:rsidTr="00C66BF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</w:p>
        </w:tc>
      </w:tr>
      <w:tr w:rsidR="00FF6AC7" w:rsidRPr="00A20A8B" w:rsidTr="00C66BFC">
        <w:trPr>
          <w:trHeight w:val="2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66" w:rsidRPr="00A20A8B" w:rsidRDefault="008B2767" w:rsidP="00703D1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Уметь: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A20A8B" w:rsidRDefault="00FF6AC7" w:rsidP="00FF6AC7">
            <w:pPr>
              <w:jc w:val="both"/>
              <w:rPr>
                <w:bCs/>
                <w:i/>
              </w:rPr>
            </w:pPr>
          </w:p>
        </w:tc>
      </w:tr>
      <w:tr w:rsidR="008B2767" w:rsidRPr="00A20A8B" w:rsidTr="00C66BFC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67" w:rsidRPr="0075775A" w:rsidRDefault="00DE4412" w:rsidP="00703D1A">
            <w:pPr>
              <w:jc w:val="both"/>
              <w:rPr>
                <w:bCs/>
                <w:i/>
              </w:rPr>
            </w:pPr>
            <w:r w:rsidRPr="0075775A">
              <w:lastRenderedPageBreak/>
              <w:t>обоснованно выбирать методы анализа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67" w:rsidRPr="00465910" w:rsidRDefault="00076BB7" w:rsidP="0013357B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465910">
              <w:rPr>
                <w:bCs/>
              </w:rPr>
              <w:t xml:space="preserve">ыполнение индивидуальных письменных </w:t>
            </w:r>
            <w:r w:rsidR="0013357B">
              <w:rPr>
                <w:bCs/>
              </w:rPr>
              <w:t>заданий</w:t>
            </w:r>
            <w:r w:rsidR="0075775A">
              <w:rPr>
                <w:bCs/>
              </w:rPr>
              <w:t>, устный опрос, практические  работы</w:t>
            </w:r>
          </w:p>
        </w:tc>
      </w:tr>
      <w:tr w:rsidR="00465910" w:rsidRPr="00A20A8B" w:rsidTr="00C66BFC">
        <w:trPr>
          <w:trHeight w:val="14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10" w:rsidRPr="0075775A" w:rsidRDefault="00DE4412" w:rsidP="00703D1A">
            <w:pPr>
              <w:jc w:val="both"/>
              <w:rPr>
                <w:bCs/>
                <w:i/>
              </w:rPr>
            </w:pPr>
            <w:r w:rsidRPr="0075775A">
              <w:t>пользоваться аппаратурой и приборами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10" w:rsidRPr="00465910" w:rsidRDefault="0075775A" w:rsidP="0013357B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D514EE">
              <w:rPr>
                <w:bCs/>
              </w:rPr>
              <w:t>рактическ</w:t>
            </w:r>
            <w:r>
              <w:rPr>
                <w:bCs/>
              </w:rPr>
              <w:t>ие</w:t>
            </w:r>
            <w:r w:rsidR="00D514EE">
              <w:rPr>
                <w:bCs/>
              </w:rPr>
              <w:t xml:space="preserve"> работы,</w:t>
            </w:r>
            <w:r w:rsidR="00465910">
              <w:rPr>
                <w:bCs/>
              </w:rPr>
              <w:t xml:space="preserve"> устный опрос</w:t>
            </w:r>
          </w:p>
        </w:tc>
      </w:tr>
      <w:tr w:rsidR="00465910" w:rsidRPr="00A20A8B" w:rsidTr="00C66BFC">
        <w:trPr>
          <w:trHeight w:val="2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10" w:rsidRPr="0075775A" w:rsidRDefault="00DE4412" w:rsidP="00703D1A">
            <w:pPr>
              <w:jc w:val="both"/>
              <w:rPr>
                <w:bCs/>
                <w:i/>
              </w:rPr>
            </w:pPr>
            <w:r w:rsidRPr="0075775A">
              <w:t>проводить необходимые расчеты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10" w:rsidRPr="00465910" w:rsidRDefault="0075775A" w:rsidP="0075775A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465910">
              <w:rPr>
                <w:bCs/>
              </w:rPr>
              <w:t>рактическ</w:t>
            </w:r>
            <w:r>
              <w:rPr>
                <w:bCs/>
              </w:rPr>
              <w:t>ие</w:t>
            </w:r>
            <w:r w:rsidR="00465910">
              <w:rPr>
                <w:bCs/>
              </w:rPr>
              <w:t xml:space="preserve"> работ</w:t>
            </w:r>
            <w:r>
              <w:rPr>
                <w:bCs/>
              </w:rPr>
              <w:t>ы</w:t>
            </w:r>
            <w:r w:rsidR="00465910">
              <w:rPr>
                <w:bCs/>
              </w:rPr>
              <w:t xml:space="preserve">, устный опрос, </w:t>
            </w:r>
            <w:r w:rsidR="00E924E9">
              <w:rPr>
                <w:bCs/>
              </w:rPr>
              <w:t>выполнение индивидуальных письменных заданий</w:t>
            </w:r>
            <w:r>
              <w:rPr>
                <w:bCs/>
              </w:rPr>
              <w:t>, решение задач</w:t>
            </w:r>
          </w:p>
        </w:tc>
      </w:tr>
      <w:tr w:rsidR="00465910" w:rsidRPr="00A20A8B" w:rsidTr="00C66BFC">
        <w:trPr>
          <w:trHeight w:val="6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10" w:rsidRPr="0013357B" w:rsidRDefault="0013357B" w:rsidP="00133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 w:rsidRPr="0013357B">
              <w:rPr>
                <w:bCs/>
              </w:rPr>
              <w:t>выполнять качественные реакции на</w:t>
            </w:r>
          </w:p>
          <w:p w:rsidR="0013357B" w:rsidRPr="0075775A" w:rsidRDefault="0013357B" w:rsidP="00133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  <w:i/>
              </w:rPr>
            </w:pPr>
            <w:r w:rsidRPr="0013357B">
              <w:rPr>
                <w:bCs/>
              </w:rPr>
              <w:t>катионы и анионы различныханалитических групп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10" w:rsidRPr="00465910" w:rsidRDefault="0013357B" w:rsidP="0013357B">
            <w:pPr>
              <w:jc w:val="both"/>
              <w:rPr>
                <w:bCs/>
              </w:rPr>
            </w:pPr>
            <w:r>
              <w:rPr>
                <w:bCs/>
              </w:rPr>
              <w:t>Практические</w:t>
            </w:r>
            <w:r w:rsidR="00E924E9">
              <w:rPr>
                <w:bCs/>
              </w:rPr>
              <w:t>работы</w:t>
            </w:r>
            <w:r w:rsidR="00465910">
              <w:rPr>
                <w:bCs/>
              </w:rPr>
              <w:t xml:space="preserve">, устный опрос, выполнение индивидуальных письменных </w:t>
            </w:r>
            <w:r>
              <w:rPr>
                <w:bCs/>
              </w:rPr>
              <w:t>заданий</w:t>
            </w:r>
          </w:p>
        </w:tc>
      </w:tr>
      <w:tr w:rsidR="00465910" w:rsidRPr="00A20A8B" w:rsidTr="00C66BFC">
        <w:trPr>
          <w:trHeight w:val="8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10" w:rsidRPr="0075775A" w:rsidRDefault="0075775A" w:rsidP="00703D1A">
            <w:pPr>
              <w:jc w:val="both"/>
              <w:rPr>
                <w:bCs/>
                <w:i/>
              </w:rPr>
            </w:pPr>
            <w:r w:rsidRPr="0075775A">
              <w:t>определять состав бинарных соединений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10" w:rsidRPr="00465910" w:rsidRDefault="0013357B" w:rsidP="00D02CAC">
            <w:pPr>
              <w:jc w:val="both"/>
              <w:rPr>
                <w:bCs/>
              </w:rPr>
            </w:pPr>
            <w:r>
              <w:rPr>
                <w:bCs/>
              </w:rPr>
              <w:t>Устный опрос, выполнение письменных заданий, практические работы</w:t>
            </w:r>
          </w:p>
        </w:tc>
      </w:tr>
      <w:tr w:rsidR="00465910" w:rsidRPr="00A20A8B" w:rsidTr="00C66BFC">
        <w:trPr>
          <w:trHeight w:val="49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10" w:rsidRPr="0075775A" w:rsidRDefault="0075775A" w:rsidP="00703D1A">
            <w:pPr>
              <w:jc w:val="both"/>
              <w:rPr>
                <w:bCs/>
                <w:i/>
              </w:rPr>
            </w:pPr>
            <w:r w:rsidRPr="0075775A">
              <w:t>проводить качественный анализ веществ неизвестного состава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10" w:rsidRPr="00465910" w:rsidRDefault="00D02CAC" w:rsidP="00D02CAC">
            <w:pPr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="00465910">
              <w:rPr>
                <w:bCs/>
              </w:rPr>
              <w:t>стный опрос, выполнение письменных заданий</w:t>
            </w:r>
            <w:r w:rsidR="0013357B">
              <w:rPr>
                <w:bCs/>
              </w:rPr>
              <w:t>, практическая работа</w:t>
            </w:r>
          </w:p>
        </w:tc>
      </w:tr>
      <w:tr w:rsidR="00465910" w:rsidRPr="00A20A8B" w:rsidTr="00C66BFC">
        <w:trPr>
          <w:trHeight w:val="5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10" w:rsidRPr="0075775A" w:rsidRDefault="0075775A" w:rsidP="00FF6AC7">
            <w:pPr>
              <w:jc w:val="both"/>
              <w:rPr>
                <w:bCs/>
              </w:rPr>
            </w:pPr>
            <w:r w:rsidRPr="0075775A">
              <w:t>проводить количественный анализ веществ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10" w:rsidRPr="00465910" w:rsidRDefault="0013357B" w:rsidP="0013357B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465910">
              <w:rPr>
                <w:bCs/>
              </w:rPr>
              <w:t>рактическ</w:t>
            </w:r>
            <w:r>
              <w:rPr>
                <w:bCs/>
              </w:rPr>
              <w:t>ие</w:t>
            </w:r>
            <w:r w:rsidR="00465910">
              <w:rPr>
                <w:bCs/>
              </w:rPr>
              <w:t xml:space="preserve"> работ</w:t>
            </w:r>
            <w:r w:rsidR="00D02CAC">
              <w:rPr>
                <w:bCs/>
              </w:rPr>
              <w:t>ы</w:t>
            </w:r>
            <w:r w:rsidR="00465910">
              <w:rPr>
                <w:bCs/>
              </w:rPr>
              <w:t xml:space="preserve">, устный опрос, выполнение индивидуальных письменных заданий </w:t>
            </w:r>
          </w:p>
        </w:tc>
      </w:tr>
      <w:tr w:rsidR="0075775A" w:rsidRPr="00A20A8B" w:rsidTr="00C66BFC">
        <w:trPr>
          <w:trHeight w:val="2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5A" w:rsidRPr="0075775A" w:rsidRDefault="0075775A" w:rsidP="0075775A">
            <w:pPr>
              <w:jc w:val="both"/>
            </w:pPr>
            <w:r w:rsidRPr="0075775A">
              <w:rPr>
                <w:i/>
              </w:rPr>
              <w:t>Знать: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5A" w:rsidRDefault="0075775A" w:rsidP="00D02CAC">
            <w:pPr>
              <w:jc w:val="both"/>
              <w:rPr>
                <w:bCs/>
              </w:rPr>
            </w:pPr>
          </w:p>
        </w:tc>
      </w:tr>
      <w:tr w:rsidR="0075775A" w:rsidRPr="00A20A8B" w:rsidTr="00C66BFC">
        <w:trPr>
          <w:trHeight w:val="5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5A" w:rsidRDefault="0075775A" w:rsidP="0075775A">
            <w:pPr>
              <w:jc w:val="both"/>
            </w:pPr>
            <w:r>
              <w:t>теоретические основы аналитической химии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5A" w:rsidRDefault="0013357B" w:rsidP="00D02CAC">
            <w:pPr>
              <w:jc w:val="both"/>
              <w:rPr>
                <w:bCs/>
              </w:rPr>
            </w:pPr>
            <w:r>
              <w:rPr>
                <w:bCs/>
              </w:rPr>
              <w:t>Устный опрос, выполнение индивидуальных письменных заданий, тестирование, диктант</w:t>
            </w:r>
          </w:p>
        </w:tc>
      </w:tr>
      <w:tr w:rsidR="0075775A" w:rsidRPr="00A20A8B" w:rsidTr="00C66BFC">
        <w:trPr>
          <w:trHeight w:val="5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5A" w:rsidRDefault="0075775A" w:rsidP="0075775A">
            <w:pPr>
              <w:jc w:val="both"/>
            </w:pPr>
            <w:r>
              <w:t>о функциональной зависимости между свойствами и составом веществ и их систем, о возможностях ее использования в химическом анализе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5A" w:rsidRDefault="0013357B" w:rsidP="00C66BFC">
            <w:pPr>
              <w:jc w:val="both"/>
              <w:rPr>
                <w:bCs/>
              </w:rPr>
            </w:pPr>
            <w:r>
              <w:rPr>
                <w:bCs/>
              </w:rPr>
              <w:t>Устный опрос, выполнение индивидуальных письменных заданий, тестирование</w:t>
            </w:r>
          </w:p>
        </w:tc>
      </w:tr>
      <w:tr w:rsidR="0075775A" w:rsidRPr="00A20A8B" w:rsidTr="00C66BFC">
        <w:trPr>
          <w:trHeight w:val="5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5A" w:rsidRDefault="0075775A" w:rsidP="0075775A">
            <w:pPr>
              <w:jc w:val="both"/>
            </w:pPr>
            <w:r>
              <w:t>специфические особенности, возможности и  ограничения, взаимосвязь различных методов анализа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5A" w:rsidRDefault="0013357B" w:rsidP="00C66BFC">
            <w:pPr>
              <w:jc w:val="both"/>
              <w:rPr>
                <w:bCs/>
              </w:rPr>
            </w:pPr>
            <w:r>
              <w:rPr>
                <w:bCs/>
              </w:rPr>
              <w:t>Устный опрос, выполнение индивидуальных письменных заданий, тестирование</w:t>
            </w:r>
          </w:p>
        </w:tc>
      </w:tr>
      <w:tr w:rsidR="0075775A" w:rsidRPr="00A20A8B" w:rsidTr="00C66BFC">
        <w:trPr>
          <w:trHeight w:val="5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5A" w:rsidRDefault="0075775A" w:rsidP="0075775A">
            <w:pPr>
              <w:jc w:val="both"/>
            </w:pPr>
            <w:r>
              <w:t>практическое применение наиболее распространенных методов анализа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5A" w:rsidRDefault="0013357B" w:rsidP="00C66BFC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Устный опрос, выполнение индивидуальных письменных заданий </w:t>
            </w:r>
          </w:p>
        </w:tc>
      </w:tr>
      <w:tr w:rsidR="0075775A" w:rsidRPr="00A20A8B" w:rsidTr="00C66BFC">
        <w:trPr>
          <w:trHeight w:val="5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5A" w:rsidRDefault="0075775A" w:rsidP="0075775A">
            <w:pPr>
              <w:jc w:val="both"/>
            </w:pPr>
            <w:r>
              <w:t>аналитическую классификацию катионов и анионов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5A" w:rsidRDefault="0013357B" w:rsidP="00C66BFC">
            <w:pPr>
              <w:jc w:val="both"/>
              <w:rPr>
                <w:bCs/>
              </w:rPr>
            </w:pPr>
            <w:r>
              <w:rPr>
                <w:bCs/>
              </w:rPr>
              <w:t>Устный опрос, выполнение индивидуальных письменных заданий, тестирование</w:t>
            </w:r>
          </w:p>
        </w:tc>
      </w:tr>
      <w:tr w:rsidR="0075775A" w:rsidRPr="00A20A8B" w:rsidTr="00C66BFC">
        <w:trPr>
          <w:trHeight w:val="30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5A" w:rsidRDefault="0075775A" w:rsidP="0075775A">
            <w:pPr>
              <w:jc w:val="both"/>
            </w:pPr>
            <w:r>
              <w:t>правила проведения химического анализа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5A" w:rsidRDefault="0013357B" w:rsidP="00C66BFC">
            <w:pPr>
              <w:jc w:val="both"/>
              <w:rPr>
                <w:bCs/>
              </w:rPr>
            </w:pPr>
            <w:r>
              <w:rPr>
                <w:bCs/>
              </w:rPr>
              <w:t>Устный опрос, выполнение индивидуальных письменных заданий</w:t>
            </w:r>
          </w:p>
        </w:tc>
      </w:tr>
      <w:tr w:rsidR="0075775A" w:rsidRPr="00A20A8B" w:rsidTr="00C66BFC">
        <w:trPr>
          <w:trHeight w:val="5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5A" w:rsidRDefault="0075775A" w:rsidP="0075775A">
            <w:pPr>
              <w:jc w:val="both"/>
            </w:pPr>
            <w:r>
              <w:t>методы обнаружения и разделения элементов, условия их применения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5A" w:rsidRDefault="0013357B" w:rsidP="00D02CAC">
            <w:pPr>
              <w:jc w:val="both"/>
              <w:rPr>
                <w:bCs/>
              </w:rPr>
            </w:pPr>
            <w:r>
              <w:rPr>
                <w:bCs/>
              </w:rPr>
              <w:t>Устный опрос, выполнение индивидуальных письменных заданий, тестирование, диктант</w:t>
            </w:r>
          </w:p>
        </w:tc>
      </w:tr>
      <w:tr w:rsidR="0075775A" w:rsidRPr="00A20A8B" w:rsidTr="00C66BFC">
        <w:trPr>
          <w:trHeight w:val="5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5A" w:rsidRDefault="0075775A" w:rsidP="0075775A">
            <w:pPr>
              <w:jc w:val="both"/>
            </w:pPr>
            <w:r>
              <w:t>гравиметрические, титриметрические, оптические,  электрохимические методы анализа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5A" w:rsidRDefault="0013357B" w:rsidP="00D02CAC">
            <w:pPr>
              <w:jc w:val="both"/>
              <w:rPr>
                <w:bCs/>
              </w:rPr>
            </w:pPr>
            <w:r>
              <w:rPr>
                <w:bCs/>
              </w:rPr>
              <w:t>Устный опрос, выполнение индивидуальных письменных заданий, тестирование, диктант</w:t>
            </w:r>
          </w:p>
        </w:tc>
      </w:tr>
      <w:tr w:rsidR="00DE4412" w:rsidTr="00C66BF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780" w:type="dxa"/>
            <w:gridSpan w:val="2"/>
            <w:hideMark/>
          </w:tcPr>
          <w:p w:rsidR="00DE4412" w:rsidRDefault="00DE4412" w:rsidP="00F9259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88" w:type="dxa"/>
            <w:hideMark/>
          </w:tcPr>
          <w:p w:rsidR="00DE4412" w:rsidRDefault="00DE4412" w:rsidP="00F92593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412" w:rsidTr="00C66BF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780" w:type="dxa"/>
            <w:gridSpan w:val="2"/>
            <w:hideMark/>
          </w:tcPr>
          <w:p w:rsidR="00DE4412" w:rsidRDefault="00DE4412" w:rsidP="00F9259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88" w:type="dxa"/>
            <w:hideMark/>
          </w:tcPr>
          <w:p w:rsidR="00DE4412" w:rsidRDefault="00DE4412" w:rsidP="00F92593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412" w:rsidTr="00C66BF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780" w:type="dxa"/>
            <w:gridSpan w:val="2"/>
            <w:hideMark/>
          </w:tcPr>
          <w:p w:rsidR="00DE4412" w:rsidRDefault="00DE4412" w:rsidP="00F9259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88" w:type="dxa"/>
            <w:hideMark/>
          </w:tcPr>
          <w:p w:rsidR="00DE4412" w:rsidRDefault="00DE4412" w:rsidP="00F92593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412" w:rsidTr="00C66BF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780" w:type="dxa"/>
            <w:gridSpan w:val="2"/>
            <w:hideMark/>
          </w:tcPr>
          <w:p w:rsidR="00DE4412" w:rsidRDefault="00DE4412" w:rsidP="00F9259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88" w:type="dxa"/>
            <w:hideMark/>
          </w:tcPr>
          <w:p w:rsidR="00DE4412" w:rsidRDefault="00DE4412" w:rsidP="00F92593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412" w:rsidTr="00C66BF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780" w:type="dxa"/>
            <w:gridSpan w:val="2"/>
            <w:hideMark/>
          </w:tcPr>
          <w:p w:rsidR="00DE4412" w:rsidRDefault="00DE4412" w:rsidP="00F9259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88" w:type="dxa"/>
            <w:hideMark/>
          </w:tcPr>
          <w:p w:rsidR="00DE4412" w:rsidRDefault="00DE4412" w:rsidP="00F92593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412" w:rsidTr="00C66BF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780" w:type="dxa"/>
            <w:gridSpan w:val="2"/>
            <w:hideMark/>
          </w:tcPr>
          <w:p w:rsidR="00DE4412" w:rsidRDefault="00DE4412" w:rsidP="00F9259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88" w:type="dxa"/>
            <w:hideMark/>
          </w:tcPr>
          <w:p w:rsidR="00DE4412" w:rsidRDefault="00DE4412" w:rsidP="00F92593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412" w:rsidTr="00C66BF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780" w:type="dxa"/>
            <w:gridSpan w:val="2"/>
            <w:hideMark/>
          </w:tcPr>
          <w:p w:rsidR="00DE4412" w:rsidRDefault="00DE4412" w:rsidP="00F9259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88" w:type="dxa"/>
            <w:hideMark/>
          </w:tcPr>
          <w:p w:rsidR="00DE4412" w:rsidRDefault="00DE4412" w:rsidP="00F92593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412" w:rsidTr="00C66BF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780" w:type="dxa"/>
            <w:gridSpan w:val="2"/>
            <w:hideMark/>
          </w:tcPr>
          <w:p w:rsidR="00DE4412" w:rsidRDefault="00DE4412" w:rsidP="00F9259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88" w:type="dxa"/>
            <w:hideMark/>
          </w:tcPr>
          <w:p w:rsidR="00DE4412" w:rsidRDefault="00DE4412" w:rsidP="00F92593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FF6AC7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373C90" w:rsidRDefault="00373C90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373C90" w:rsidRDefault="00373C90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373C90" w:rsidRDefault="00373C90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373C90" w:rsidRDefault="00373C90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C72C47" w:rsidRDefault="00C72C47" w:rsidP="00C72C47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C72C47" w:rsidRDefault="00C72C47" w:rsidP="00C72C47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373C90" w:rsidRDefault="00C72C47" w:rsidP="00C72C47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  <w:r w:rsidRPr="00C72C47">
        <w:rPr>
          <w:color w:val="333333"/>
        </w:rPr>
        <w:t>.</w:t>
      </w:r>
    </w:p>
    <w:p w:rsidR="00373C90" w:rsidRDefault="00373C90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C72C47" w:rsidRDefault="00C72C47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373C90" w:rsidRDefault="00373C90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373C90" w:rsidRDefault="00373C90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373C90" w:rsidRPr="00CF00AF" w:rsidRDefault="00373C90" w:rsidP="00373C90">
      <w:pPr>
        <w:pStyle w:val="1"/>
        <w:spacing w:after="120"/>
        <w:jc w:val="right"/>
        <w:rPr>
          <w:b/>
          <w:sz w:val="28"/>
          <w:szCs w:val="28"/>
        </w:rPr>
      </w:pPr>
      <w:r w:rsidRPr="00CF00AF">
        <w:rPr>
          <w:b/>
          <w:sz w:val="28"/>
          <w:szCs w:val="28"/>
        </w:rPr>
        <w:t xml:space="preserve">Приложение 1 </w:t>
      </w:r>
    </w:p>
    <w:p w:rsidR="00373C90" w:rsidRPr="0068084E" w:rsidRDefault="00373C90" w:rsidP="00373C90">
      <w:pPr>
        <w:jc w:val="center"/>
        <w:rPr>
          <w:b/>
          <w:sz w:val="28"/>
          <w:szCs w:val="28"/>
        </w:rPr>
      </w:pPr>
      <w:r w:rsidRPr="0068084E">
        <w:rPr>
          <w:b/>
          <w:sz w:val="28"/>
          <w:szCs w:val="28"/>
        </w:rPr>
        <w:t>КОНКРЕТИЗАЦИЯ РЕЗУЛЬТАТОВ ОСВОЕНИЯ ДИСЦИПЛИНЫ</w:t>
      </w:r>
    </w:p>
    <w:p w:rsidR="00373C90" w:rsidRPr="0068084E" w:rsidRDefault="00373C90" w:rsidP="00373C9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2"/>
        <w:gridCol w:w="5339"/>
      </w:tblGrid>
      <w:tr w:rsidR="00373C90" w:rsidRPr="0068084E" w:rsidTr="00A001F5">
        <w:trPr>
          <w:trHeight w:val="840"/>
        </w:trPr>
        <w:tc>
          <w:tcPr>
            <w:tcW w:w="2211" w:type="pct"/>
          </w:tcPr>
          <w:p w:rsidR="00373C90" w:rsidRPr="005E7415" w:rsidRDefault="00373C90" w:rsidP="00A001F5">
            <w:pPr>
              <w:tabs>
                <w:tab w:val="num" w:pos="567"/>
              </w:tabs>
              <w:jc w:val="both"/>
              <w:rPr>
                <w:b/>
              </w:rPr>
            </w:pPr>
            <w:r w:rsidRPr="005E7415">
              <w:rPr>
                <w:b/>
              </w:rPr>
              <w:t>Уметь:</w:t>
            </w:r>
          </w:p>
          <w:p w:rsidR="00373C90" w:rsidRDefault="00373C90" w:rsidP="00A001F5">
            <w:pPr>
              <w:tabs>
                <w:tab w:val="left" w:pos="1134"/>
              </w:tabs>
              <w:jc w:val="both"/>
              <w:rPr>
                <w:b/>
              </w:rPr>
            </w:pPr>
            <w:r w:rsidRPr="0075775A">
              <w:t>обоснованно выбирать методы анализа</w:t>
            </w:r>
          </w:p>
          <w:p w:rsidR="00373C90" w:rsidRDefault="00373C90" w:rsidP="00A001F5">
            <w:pPr>
              <w:tabs>
                <w:tab w:val="left" w:pos="1134"/>
              </w:tabs>
              <w:jc w:val="both"/>
            </w:pPr>
            <w:r w:rsidRPr="0075775A">
              <w:t>пользоваться аппаратурой и приборами</w:t>
            </w:r>
          </w:p>
          <w:p w:rsidR="0072580F" w:rsidRPr="0013357B" w:rsidRDefault="0072580F" w:rsidP="00725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 w:rsidRPr="0013357B">
              <w:rPr>
                <w:bCs/>
              </w:rPr>
              <w:t>выполнять качественные реакции на</w:t>
            </w:r>
          </w:p>
          <w:p w:rsidR="00373C90" w:rsidRDefault="0072580F" w:rsidP="0072580F">
            <w:pPr>
              <w:tabs>
                <w:tab w:val="left" w:pos="1134"/>
              </w:tabs>
              <w:jc w:val="both"/>
              <w:rPr>
                <w:b/>
              </w:rPr>
            </w:pPr>
            <w:r w:rsidRPr="0013357B">
              <w:rPr>
                <w:bCs/>
              </w:rPr>
              <w:t>катионы и анионы различныханалитических групп</w:t>
            </w:r>
          </w:p>
          <w:p w:rsidR="00373C90" w:rsidRDefault="0072580F" w:rsidP="00A001F5">
            <w:pPr>
              <w:tabs>
                <w:tab w:val="left" w:pos="1134"/>
              </w:tabs>
              <w:jc w:val="both"/>
              <w:rPr>
                <w:b/>
              </w:rPr>
            </w:pPr>
            <w:r w:rsidRPr="0075775A">
              <w:t>определять состав бинарных соединений</w:t>
            </w:r>
          </w:p>
          <w:p w:rsidR="00373C90" w:rsidRDefault="0072580F" w:rsidP="00A001F5">
            <w:pPr>
              <w:tabs>
                <w:tab w:val="left" w:pos="1134"/>
              </w:tabs>
              <w:jc w:val="both"/>
              <w:rPr>
                <w:b/>
              </w:rPr>
            </w:pPr>
            <w:r w:rsidRPr="0075775A">
              <w:t>проводить качественный анализ веществ неизвестного состава</w:t>
            </w:r>
          </w:p>
          <w:p w:rsidR="00373C90" w:rsidRDefault="00C72C47" w:rsidP="00A001F5">
            <w:pPr>
              <w:tabs>
                <w:tab w:val="left" w:pos="1134"/>
              </w:tabs>
              <w:jc w:val="both"/>
            </w:pPr>
            <w:r w:rsidRPr="0075775A">
              <w:t>проводить необходимые расчеты</w:t>
            </w:r>
          </w:p>
          <w:p w:rsidR="003A2087" w:rsidRDefault="003A2087" w:rsidP="00A001F5">
            <w:pPr>
              <w:tabs>
                <w:tab w:val="left" w:pos="1134"/>
              </w:tabs>
              <w:jc w:val="both"/>
              <w:rPr>
                <w:b/>
              </w:rPr>
            </w:pPr>
          </w:p>
          <w:p w:rsidR="00373C90" w:rsidRPr="005E7415" w:rsidRDefault="00373C90" w:rsidP="00A001F5">
            <w:pPr>
              <w:tabs>
                <w:tab w:val="left" w:pos="1134"/>
              </w:tabs>
              <w:jc w:val="both"/>
              <w:rPr>
                <w:b/>
              </w:rPr>
            </w:pPr>
            <w:r w:rsidRPr="005E7415">
              <w:rPr>
                <w:b/>
              </w:rPr>
              <w:t>Знать:</w:t>
            </w:r>
          </w:p>
          <w:p w:rsidR="00373C90" w:rsidRDefault="0072580F" w:rsidP="00A001F5">
            <w:pPr>
              <w:tabs>
                <w:tab w:val="num" w:pos="567"/>
              </w:tabs>
              <w:jc w:val="both"/>
            </w:pPr>
            <w:r>
              <w:t>теоретические основы аналитической химии</w:t>
            </w:r>
          </w:p>
          <w:p w:rsidR="00B05F3A" w:rsidRDefault="00B05F3A" w:rsidP="00A001F5">
            <w:pPr>
              <w:tabs>
                <w:tab w:val="num" w:pos="567"/>
              </w:tabs>
              <w:jc w:val="both"/>
            </w:pPr>
            <w:r>
              <w:t>о функциональной зависимости между свойствами и составом веществ и их систем, о возможностях ее использования в химическом анализе</w:t>
            </w:r>
          </w:p>
          <w:p w:rsidR="00B05F3A" w:rsidRDefault="00B05F3A" w:rsidP="00A001F5">
            <w:pPr>
              <w:tabs>
                <w:tab w:val="num" w:pos="567"/>
              </w:tabs>
              <w:jc w:val="both"/>
            </w:pPr>
            <w:r>
              <w:t>специфические особенности, возможности и  ограничения, взаимосвязь различных методов анализа</w:t>
            </w:r>
          </w:p>
          <w:p w:rsidR="00B05F3A" w:rsidRDefault="00B05F3A" w:rsidP="00A001F5">
            <w:pPr>
              <w:tabs>
                <w:tab w:val="num" w:pos="567"/>
              </w:tabs>
              <w:jc w:val="both"/>
            </w:pPr>
            <w:r>
              <w:t>практическое применение наиболее распространенных методов анализа</w:t>
            </w:r>
          </w:p>
          <w:p w:rsidR="00B05F3A" w:rsidRDefault="00B05F3A" w:rsidP="00A001F5">
            <w:pPr>
              <w:tabs>
                <w:tab w:val="num" w:pos="567"/>
              </w:tabs>
              <w:jc w:val="both"/>
            </w:pPr>
            <w:r>
              <w:t>аналитическую классификацию катионов и анионов</w:t>
            </w:r>
          </w:p>
          <w:p w:rsidR="00B05F3A" w:rsidRDefault="00B05F3A" w:rsidP="00A001F5">
            <w:pPr>
              <w:tabs>
                <w:tab w:val="num" w:pos="567"/>
              </w:tabs>
              <w:jc w:val="both"/>
            </w:pPr>
            <w:r>
              <w:t>правила проведения химического анализа</w:t>
            </w:r>
          </w:p>
          <w:p w:rsidR="00B05F3A" w:rsidRPr="0068084E" w:rsidRDefault="00B05F3A" w:rsidP="00B05F3A">
            <w:pPr>
              <w:tabs>
                <w:tab w:val="num" w:pos="567"/>
              </w:tabs>
              <w:jc w:val="both"/>
            </w:pPr>
            <w:r>
              <w:t>методы обнаружения и разделения элементов, условия их применения</w:t>
            </w:r>
          </w:p>
        </w:tc>
        <w:tc>
          <w:tcPr>
            <w:tcW w:w="2789" w:type="pct"/>
          </w:tcPr>
          <w:p w:rsidR="00373C90" w:rsidRDefault="00373C90" w:rsidP="00A001F5">
            <w:pPr>
              <w:rPr>
                <w:b/>
              </w:rPr>
            </w:pPr>
            <w:r>
              <w:rPr>
                <w:b/>
              </w:rPr>
              <w:t>Тематика практических работ:</w:t>
            </w:r>
          </w:p>
          <w:p w:rsidR="00B05F3A" w:rsidRPr="00B05F3A" w:rsidRDefault="00B05F3A" w:rsidP="00C72C47">
            <w:pPr>
              <w:jc w:val="both"/>
            </w:pPr>
            <w:r w:rsidRPr="00B05F3A">
              <w:t>Частные реакции катионов I – III аналитических  групп.</w:t>
            </w:r>
          </w:p>
          <w:p w:rsidR="00B05F3A" w:rsidRPr="00B05F3A" w:rsidRDefault="00B05F3A" w:rsidP="00C72C47">
            <w:pPr>
              <w:jc w:val="both"/>
            </w:pPr>
            <w:r w:rsidRPr="00B05F3A">
              <w:t>Частные реакции катионов IV – VI аналитических групп.</w:t>
            </w:r>
          </w:p>
          <w:p w:rsidR="00C72C47" w:rsidRDefault="00B05F3A" w:rsidP="00C72C47">
            <w:pPr>
              <w:jc w:val="both"/>
            </w:pPr>
            <w:r w:rsidRPr="00B05F3A">
              <w:t xml:space="preserve">Анализ смеси катионов II аналитической  группы. </w:t>
            </w:r>
          </w:p>
          <w:p w:rsidR="00B05F3A" w:rsidRPr="00B05F3A" w:rsidRDefault="00B05F3A" w:rsidP="00C72C47">
            <w:pPr>
              <w:jc w:val="both"/>
            </w:pPr>
            <w:r w:rsidRPr="00B05F3A">
              <w:t>Анализ смеси катионов  IV, V и VI аналитических групп.</w:t>
            </w:r>
          </w:p>
          <w:p w:rsidR="00B05F3A" w:rsidRPr="00B05F3A" w:rsidRDefault="00B05F3A" w:rsidP="00C72C47">
            <w:pPr>
              <w:jc w:val="both"/>
            </w:pPr>
            <w:r w:rsidRPr="00B05F3A">
              <w:t>Реакции анионов I – III аналитических  групп.</w:t>
            </w:r>
          </w:p>
          <w:p w:rsidR="00B05F3A" w:rsidRPr="00B05F3A" w:rsidRDefault="00B05F3A" w:rsidP="00C72C47">
            <w:pPr>
              <w:jc w:val="both"/>
            </w:pPr>
            <w:r w:rsidRPr="00B05F3A">
              <w:t>Анализ смеси анионов всех аналитических групп.</w:t>
            </w:r>
          </w:p>
          <w:p w:rsidR="00B05F3A" w:rsidRPr="00B05F3A" w:rsidRDefault="00B05F3A" w:rsidP="00C72C47">
            <w:pPr>
              <w:jc w:val="both"/>
            </w:pPr>
            <w:r w:rsidRPr="00B05F3A">
              <w:t>Анализ твердого вещества.</w:t>
            </w:r>
          </w:p>
          <w:p w:rsidR="0072580F" w:rsidRPr="00B05F3A" w:rsidRDefault="0072580F" w:rsidP="00C72C47">
            <w:pPr>
              <w:jc w:val="both"/>
            </w:pPr>
          </w:p>
          <w:p w:rsidR="003A2087" w:rsidRDefault="003A2087" w:rsidP="00A001F5">
            <w:pPr>
              <w:rPr>
                <w:b/>
              </w:rPr>
            </w:pPr>
          </w:p>
          <w:p w:rsidR="00373C90" w:rsidRPr="00F86F58" w:rsidRDefault="00373C90" w:rsidP="00A001F5">
            <w:pPr>
              <w:rPr>
                <w:b/>
              </w:rPr>
            </w:pPr>
            <w:r w:rsidRPr="00F86F58">
              <w:rPr>
                <w:b/>
              </w:rPr>
              <w:t>Перечень тем:</w:t>
            </w:r>
          </w:p>
          <w:p w:rsidR="00B05F3A" w:rsidRPr="00B05F3A" w:rsidRDefault="00B05F3A" w:rsidP="00B05F3A">
            <w:pPr>
              <w:jc w:val="both"/>
            </w:pPr>
            <w:r w:rsidRPr="00B05F3A">
              <w:t xml:space="preserve">Краткая характеристика методов качественного анализа. </w:t>
            </w:r>
          </w:p>
          <w:p w:rsidR="00B05F3A" w:rsidRPr="00B05F3A" w:rsidRDefault="00B05F3A" w:rsidP="00B05F3A">
            <w:pPr>
              <w:jc w:val="both"/>
            </w:pPr>
            <w:r w:rsidRPr="00B05F3A">
              <w:t xml:space="preserve">Чувствительность, специфичность и избирательность  аналитических реакций, условия их проведения. </w:t>
            </w:r>
          </w:p>
          <w:p w:rsidR="00B05F3A" w:rsidRPr="00B05F3A" w:rsidRDefault="00B05F3A" w:rsidP="00B05F3A">
            <w:pPr>
              <w:jc w:val="both"/>
            </w:pPr>
            <w:r w:rsidRPr="00B05F3A">
              <w:t>Аналитическая классификация ионов.</w:t>
            </w:r>
          </w:p>
          <w:p w:rsidR="00B05F3A" w:rsidRPr="00B05F3A" w:rsidRDefault="00B05F3A" w:rsidP="00B05F3A">
            <w:pPr>
              <w:jc w:val="both"/>
            </w:pPr>
            <w:r w:rsidRPr="00B05F3A">
              <w:t xml:space="preserve">Закон действия масс как основа качественного анализа. Основные положения теории электролитической диссоциации.  Теория сильных электролитов. </w:t>
            </w:r>
          </w:p>
          <w:p w:rsidR="00B05F3A" w:rsidRPr="00B05F3A" w:rsidRDefault="00B05F3A" w:rsidP="00B05F3A">
            <w:pPr>
              <w:jc w:val="both"/>
            </w:pPr>
            <w:r w:rsidRPr="00B05F3A">
              <w:t>Кислотно-основные свойства веществ. Водородный показатель среды. Буферные растворы.</w:t>
            </w:r>
          </w:p>
          <w:p w:rsidR="00B05F3A" w:rsidRPr="00B05F3A" w:rsidRDefault="00B05F3A" w:rsidP="00B05F3A">
            <w:pPr>
              <w:jc w:val="both"/>
            </w:pPr>
            <w:r w:rsidRPr="00B05F3A">
              <w:t>Равновесие в гетерогенных системах.</w:t>
            </w:r>
          </w:p>
          <w:p w:rsidR="00B05F3A" w:rsidRPr="00B05F3A" w:rsidRDefault="00B05F3A" w:rsidP="00B05F3A">
            <w:pPr>
              <w:jc w:val="both"/>
            </w:pPr>
            <w:r w:rsidRPr="00B05F3A">
              <w:t>Гидролиз солей.  Амфотерность гидроксидов.</w:t>
            </w:r>
          </w:p>
          <w:p w:rsidR="00B05F3A" w:rsidRPr="00B05F3A" w:rsidRDefault="00B05F3A" w:rsidP="00B05F3A">
            <w:pPr>
              <w:jc w:val="both"/>
            </w:pPr>
            <w:r w:rsidRPr="00B05F3A">
              <w:t xml:space="preserve">Окислительно-восстановительные реакции. </w:t>
            </w:r>
          </w:p>
          <w:p w:rsidR="00B05F3A" w:rsidRPr="00B05F3A" w:rsidRDefault="00B05F3A" w:rsidP="00B05F3A">
            <w:pPr>
              <w:jc w:val="both"/>
            </w:pPr>
            <w:r w:rsidRPr="00B05F3A">
              <w:t>Комплексные соединения.</w:t>
            </w:r>
          </w:p>
          <w:p w:rsidR="00373C90" w:rsidRPr="005E7415" w:rsidRDefault="00373C90" w:rsidP="00A001F5">
            <w:pPr>
              <w:jc w:val="both"/>
            </w:pPr>
          </w:p>
        </w:tc>
      </w:tr>
      <w:tr w:rsidR="00373C90" w:rsidRPr="0068084E" w:rsidTr="00A001F5">
        <w:trPr>
          <w:trHeight w:val="982"/>
        </w:trPr>
        <w:tc>
          <w:tcPr>
            <w:tcW w:w="2211" w:type="pct"/>
          </w:tcPr>
          <w:p w:rsidR="00373C90" w:rsidRPr="003F018D" w:rsidRDefault="00373C90" w:rsidP="00A001F5">
            <w:pPr>
              <w:tabs>
                <w:tab w:val="left" w:pos="1134"/>
              </w:tabs>
              <w:jc w:val="both"/>
              <w:rPr>
                <w:b/>
              </w:rPr>
            </w:pPr>
            <w:r w:rsidRPr="003F018D">
              <w:rPr>
                <w:b/>
              </w:rPr>
              <w:t>Самостоятельная работа студента</w:t>
            </w:r>
          </w:p>
        </w:tc>
        <w:tc>
          <w:tcPr>
            <w:tcW w:w="2789" w:type="pct"/>
          </w:tcPr>
          <w:p w:rsidR="00373C90" w:rsidRPr="00F86F58" w:rsidRDefault="00373C90" w:rsidP="00A001F5">
            <w:pPr>
              <w:rPr>
                <w:b/>
              </w:rPr>
            </w:pPr>
            <w:r w:rsidRPr="00F86F58">
              <w:rPr>
                <w:b/>
              </w:rPr>
              <w:t>Тематика самостоятельной работы:</w:t>
            </w:r>
          </w:p>
          <w:p w:rsidR="00C72C47" w:rsidRPr="00C72C47" w:rsidRDefault="00C72C47" w:rsidP="00C72C47">
            <w:pPr>
              <w:rPr>
                <w:bCs/>
              </w:rPr>
            </w:pPr>
            <w:r w:rsidRPr="00C72C47">
              <w:rPr>
                <w:bCs/>
              </w:rPr>
              <w:t>Выполнение  упражнений.</w:t>
            </w:r>
          </w:p>
          <w:p w:rsidR="00373C90" w:rsidRDefault="00C72C47" w:rsidP="00C72C47">
            <w:pPr>
              <w:rPr>
                <w:bCs/>
              </w:rPr>
            </w:pPr>
            <w:r w:rsidRPr="00C72C47">
              <w:rPr>
                <w:bCs/>
              </w:rPr>
              <w:t>Решение задач</w:t>
            </w:r>
            <w:r>
              <w:rPr>
                <w:bCs/>
              </w:rPr>
              <w:t>.</w:t>
            </w:r>
          </w:p>
          <w:p w:rsidR="00C72C47" w:rsidRPr="00C72C47" w:rsidRDefault="00C72C47" w:rsidP="00C72C47">
            <w:pPr>
              <w:rPr>
                <w:bCs/>
              </w:rPr>
            </w:pPr>
            <w:r w:rsidRPr="00C72C47">
              <w:rPr>
                <w:bCs/>
              </w:rPr>
              <w:t>Составление алгоритма систематического  хода  анализа  катионов.</w:t>
            </w:r>
          </w:p>
          <w:p w:rsidR="00C72C47" w:rsidRPr="00C72C47" w:rsidRDefault="00C72C47" w:rsidP="00C72C47">
            <w:pPr>
              <w:rPr>
                <w:bCs/>
              </w:rPr>
            </w:pPr>
            <w:r w:rsidRPr="00C72C47">
              <w:rPr>
                <w:bCs/>
              </w:rPr>
              <w:t>Составление схем  хода анализа смеси сухих солей.</w:t>
            </w:r>
          </w:p>
          <w:p w:rsidR="00C72C47" w:rsidRPr="00C72C47" w:rsidRDefault="00C72C47" w:rsidP="00C72C47">
            <w:pPr>
              <w:rPr>
                <w:bCs/>
              </w:rPr>
            </w:pPr>
            <w:r w:rsidRPr="00C72C47">
              <w:rPr>
                <w:bCs/>
              </w:rPr>
              <w:t>Составление схем  хода анализа смеси  ионов.</w:t>
            </w:r>
          </w:p>
          <w:p w:rsidR="00C72C47" w:rsidRPr="0068084E" w:rsidRDefault="00C72C47" w:rsidP="00C72C47">
            <w:r w:rsidRPr="00C72C47">
              <w:rPr>
                <w:bCs/>
              </w:rPr>
              <w:t>Составление алгоритма анализа неизвестного вещества.</w:t>
            </w:r>
          </w:p>
        </w:tc>
      </w:tr>
      <w:tr w:rsidR="00373C90" w:rsidRPr="0068084E" w:rsidTr="00A001F5">
        <w:trPr>
          <w:trHeight w:val="274"/>
        </w:trPr>
        <w:tc>
          <w:tcPr>
            <w:tcW w:w="2211" w:type="pct"/>
          </w:tcPr>
          <w:p w:rsidR="00373C90" w:rsidRDefault="00373C90" w:rsidP="00A001F5">
            <w:pPr>
              <w:tabs>
                <w:tab w:val="left" w:pos="1134"/>
              </w:tabs>
              <w:jc w:val="both"/>
              <w:rPr>
                <w:b/>
              </w:rPr>
            </w:pPr>
            <w:r w:rsidRPr="003F018D">
              <w:rPr>
                <w:b/>
              </w:rPr>
              <w:t>Уметь:</w:t>
            </w:r>
          </w:p>
          <w:p w:rsidR="00373C90" w:rsidRDefault="0072580F" w:rsidP="00A001F5">
            <w:pPr>
              <w:tabs>
                <w:tab w:val="left" w:pos="1134"/>
              </w:tabs>
              <w:jc w:val="both"/>
            </w:pPr>
            <w:r w:rsidRPr="0075775A">
              <w:t>обоснованно выбирать методы анализа</w:t>
            </w:r>
          </w:p>
          <w:p w:rsidR="0072580F" w:rsidRDefault="0072580F" w:rsidP="00A001F5">
            <w:pPr>
              <w:tabs>
                <w:tab w:val="left" w:pos="1134"/>
              </w:tabs>
              <w:jc w:val="both"/>
            </w:pPr>
            <w:r w:rsidRPr="0075775A">
              <w:lastRenderedPageBreak/>
              <w:t>пользоваться аппаратурой и приборами</w:t>
            </w:r>
          </w:p>
          <w:p w:rsidR="0072580F" w:rsidRDefault="0072580F" w:rsidP="00A001F5">
            <w:pPr>
              <w:tabs>
                <w:tab w:val="left" w:pos="1134"/>
              </w:tabs>
              <w:jc w:val="both"/>
            </w:pPr>
            <w:r w:rsidRPr="0075775A">
              <w:t>проводить количественный анализ веществ</w:t>
            </w:r>
          </w:p>
          <w:p w:rsidR="00B05F3A" w:rsidRPr="003F018D" w:rsidRDefault="003A2087" w:rsidP="00A001F5">
            <w:pPr>
              <w:tabs>
                <w:tab w:val="left" w:pos="1134"/>
              </w:tabs>
              <w:jc w:val="both"/>
              <w:rPr>
                <w:b/>
              </w:rPr>
            </w:pPr>
            <w:r w:rsidRPr="0075775A">
              <w:t>проводить необходимые расчеты</w:t>
            </w:r>
          </w:p>
          <w:p w:rsidR="00C72C47" w:rsidRDefault="00C72C47" w:rsidP="00A001F5">
            <w:pPr>
              <w:tabs>
                <w:tab w:val="left" w:pos="1134"/>
              </w:tabs>
              <w:jc w:val="both"/>
              <w:rPr>
                <w:b/>
              </w:rPr>
            </w:pPr>
          </w:p>
          <w:p w:rsidR="00C72C47" w:rsidRDefault="00C72C47" w:rsidP="00A001F5">
            <w:pPr>
              <w:tabs>
                <w:tab w:val="left" w:pos="1134"/>
              </w:tabs>
              <w:jc w:val="both"/>
              <w:rPr>
                <w:b/>
              </w:rPr>
            </w:pPr>
          </w:p>
          <w:p w:rsidR="00C72C47" w:rsidRDefault="00C72C47" w:rsidP="00A001F5">
            <w:pPr>
              <w:tabs>
                <w:tab w:val="left" w:pos="1134"/>
              </w:tabs>
              <w:jc w:val="both"/>
              <w:rPr>
                <w:b/>
              </w:rPr>
            </w:pPr>
          </w:p>
          <w:p w:rsidR="00C72C47" w:rsidRDefault="00C72C47" w:rsidP="00A001F5">
            <w:pPr>
              <w:tabs>
                <w:tab w:val="left" w:pos="1134"/>
              </w:tabs>
              <w:jc w:val="both"/>
              <w:rPr>
                <w:b/>
              </w:rPr>
            </w:pPr>
          </w:p>
          <w:p w:rsidR="00C72C47" w:rsidRDefault="00C72C47" w:rsidP="00A001F5">
            <w:pPr>
              <w:tabs>
                <w:tab w:val="left" w:pos="1134"/>
              </w:tabs>
              <w:jc w:val="both"/>
              <w:rPr>
                <w:b/>
              </w:rPr>
            </w:pPr>
          </w:p>
          <w:p w:rsidR="00C72C47" w:rsidRDefault="00C72C47" w:rsidP="00A001F5">
            <w:pPr>
              <w:tabs>
                <w:tab w:val="left" w:pos="1134"/>
              </w:tabs>
              <w:jc w:val="both"/>
              <w:rPr>
                <w:b/>
              </w:rPr>
            </w:pPr>
          </w:p>
          <w:p w:rsidR="00C72C47" w:rsidRDefault="00C72C47" w:rsidP="00A001F5">
            <w:pPr>
              <w:tabs>
                <w:tab w:val="left" w:pos="1134"/>
              </w:tabs>
              <w:jc w:val="both"/>
              <w:rPr>
                <w:b/>
              </w:rPr>
            </w:pPr>
          </w:p>
          <w:p w:rsidR="00C72C47" w:rsidRDefault="00C72C47" w:rsidP="00A001F5">
            <w:pPr>
              <w:tabs>
                <w:tab w:val="left" w:pos="1134"/>
              </w:tabs>
              <w:jc w:val="both"/>
              <w:rPr>
                <w:b/>
              </w:rPr>
            </w:pPr>
          </w:p>
          <w:p w:rsidR="00C72C47" w:rsidRDefault="00C72C47" w:rsidP="00A001F5">
            <w:pPr>
              <w:tabs>
                <w:tab w:val="left" w:pos="1134"/>
              </w:tabs>
              <w:jc w:val="both"/>
              <w:rPr>
                <w:b/>
              </w:rPr>
            </w:pPr>
          </w:p>
          <w:p w:rsidR="00C72C47" w:rsidRDefault="00C72C47" w:rsidP="00A001F5">
            <w:pPr>
              <w:tabs>
                <w:tab w:val="left" w:pos="1134"/>
              </w:tabs>
              <w:jc w:val="both"/>
              <w:rPr>
                <w:b/>
              </w:rPr>
            </w:pPr>
          </w:p>
          <w:p w:rsidR="00C72C47" w:rsidRDefault="00C72C47" w:rsidP="00A001F5">
            <w:pPr>
              <w:tabs>
                <w:tab w:val="left" w:pos="1134"/>
              </w:tabs>
              <w:jc w:val="both"/>
              <w:rPr>
                <w:b/>
              </w:rPr>
            </w:pPr>
          </w:p>
          <w:p w:rsidR="00C72C47" w:rsidRDefault="00C72C47" w:rsidP="00A001F5">
            <w:pPr>
              <w:tabs>
                <w:tab w:val="left" w:pos="1134"/>
              </w:tabs>
              <w:jc w:val="both"/>
              <w:rPr>
                <w:b/>
              </w:rPr>
            </w:pPr>
          </w:p>
          <w:p w:rsidR="00C72C47" w:rsidRDefault="00C72C47" w:rsidP="00A001F5">
            <w:pPr>
              <w:tabs>
                <w:tab w:val="left" w:pos="1134"/>
              </w:tabs>
              <w:jc w:val="both"/>
              <w:rPr>
                <w:b/>
              </w:rPr>
            </w:pPr>
          </w:p>
          <w:p w:rsidR="00C72C47" w:rsidRDefault="00C72C47" w:rsidP="00A001F5">
            <w:pPr>
              <w:tabs>
                <w:tab w:val="left" w:pos="1134"/>
              </w:tabs>
              <w:jc w:val="both"/>
              <w:rPr>
                <w:b/>
              </w:rPr>
            </w:pPr>
          </w:p>
          <w:p w:rsidR="00C72C47" w:rsidRDefault="00C72C47" w:rsidP="00A001F5">
            <w:pPr>
              <w:tabs>
                <w:tab w:val="left" w:pos="1134"/>
              </w:tabs>
              <w:jc w:val="both"/>
              <w:rPr>
                <w:b/>
              </w:rPr>
            </w:pPr>
          </w:p>
          <w:p w:rsidR="00C72C47" w:rsidRDefault="00C72C47" w:rsidP="00A001F5">
            <w:pPr>
              <w:tabs>
                <w:tab w:val="left" w:pos="1134"/>
              </w:tabs>
              <w:jc w:val="both"/>
              <w:rPr>
                <w:b/>
              </w:rPr>
            </w:pPr>
          </w:p>
          <w:p w:rsidR="00373C90" w:rsidRPr="003F018D" w:rsidRDefault="00373C90" w:rsidP="00A001F5">
            <w:pPr>
              <w:tabs>
                <w:tab w:val="left" w:pos="1134"/>
              </w:tabs>
              <w:jc w:val="both"/>
              <w:rPr>
                <w:b/>
              </w:rPr>
            </w:pPr>
            <w:r w:rsidRPr="003F018D">
              <w:rPr>
                <w:b/>
              </w:rPr>
              <w:t>Знать:</w:t>
            </w:r>
          </w:p>
          <w:p w:rsidR="00373C90" w:rsidRDefault="0072580F" w:rsidP="00A001F5">
            <w:pPr>
              <w:tabs>
                <w:tab w:val="num" w:pos="567"/>
              </w:tabs>
              <w:jc w:val="both"/>
            </w:pPr>
            <w:r>
              <w:t>теоретические основы аналитической химии</w:t>
            </w:r>
          </w:p>
          <w:p w:rsidR="00B05F3A" w:rsidRDefault="00B05F3A" w:rsidP="00A001F5">
            <w:pPr>
              <w:tabs>
                <w:tab w:val="num" w:pos="567"/>
              </w:tabs>
              <w:jc w:val="both"/>
            </w:pPr>
            <w:r>
              <w:t>о функциональной зависимости между свойствами и составом веществ и их систем, о возможностях ее использования в химическом анализе</w:t>
            </w:r>
          </w:p>
          <w:p w:rsidR="00B05F3A" w:rsidRDefault="00B05F3A" w:rsidP="00A001F5">
            <w:pPr>
              <w:tabs>
                <w:tab w:val="num" w:pos="567"/>
              </w:tabs>
              <w:jc w:val="both"/>
            </w:pPr>
            <w:r>
              <w:t>специфические особенности, возможности и  ограничения, взаимосвязь различных методов анализа</w:t>
            </w:r>
          </w:p>
          <w:p w:rsidR="00B05F3A" w:rsidRDefault="00B05F3A" w:rsidP="00A001F5">
            <w:pPr>
              <w:tabs>
                <w:tab w:val="num" w:pos="567"/>
              </w:tabs>
              <w:jc w:val="both"/>
            </w:pPr>
            <w:r>
              <w:t>практическое применение наиболее распространенных методов анализа</w:t>
            </w:r>
          </w:p>
          <w:p w:rsidR="00B05F3A" w:rsidRDefault="00B05F3A" w:rsidP="00A001F5">
            <w:pPr>
              <w:tabs>
                <w:tab w:val="num" w:pos="567"/>
              </w:tabs>
              <w:jc w:val="both"/>
            </w:pPr>
            <w:r>
              <w:t>правила проведения химического анализа</w:t>
            </w:r>
          </w:p>
          <w:p w:rsidR="00B05F3A" w:rsidRDefault="00B05F3A" w:rsidP="00A001F5">
            <w:pPr>
              <w:tabs>
                <w:tab w:val="num" w:pos="567"/>
              </w:tabs>
              <w:jc w:val="both"/>
            </w:pPr>
            <w:r>
              <w:t>гравиметрические, титриметрические</w:t>
            </w:r>
          </w:p>
          <w:p w:rsidR="00B05F3A" w:rsidRPr="0068084E" w:rsidRDefault="00B05F3A" w:rsidP="00B05F3A">
            <w:pPr>
              <w:tabs>
                <w:tab w:val="num" w:pos="567"/>
              </w:tabs>
              <w:jc w:val="both"/>
            </w:pPr>
            <w:r>
              <w:t>методы анализа</w:t>
            </w:r>
          </w:p>
        </w:tc>
        <w:tc>
          <w:tcPr>
            <w:tcW w:w="2789" w:type="pct"/>
          </w:tcPr>
          <w:p w:rsidR="00373C90" w:rsidRDefault="00373C90" w:rsidP="00A001F5">
            <w:pPr>
              <w:pStyle w:val="20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Тематика практических работ:</w:t>
            </w:r>
          </w:p>
          <w:p w:rsidR="00373C90" w:rsidRPr="00C72C47" w:rsidRDefault="00C72C47" w:rsidP="00A001F5">
            <w:pPr>
              <w:pStyle w:val="20"/>
              <w:spacing w:after="0" w:line="240" w:lineRule="auto"/>
              <w:ind w:left="0"/>
            </w:pPr>
            <w:r w:rsidRPr="00C72C47">
              <w:rPr>
                <w:bCs/>
              </w:rPr>
              <w:t>Определение содержания кристаллизационной воды в BaC</w:t>
            </w:r>
            <w:r w:rsidRPr="00C72C47">
              <w:rPr>
                <w:bCs/>
                <w:lang w:val="en-US"/>
              </w:rPr>
              <w:t>l</w:t>
            </w:r>
            <w:r w:rsidRPr="00C72C47">
              <w:rPr>
                <w:bCs/>
                <w:vertAlign w:val="subscript"/>
              </w:rPr>
              <w:t>2</w:t>
            </w:r>
            <w:r w:rsidRPr="00C72C47">
              <w:rPr>
                <w:bCs/>
              </w:rPr>
              <w:t>*2</w:t>
            </w:r>
            <w:r w:rsidRPr="00C72C47">
              <w:rPr>
                <w:bCs/>
                <w:lang w:val="en-US"/>
              </w:rPr>
              <w:t>H</w:t>
            </w:r>
            <w:r w:rsidRPr="00C72C47">
              <w:rPr>
                <w:bCs/>
                <w:vertAlign w:val="subscript"/>
              </w:rPr>
              <w:t>2</w:t>
            </w:r>
            <w:r w:rsidRPr="00C72C47">
              <w:rPr>
                <w:bCs/>
                <w:lang w:val="en-US"/>
              </w:rPr>
              <w:t>O</w:t>
            </w:r>
          </w:p>
          <w:p w:rsidR="00C72C47" w:rsidRPr="00C72C47" w:rsidRDefault="00C72C47" w:rsidP="00C72C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C72C47">
              <w:rPr>
                <w:color w:val="333333"/>
              </w:rPr>
              <w:lastRenderedPageBreak/>
              <w:t>Приготовление рабочего раствора 0,1н.  NaOH.  Установка титра раствора щелочи по 0,1н. раствору хлороводородной кислоты.</w:t>
            </w:r>
          </w:p>
          <w:p w:rsidR="00C72C47" w:rsidRPr="00C72C47" w:rsidRDefault="00C72C47" w:rsidP="00C72C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C72C47">
              <w:rPr>
                <w:color w:val="333333"/>
              </w:rPr>
              <w:t>Приготовление стандартного раствора KMnO</w:t>
            </w:r>
            <w:r w:rsidRPr="00C72C47">
              <w:rPr>
                <w:color w:val="333333"/>
                <w:vertAlign w:val="subscript"/>
              </w:rPr>
              <w:t>4</w:t>
            </w:r>
            <w:r w:rsidRPr="00C72C47">
              <w:rPr>
                <w:color w:val="333333"/>
              </w:rPr>
              <w:t>, 100 мл 0,05н. раствора щавелевой кислоты. Установка титра и нормальной концентрации раствора KMnO</w:t>
            </w:r>
            <w:r w:rsidRPr="00C72C47">
              <w:rPr>
                <w:color w:val="333333"/>
                <w:vertAlign w:val="subscript"/>
              </w:rPr>
              <w:t>4</w:t>
            </w:r>
            <w:r w:rsidRPr="00C72C47">
              <w:rPr>
                <w:color w:val="333333"/>
              </w:rPr>
              <w:t xml:space="preserve">. </w:t>
            </w:r>
          </w:p>
          <w:p w:rsidR="00C72C47" w:rsidRPr="00C72C47" w:rsidRDefault="00C72C47" w:rsidP="00C72C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C72C47">
              <w:rPr>
                <w:color w:val="333333"/>
              </w:rPr>
              <w:t xml:space="preserve">Приготовление стандартного раствора тиосульфата натрия. Определение содержания меди в растворе сульфата меди.  </w:t>
            </w:r>
          </w:p>
          <w:p w:rsidR="00C72C47" w:rsidRPr="00C72C47" w:rsidRDefault="00C72C47" w:rsidP="00C72C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C72C47">
              <w:rPr>
                <w:color w:val="333333"/>
              </w:rPr>
              <w:t>Приготовление стандартного раствора хлорида натрия, раствора нитрата серебра. Стандартизация раствора нитрата серебра по хлориду натрия. Определение содержания  NaCl в растворе (метод Мора).</w:t>
            </w:r>
          </w:p>
          <w:p w:rsidR="00C72C47" w:rsidRDefault="00C72C47" w:rsidP="00C72C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C72C47">
              <w:rPr>
                <w:color w:val="333333"/>
              </w:rPr>
              <w:t>Приготовление стандартного раствора комплексона III (трилона Б), аммиачного буферного раствора и индикатора. Установление точной концентрации стандартного раствора трилона Б. Определение общей жесткости воды.</w:t>
            </w:r>
          </w:p>
          <w:p w:rsidR="00373C90" w:rsidRPr="00C72C47" w:rsidRDefault="00373C90" w:rsidP="00C72C47">
            <w:pPr>
              <w:pStyle w:val="20"/>
              <w:spacing w:after="0" w:line="240" w:lineRule="auto"/>
              <w:ind w:left="0"/>
              <w:jc w:val="both"/>
            </w:pPr>
          </w:p>
          <w:p w:rsidR="00373C90" w:rsidRPr="003F018D" w:rsidRDefault="00373C90" w:rsidP="00A001F5">
            <w:pPr>
              <w:pStyle w:val="20"/>
              <w:spacing w:after="0" w:line="240" w:lineRule="auto"/>
              <w:ind w:left="0"/>
              <w:rPr>
                <w:b/>
              </w:rPr>
            </w:pPr>
            <w:r w:rsidRPr="003F018D">
              <w:rPr>
                <w:b/>
              </w:rPr>
              <w:t>Перечень тем:</w:t>
            </w:r>
          </w:p>
          <w:p w:rsidR="00C72C47" w:rsidRDefault="00C72C47" w:rsidP="00C72C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C72C47">
              <w:rPr>
                <w:color w:val="333333"/>
              </w:rPr>
              <w:t xml:space="preserve">Количественный анализ. Сущность гравиметрического анализа, техника его выполнения. </w:t>
            </w:r>
          </w:p>
          <w:p w:rsidR="00C72C47" w:rsidRDefault="00C72C47" w:rsidP="00C72C4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333333"/>
              </w:rPr>
            </w:pPr>
            <w:r w:rsidRPr="00C72C47">
              <w:rPr>
                <w:color w:val="333333"/>
              </w:rPr>
              <w:t>Основные операции гравиметрического анализа.</w:t>
            </w:r>
          </w:p>
          <w:p w:rsidR="00C72C47" w:rsidRPr="00C72C47" w:rsidRDefault="00C72C47" w:rsidP="00C72C4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333333"/>
              </w:rPr>
            </w:pPr>
            <w:r w:rsidRPr="00C72C47">
              <w:rPr>
                <w:color w:val="333333"/>
              </w:rPr>
              <w:t>Сущность титриметрического анализа. Химические индикаторы для установления точки эквивалентности.</w:t>
            </w:r>
          </w:p>
          <w:p w:rsidR="00C72C47" w:rsidRPr="00C72C47" w:rsidRDefault="00C72C47" w:rsidP="00C72C4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333333"/>
              </w:rPr>
            </w:pPr>
            <w:r w:rsidRPr="00C72C47">
              <w:rPr>
                <w:color w:val="333333"/>
              </w:rPr>
              <w:t>Расчеты в титриметрическом анализе.</w:t>
            </w:r>
          </w:p>
          <w:p w:rsidR="00C72C47" w:rsidRPr="00C72C47" w:rsidRDefault="00C72C47" w:rsidP="00C72C4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333333"/>
              </w:rPr>
            </w:pPr>
            <w:r w:rsidRPr="00C72C47">
              <w:rPr>
                <w:color w:val="333333"/>
              </w:rPr>
              <w:t>Метод нейтрализации (кислотно-основное титрование).</w:t>
            </w:r>
          </w:p>
          <w:p w:rsidR="00C72C47" w:rsidRPr="00C72C47" w:rsidRDefault="00C72C47" w:rsidP="00C72C4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333333"/>
              </w:rPr>
            </w:pPr>
            <w:r w:rsidRPr="00C72C47">
              <w:rPr>
                <w:color w:val="333333"/>
              </w:rPr>
              <w:t>Окислительно-восстановительное титрование (редоксиметрия). Перманганатометрия. Иодометрия.</w:t>
            </w:r>
          </w:p>
          <w:p w:rsidR="00C72C47" w:rsidRPr="00C72C47" w:rsidRDefault="00C72C47" w:rsidP="00C72C4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333333"/>
              </w:rPr>
            </w:pPr>
            <w:r w:rsidRPr="00C72C47">
              <w:rPr>
                <w:color w:val="333333"/>
              </w:rPr>
              <w:t>Осадительное титрование.</w:t>
            </w:r>
          </w:p>
          <w:p w:rsidR="00373C90" w:rsidRPr="009F0827" w:rsidRDefault="00C72C47" w:rsidP="00C72C47">
            <w:pPr>
              <w:pStyle w:val="20"/>
              <w:spacing w:line="240" w:lineRule="auto"/>
              <w:ind w:left="0"/>
              <w:jc w:val="both"/>
              <w:rPr>
                <w:bCs/>
              </w:rPr>
            </w:pPr>
            <w:r w:rsidRPr="00C72C47">
              <w:rPr>
                <w:color w:val="333333"/>
              </w:rPr>
              <w:t>Комплексонометрия</w:t>
            </w:r>
          </w:p>
        </w:tc>
      </w:tr>
      <w:tr w:rsidR="00373C90" w:rsidRPr="0068084E" w:rsidTr="003A2087">
        <w:trPr>
          <w:trHeight w:val="841"/>
        </w:trPr>
        <w:tc>
          <w:tcPr>
            <w:tcW w:w="2211" w:type="pct"/>
          </w:tcPr>
          <w:p w:rsidR="00373C90" w:rsidRPr="003F018D" w:rsidRDefault="00373C90" w:rsidP="00A001F5">
            <w:pPr>
              <w:tabs>
                <w:tab w:val="left" w:pos="1134"/>
              </w:tabs>
              <w:jc w:val="both"/>
              <w:rPr>
                <w:b/>
              </w:rPr>
            </w:pPr>
            <w:r w:rsidRPr="003F018D">
              <w:rPr>
                <w:b/>
              </w:rPr>
              <w:lastRenderedPageBreak/>
              <w:t>Самостоятельная работа студента</w:t>
            </w:r>
          </w:p>
        </w:tc>
        <w:tc>
          <w:tcPr>
            <w:tcW w:w="2789" w:type="pct"/>
          </w:tcPr>
          <w:p w:rsidR="00373C90" w:rsidRPr="003F018D" w:rsidRDefault="00373C90" w:rsidP="00A001F5">
            <w:pPr>
              <w:rPr>
                <w:b/>
              </w:rPr>
            </w:pPr>
            <w:r w:rsidRPr="003F018D">
              <w:rPr>
                <w:b/>
              </w:rPr>
              <w:t>Тематика самостоятельной работы:</w:t>
            </w:r>
          </w:p>
          <w:p w:rsidR="003A2087" w:rsidRPr="00C72C47" w:rsidRDefault="003A2087" w:rsidP="003A2087">
            <w:pPr>
              <w:rPr>
                <w:bCs/>
              </w:rPr>
            </w:pPr>
            <w:r w:rsidRPr="00C72C47">
              <w:rPr>
                <w:bCs/>
              </w:rPr>
              <w:t>Выполнение  упражнений.</w:t>
            </w:r>
          </w:p>
          <w:p w:rsidR="00373C90" w:rsidRPr="0068084E" w:rsidRDefault="003A2087" w:rsidP="003A2087">
            <w:r w:rsidRPr="00C72C47">
              <w:rPr>
                <w:bCs/>
              </w:rPr>
              <w:t>Решение задач</w:t>
            </w:r>
            <w:r>
              <w:rPr>
                <w:bCs/>
              </w:rPr>
              <w:t>.</w:t>
            </w:r>
          </w:p>
        </w:tc>
      </w:tr>
      <w:tr w:rsidR="00373C90" w:rsidRPr="0068084E" w:rsidTr="00A001F5">
        <w:trPr>
          <w:trHeight w:val="1390"/>
        </w:trPr>
        <w:tc>
          <w:tcPr>
            <w:tcW w:w="2211" w:type="pct"/>
          </w:tcPr>
          <w:p w:rsidR="00373C90" w:rsidRDefault="00373C90" w:rsidP="00A001F5">
            <w:pPr>
              <w:tabs>
                <w:tab w:val="left" w:pos="1134"/>
              </w:tabs>
              <w:jc w:val="both"/>
              <w:rPr>
                <w:b/>
              </w:rPr>
            </w:pPr>
            <w:r w:rsidRPr="003F018D">
              <w:rPr>
                <w:b/>
              </w:rPr>
              <w:t>Уметь:</w:t>
            </w:r>
          </w:p>
          <w:p w:rsidR="0072580F" w:rsidRDefault="0072580F" w:rsidP="0072580F">
            <w:pPr>
              <w:tabs>
                <w:tab w:val="left" w:pos="1134"/>
              </w:tabs>
              <w:jc w:val="both"/>
            </w:pPr>
            <w:r w:rsidRPr="0075775A">
              <w:t>обоснованно выбирать методы анализа</w:t>
            </w:r>
          </w:p>
          <w:p w:rsidR="0072580F" w:rsidRDefault="0072580F" w:rsidP="0072580F">
            <w:pPr>
              <w:tabs>
                <w:tab w:val="left" w:pos="1134"/>
              </w:tabs>
              <w:jc w:val="both"/>
            </w:pPr>
            <w:r w:rsidRPr="0075775A">
              <w:t>пользоваться аппаратурой и приборами</w:t>
            </w:r>
          </w:p>
          <w:p w:rsidR="00373C90" w:rsidRDefault="00373C90" w:rsidP="00A001F5">
            <w:pPr>
              <w:tabs>
                <w:tab w:val="left" w:pos="1134"/>
              </w:tabs>
              <w:jc w:val="both"/>
              <w:rPr>
                <w:b/>
              </w:rPr>
            </w:pPr>
          </w:p>
          <w:p w:rsidR="00373C90" w:rsidRPr="003F018D" w:rsidRDefault="00373C90" w:rsidP="00A001F5">
            <w:pPr>
              <w:tabs>
                <w:tab w:val="left" w:pos="1134"/>
              </w:tabs>
              <w:jc w:val="both"/>
              <w:rPr>
                <w:b/>
              </w:rPr>
            </w:pPr>
            <w:r w:rsidRPr="003F018D">
              <w:rPr>
                <w:b/>
              </w:rPr>
              <w:t>Знать:</w:t>
            </w:r>
          </w:p>
          <w:p w:rsidR="00373C90" w:rsidRDefault="0072580F" w:rsidP="00A001F5">
            <w:pPr>
              <w:tabs>
                <w:tab w:val="num" w:pos="567"/>
              </w:tabs>
              <w:jc w:val="both"/>
            </w:pPr>
            <w:r>
              <w:t>теоретические основы аналитической химии</w:t>
            </w:r>
          </w:p>
          <w:p w:rsidR="00B05F3A" w:rsidRDefault="00B05F3A" w:rsidP="00A001F5">
            <w:pPr>
              <w:tabs>
                <w:tab w:val="num" w:pos="567"/>
              </w:tabs>
              <w:jc w:val="both"/>
            </w:pPr>
            <w:r>
              <w:t xml:space="preserve">о функциональной зависимости между свойствами и составом веществ и их </w:t>
            </w:r>
            <w:r>
              <w:lastRenderedPageBreak/>
              <w:t>систем, о возможностях ее использования в химическом анализе</w:t>
            </w:r>
          </w:p>
          <w:p w:rsidR="00B05F3A" w:rsidRDefault="00B05F3A" w:rsidP="00A001F5">
            <w:pPr>
              <w:tabs>
                <w:tab w:val="num" w:pos="567"/>
              </w:tabs>
              <w:jc w:val="both"/>
            </w:pPr>
            <w:r>
              <w:t>специфические особенности, возможности и  ограничения, взаимосвязь различных методов анализа</w:t>
            </w:r>
          </w:p>
          <w:p w:rsidR="00B05F3A" w:rsidRDefault="00B05F3A" w:rsidP="00A001F5">
            <w:pPr>
              <w:tabs>
                <w:tab w:val="num" w:pos="567"/>
              </w:tabs>
              <w:jc w:val="both"/>
            </w:pPr>
            <w:r>
              <w:t>практическое применение наиболее распространенных методов анализа</w:t>
            </w:r>
          </w:p>
          <w:p w:rsidR="00B05F3A" w:rsidRDefault="00B05F3A" w:rsidP="00A001F5">
            <w:pPr>
              <w:tabs>
                <w:tab w:val="num" w:pos="567"/>
              </w:tabs>
              <w:jc w:val="both"/>
            </w:pPr>
            <w:r>
              <w:t>правила проведения химического анализа</w:t>
            </w:r>
          </w:p>
          <w:p w:rsidR="00B05F3A" w:rsidRDefault="00B05F3A" w:rsidP="00B05F3A">
            <w:pPr>
              <w:tabs>
                <w:tab w:val="num" w:pos="567"/>
              </w:tabs>
              <w:jc w:val="both"/>
            </w:pPr>
            <w:r>
              <w:t>оптические,  электрохимические методы анализа</w:t>
            </w:r>
          </w:p>
          <w:p w:rsidR="003A2087" w:rsidRPr="0068084E" w:rsidRDefault="003A2087" w:rsidP="00B05F3A">
            <w:pPr>
              <w:tabs>
                <w:tab w:val="num" w:pos="567"/>
              </w:tabs>
              <w:jc w:val="both"/>
            </w:pPr>
            <w:r w:rsidRPr="0075775A">
              <w:t>проводить необходимые расчеты</w:t>
            </w:r>
          </w:p>
        </w:tc>
        <w:tc>
          <w:tcPr>
            <w:tcW w:w="2789" w:type="pct"/>
          </w:tcPr>
          <w:p w:rsidR="00373C90" w:rsidRDefault="00373C90" w:rsidP="00A001F5">
            <w:pPr>
              <w:pStyle w:val="20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Тематика практических работ:</w:t>
            </w:r>
          </w:p>
          <w:p w:rsidR="00373C90" w:rsidRPr="003A2087" w:rsidRDefault="003A2087" w:rsidP="00A001F5">
            <w:pPr>
              <w:pStyle w:val="20"/>
              <w:spacing w:after="0" w:line="240" w:lineRule="auto"/>
              <w:ind w:left="0"/>
            </w:pPr>
            <w:r w:rsidRPr="003A2087">
              <w:rPr>
                <w:bCs/>
              </w:rPr>
              <w:t>Определение содержания меди в растворе методом стандартных серий</w:t>
            </w:r>
          </w:p>
          <w:p w:rsidR="003A2087" w:rsidRDefault="003A2087" w:rsidP="00A001F5">
            <w:pPr>
              <w:pStyle w:val="20"/>
              <w:spacing w:after="0" w:line="240" w:lineRule="auto"/>
              <w:ind w:left="0"/>
              <w:rPr>
                <w:b/>
              </w:rPr>
            </w:pPr>
          </w:p>
          <w:p w:rsidR="003A2087" w:rsidRDefault="003A2087" w:rsidP="00A001F5">
            <w:pPr>
              <w:pStyle w:val="20"/>
              <w:spacing w:after="0" w:line="240" w:lineRule="auto"/>
              <w:ind w:left="0"/>
              <w:rPr>
                <w:b/>
              </w:rPr>
            </w:pPr>
          </w:p>
          <w:p w:rsidR="003A2087" w:rsidRDefault="003A2087" w:rsidP="00A001F5">
            <w:pPr>
              <w:pStyle w:val="20"/>
              <w:spacing w:after="0" w:line="240" w:lineRule="auto"/>
              <w:ind w:left="0"/>
              <w:rPr>
                <w:b/>
              </w:rPr>
            </w:pPr>
          </w:p>
          <w:p w:rsidR="00373C90" w:rsidRPr="003F018D" w:rsidRDefault="00373C90" w:rsidP="00A001F5">
            <w:pPr>
              <w:pStyle w:val="20"/>
              <w:spacing w:after="0" w:line="240" w:lineRule="auto"/>
              <w:ind w:left="0"/>
              <w:rPr>
                <w:b/>
              </w:rPr>
            </w:pPr>
            <w:r w:rsidRPr="003F018D">
              <w:rPr>
                <w:b/>
              </w:rPr>
              <w:t xml:space="preserve">Перечень тем: </w:t>
            </w:r>
          </w:p>
          <w:p w:rsidR="00373C90" w:rsidRPr="0068084E" w:rsidRDefault="003A2087" w:rsidP="00A001F5">
            <w:pPr>
              <w:pStyle w:val="20"/>
              <w:spacing w:line="240" w:lineRule="auto"/>
              <w:ind w:left="0"/>
            </w:pPr>
            <w:r w:rsidRPr="003A2087">
              <w:rPr>
                <w:bCs/>
              </w:rPr>
              <w:t>Физико-химические (инструментальные) метода анализа: оптические и электрохимические.</w:t>
            </w:r>
          </w:p>
        </w:tc>
      </w:tr>
      <w:tr w:rsidR="00373C90" w:rsidRPr="0068084E" w:rsidTr="00A001F5">
        <w:tc>
          <w:tcPr>
            <w:tcW w:w="2211" w:type="pct"/>
          </w:tcPr>
          <w:p w:rsidR="00373C90" w:rsidRPr="003F018D" w:rsidRDefault="00373C90" w:rsidP="00A001F5">
            <w:pPr>
              <w:tabs>
                <w:tab w:val="left" w:pos="1134"/>
              </w:tabs>
              <w:jc w:val="both"/>
              <w:rPr>
                <w:b/>
              </w:rPr>
            </w:pPr>
            <w:r w:rsidRPr="003F018D">
              <w:rPr>
                <w:b/>
              </w:rPr>
              <w:lastRenderedPageBreak/>
              <w:t>Самостоятельная работа студента</w:t>
            </w:r>
          </w:p>
        </w:tc>
        <w:tc>
          <w:tcPr>
            <w:tcW w:w="2789" w:type="pct"/>
          </w:tcPr>
          <w:p w:rsidR="00373C90" w:rsidRDefault="00373C90" w:rsidP="00A001F5">
            <w:pPr>
              <w:rPr>
                <w:b/>
              </w:rPr>
            </w:pPr>
            <w:r w:rsidRPr="003F018D">
              <w:rPr>
                <w:b/>
              </w:rPr>
              <w:t>Тематика самостоятельной работы:</w:t>
            </w:r>
          </w:p>
          <w:p w:rsidR="00373C90" w:rsidRPr="00855562" w:rsidRDefault="003A2087" w:rsidP="003A2087">
            <w:r w:rsidRPr="00C72C47">
              <w:rPr>
                <w:bCs/>
              </w:rPr>
              <w:t>Выполнение  упражнений.</w:t>
            </w:r>
          </w:p>
        </w:tc>
      </w:tr>
    </w:tbl>
    <w:p w:rsidR="00373C90" w:rsidRDefault="00373C90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373C90" w:rsidRDefault="00373C90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373C90" w:rsidRDefault="00373C90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373C90" w:rsidRPr="00CF00AF" w:rsidRDefault="00373C90" w:rsidP="00373C90">
      <w:pPr>
        <w:pStyle w:val="1"/>
        <w:spacing w:after="120"/>
        <w:jc w:val="right"/>
        <w:rPr>
          <w:b/>
          <w:sz w:val="28"/>
          <w:szCs w:val="28"/>
        </w:rPr>
      </w:pPr>
      <w:r w:rsidRPr="00CF00AF">
        <w:rPr>
          <w:b/>
          <w:sz w:val="28"/>
          <w:szCs w:val="28"/>
        </w:rPr>
        <w:t xml:space="preserve">Приложение 2 </w:t>
      </w:r>
    </w:p>
    <w:p w:rsidR="00373C90" w:rsidRPr="0068084E" w:rsidRDefault="00373C90" w:rsidP="00373C90">
      <w:pPr>
        <w:jc w:val="center"/>
        <w:rPr>
          <w:b/>
          <w:sz w:val="28"/>
          <w:szCs w:val="28"/>
        </w:rPr>
      </w:pPr>
      <w:r w:rsidRPr="0068084E">
        <w:rPr>
          <w:b/>
          <w:sz w:val="28"/>
          <w:szCs w:val="28"/>
        </w:rPr>
        <w:t>ТЕХНОЛОГИИ ФОРМИРОВАНИЯ 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373C90" w:rsidRPr="008C321C" w:rsidTr="00D22DF5">
        <w:tc>
          <w:tcPr>
            <w:tcW w:w="4788" w:type="dxa"/>
            <w:vAlign w:val="center"/>
          </w:tcPr>
          <w:p w:rsidR="00373C90" w:rsidRPr="008C321C" w:rsidRDefault="00373C90" w:rsidP="00A001F5">
            <w:pPr>
              <w:jc w:val="center"/>
              <w:rPr>
                <w:b/>
              </w:rPr>
            </w:pPr>
            <w:r w:rsidRPr="008C321C">
              <w:rPr>
                <w:b/>
              </w:rPr>
              <w:t>Название ОК</w:t>
            </w:r>
          </w:p>
        </w:tc>
        <w:tc>
          <w:tcPr>
            <w:tcW w:w="4783" w:type="dxa"/>
            <w:vAlign w:val="center"/>
          </w:tcPr>
          <w:p w:rsidR="00373C90" w:rsidRPr="008C321C" w:rsidRDefault="00373C90" w:rsidP="00A001F5">
            <w:pPr>
              <w:jc w:val="center"/>
              <w:rPr>
                <w:b/>
              </w:rPr>
            </w:pPr>
            <w:r w:rsidRPr="008C321C">
              <w:rPr>
                <w:b/>
              </w:rPr>
              <w:t>Технологии формирования ОК</w:t>
            </w:r>
          </w:p>
          <w:p w:rsidR="00373C90" w:rsidRPr="008C321C" w:rsidRDefault="00373C90" w:rsidP="00A001F5">
            <w:pPr>
              <w:jc w:val="center"/>
              <w:rPr>
                <w:b/>
              </w:rPr>
            </w:pPr>
            <w:r w:rsidRPr="008C321C">
              <w:rPr>
                <w:b/>
              </w:rPr>
              <w:t>(на учебных занятиях)</w:t>
            </w:r>
          </w:p>
        </w:tc>
      </w:tr>
      <w:tr w:rsidR="00373C90" w:rsidRPr="0068084E" w:rsidTr="00D22DF5">
        <w:tc>
          <w:tcPr>
            <w:tcW w:w="4788" w:type="dxa"/>
          </w:tcPr>
          <w:p w:rsidR="00373C90" w:rsidRPr="006C464D" w:rsidRDefault="00373C90" w:rsidP="00A001F5">
            <w:pPr>
              <w:jc w:val="both"/>
            </w:pPr>
            <w:r w:rsidRPr="006C464D">
              <w:t>ОК 1. Понимать сущность и социальную значимость своей будущей профессии, проявлять к ней устойчивый интерес.</w:t>
            </w:r>
          </w:p>
          <w:p w:rsidR="00373C90" w:rsidRPr="0068084E" w:rsidRDefault="00373C90" w:rsidP="00A001F5">
            <w:pPr>
              <w:jc w:val="both"/>
            </w:pPr>
          </w:p>
        </w:tc>
        <w:tc>
          <w:tcPr>
            <w:tcW w:w="4783" w:type="dxa"/>
          </w:tcPr>
          <w:p w:rsidR="00373C90" w:rsidRPr="008C321C" w:rsidRDefault="00373C90" w:rsidP="00A001F5">
            <w:pPr>
              <w:ind w:left="10"/>
              <w:jc w:val="both"/>
              <w:rPr>
                <w:bCs/>
              </w:rPr>
            </w:pPr>
            <w:r w:rsidRPr="008C321C">
              <w:rPr>
                <w:bCs/>
              </w:rPr>
              <w:t>Компетентностный подход (технологии развития): поисковые, творческие, проблемные, работа в малых группах.</w:t>
            </w:r>
          </w:p>
          <w:p w:rsidR="00373C90" w:rsidRPr="0068084E" w:rsidRDefault="00373C90" w:rsidP="00A001F5">
            <w:pPr>
              <w:ind w:left="10"/>
              <w:jc w:val="both"/>
            </w:pPr>
            <w:r w:rsidRPr="008C321C">
              <w:rPr>
                <w:bCs/>
              </w:rPr>
              <w:t>Психолого-гуманистические технологии.</w:t>
            </w:r>
          </w:p>
        </w:tc>
      </w:tr>
      <w:tr w:rsidR="00373C90" w:rsidRPr="0068084E" w:rsidTr="00D22DF5">
        <w:tc>
          <w:tcPr>
            <w:tcW w:w="4788" w:type="dxa"/>
          </w:tcPr>
          <w:p w:rsidR="00373C90" w:rsidRPr="0068084E" w:rsidRDefault="00373C90" w:rsidP="00A001F5">
            <w:pPr>
              <w:jc w:val="both"/>
            </w:pPr>
            <w:r w:rsidRPr="001055FE">
              <w:t>ОК 2.</w:t>
            </w:r>
            <w:r w:rsidRPr="001055FE">
              <w:rPr>
                <w:lang w:val="en-US"/>
              </w:rPr>
              <w:t> </w:t>
            </w:r>
            <w:r w:rsidRPr="001055FE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783" w:type="dxa"/>
          </w:tcPr>
          <w:p w:rsidR="00373C90" w:rsidRPr="008C321C" w:rsidRDefault="00373C90" w:rsidP="00A001F5">
            <w:pPr>
              <w:ind w:left="10"/>
              <w:jc w:val="both"/>
              <w:rPr>
                <w:bCs/>
              </w:rPr>
            </w:pPr>
            <w:r w:rsidRPr="008C321C">
              <w:rPr>
                <w:bCs/>
              </w:rPr>
              <w:t>Практикоориентированный подход: перенос обучения на рабочие места.</w:t>
            </w:r>
          </w:p>
          <w:p w:rsidR="00373C90" w:rsidRPr="0068084E" w:rsidRDefault="00373C90" w:rsidP="00A001F5">
            <w:pPr>
              <w:ind w:left="10"/>
              <w:jc w:val="both"/>
            </w:pPr>
            <w:r w:rsidRPr="008C321C">
              <w:rPr>
                <w:bCs/>
              </w:rPr>
              <w:t>Личностно-ориентированные технологии.</w:t>
            </w:r>
          </w:p>
        </w:tc>
      </w:tr>
      <w:tr w:rsidR="00373C90" w:rsidRPr="0068084E" w:rsidTr="00D22DF5">
        <w:tc>
          <w:tcPr>
            <w:tcW w:w="4788" w:type="dxa"/>
          </w:tcPr>
          <w:p w:rsidR="00373C90" w:rsidRPr="0068084E" w:rsidRDefault="00373C90" w:rsidP="00A001F5">
            <w:pPr>
              <w:jc w:val="both"/>
            </w:pPr>
            <w:r w:rsidRPr="00AC5B0E">
              <w:t>ОК 3.</w:t>
            </w:r>
            <w:r w:rsidRPr="00AC5B0E">
              <w:rPr>
                <w:lang w:val="en-US"/>
              </w:rPr>
              <w:t> </w:t>
            </w:r>
            <w:r w:rsidRPr="00AC5B0E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783" w:type="dxa"/>
          </w:tcPr>
          <w:p w:rsidR="00373C90" w:rsidRPr="008C321C" w:rsidRDefault="00373C90" w:rsidP="00A001F5">
            <w:pPr>
              <w:ind w:left="10"/>
              <w:jc w:val="both"/>
              <w:rPr>
                <w:bCs/>
              </w:rPr>
            </w:pPr>
            <w:r w:rsidRPr="008C321C">
              <w:rPr>
                <w:bCs/>
              </w:rPr>
              <w:t>Практикоориентированный подход: перенос обучения на рабочие места.</w:t>
            </w:r>
          </w:p>
          <w:p w:rsidR="00373C90" w:rsidRPr="0068084E" w:rsidRDefault="00373C90" w:rsidP="00A001F5">
            <w:pPr>
              <w:ind w:left="10"/>
              <w:jc w:val="both"/>
            </w:pPr>
            <w:r w:rsidRPr="008C321C">
              <w:rPr>
                <w:bCs/>
              </w:rPr>
              <w:t>Ситуационно-проблемные технологии.</w:t>
            </w:r>
          </w:p>
        </w:tc>
      </w:tr>
      <w:tr w:rsidR="00373C90" w:rsidRPr="0068084E" w:rsidTr="00D22DF5">
        <w:tc>
          <w:tcPr>
            <w:tcW w:w="4788" w:type="dxa"/>
          </w:tcPr>
          <w:p w:rsidR="00373C90" w:rsidRPr="0068084E" w:rsidRDefault="00373C90" w:rsidP="00A001F5">
            <w:pPr>
              <w:jc w:val="both"/>
            </w:pPr>
            <w:r w:rsidRPr="00AC5B0E">
              <w:t>ОК 4.</w:t>
            </w:r>
            <w:r w:rsidRPr="00AC5B0E">
              <w:rPr>
                <w:lang w:val="en-US"/>
              </w:rPr>
              <w:t> </w:t>
            </w:r>
            <w:r w:rsidRPr="00AC5B0E">
              <w:t>Осуществлять поиск и использованиеинформации,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783" w:type="dxa"/>
          </w:tcPr>
          <w:p w:rsidR="00373C90" w:rsidRPr="008C321C" w:rsidRDefault="00373C90" w:rsidP="00A001F5">
            <w:pPr>
              <w:ind w:left="10"/>
              <w:jc w:val="both"/>
              <w:rPr>
                <w:bCs/>
              </w:rPr>
            </w:pPr>
            <w:r w:rsidRPr="008C321C">
              <w:rPr>
                <w:bCs/>
              </w:rPr>
              <w:t>Индивидуализированный подход: Интернет-образование, О</w:t>
            </w:r>
            <w:r w:rsidRPr="008C321C">
              <w:rPr>
                <w:bCs/>
                <w:lang w:val="en-US"/>
              </w:rPr>
              <w:t>n</w:t>
            </w:r>
            <w:r w:rsidRPr="008C321C">
              <w:rPr>
                <w:bCs/>
              </w:rPr>
              <w:t>-</w:t>
            </w:r>
            <w:r w:rsidRPr="008C321C">
              <w:rPr>
                <w:bCs/>
                <w:lang w:val="en-US"/>
              </w:rPr>
              <w:t>line</w:t>
            </w:r>
            <w:r w:rsidRPr="008C321C">
              <w:rPr>
                <w:bCs/>
              </w:rPr>
              <w:t>, дистанционные, телекоммуникационные.</w:t>
            </w:r>
          </w:p>
          <w:p w:rsidR="00373C90" w:rsidRPr="0068084E" w:rsidRDefault="00373C90" w:rsidP="00A001F5">
            <w:pPr>
              <w:ind w:left="10"/>
              <w:jc w:val="both"/>
            </w:pPr>
            <w:r w:rsidRPr="008C321C">
              <w:rPr>
                <w:bCs/>
              </w:rPr>
              <w:t>Производственно-адаптивные технологии.</w:t>
            </w:r>
          </w:p>
        </w:tc>
      </w:tr>
      <w:tr w:rsidR="00373C90" w:rsidRPr="0068084E" w:rsidTr="00D22DF5">
        <w:tc>
          <w:tcPr>
            <w:tcW w:w="4788" w:type="dxa"/>
          </w:tcPr>
          <w:p w:rsidR="00373C90" w:rsidRPr="0068084E" w:rsidRDefault="00373C90" w:rsidP="00A001F5">
            <w:pPr>
              <w:jc w:val="both"/>
            </w:pPr>
            <w:r w:rsidRPr="006C464D">
              <w:t xml:space="preserve">ОК 5. Использовать информационно-коммуникационные технологии </w:t>
            </w:r>
            <w:r>
              <w:t>в</w:t>
            </w:r>
            <w:r w:rsidRPr="006C464D">
              <w:t xml:space="preserve"> профессиональной деятельности.</w:t>
            </w:r>
          </w:p>
        </w:tc>
        <w:tc>
          <w:tcPr>
            <w:tcW w:w="4783" w:type="dxa"/>
          </w:tcPr>
          <w:p w:rsidR="00373C90" w:rsidRPr="008C321C" w:rsidRDefault="00373C90" w:rsidP="00A001F5">
            <w:pPr>
              <w:ind w:left="10"/>
              <w:jc w:val="both"/>
              <w:rPr>
                <w:bCs/>
              </w:rPr>
            </w:pPr>
            <w:r w:rsidRPr="008C321C">
              <w:rPr>
                <w:bCs/>
              </w:rPr>
              <w:t>Практикоориентированный подход: перенос обучения на рабочие места.</w:t>
            </w:r>
          </w:p>
          <w:p w:rsidR="00373C90" w:rsidRPr="0068084E" w:rsidRDefault="00373C90" w:rsidP="00A001F5">
            <w:pPr>
              <w:jc w:val="both"/>
            </w:pPr>
            <w:r w:rsidRPr="008C321C">
              <w:rPr>
                <w:bCs/>
              </w:rPr>
              <w:t>Ситуационно-проблемные технологии.</w:t>
            </w:r>
          </w:p>
        </w:tc>
      </w:tr>
      <w:tr w:rsidR="00373C90" w:rsidRPr="0068084E" w:rsidTr="00D22DF5">
        <w:tc>
          <w:tcPr>
            <w:tcW w:w="4788" w:type="dxa"/>
          </w:tcPr>
          <w:p w:rsidR="00373C90" w:rsidRPr="0068084E" w:rsidRDefault="00373C90" w:rsidP="00A001F5">
            <w:pPr>
              <w:jc w:val="both"/>
            </w:pPr>
            <w:r w:rsidRPr="006C464D">
              <w:t>ОК 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783" w:type="dxa"/>
          </w:tcPr>
          <w:p w:rsidR="00373C90" w:rsidRPr="008C321C" w:rsidRDefault="00373C90" w:rsidP="00A001F5">
            <w:pPr>
              <w:ind w:left="10"/>
              <w:jc w:val="both"/>
              <w:rPr>
                <w:bCs/>
              </w:rPr>
            </w:pPr>
            <w:r w:rsidRPr="008C321C">
              <w:rPr>
                <w:bCs/>
              </w:rPr>
              <w:t>Практикоориентированный подход: перенос обучения на рабочие места.</w:t>
            </w:r>
          </w:p>
          <w:p w:rsidR="00373C90" w:rsidRPr="0068084E" w:rsidRDefault="00373C90" w:rsidP="00A001F5">
            <w:pPr>
              <w:jc w:val="both"/>
            </w:pPr>
            <w:r w:rsidRPr="008C321C">
              <w:rPr>
                <w:bCs/>
              </w:rPr>
              <w:t>Ситуационно-проблемные технологии.</w:t>
            </w:r>
          </w:p>
        </w:tc>
      </w:tr>
      <w:tr w:rsidR="00373C90" w:rsidRPr="0068084E" w:rsidTr="00D22DF5">
        <w:tc>
          <w:tcPr>
            <w:tcW w:w="4788" w:type="dxa"/>
          </w:tcPr>
          <w:p w:rsidR="00373C90" w:rsidRPr="00AC5B0E" w:rsidRDefault="00373C90" w:rsidP="00A001F5">
            <w:pPr>
              <w:jc w:val="both"/>
            </w:pPr>
            <w:r w:rsidRPr="00AC5B0E">
              <w:t>ОК 7.</w:t>
            </w:r>
            <w:r w:rsidRPr="00AC5B0E">
              <w:rPr>
                <w:lang w:val="en-US"/>
              </w:rPr>
              <w:t> </w:t>
            </w:r>
            <w:r w:rsidRPr="00AC5B0E">
              <w:t>Брать на себя ответственность за работу членов команды (подчиненных), за результат выполнения заданий.</w:t>
            </w:r>
          </w:p>
          <w:p w:rsidR="00373C90" w:rsidRPr="0068084E" w:rsidRDefault="00373C90" w:rsidP="00A001F5">
            <w:pPr>
              <w:jc w:val="both"/>
            </w:pPr>
          </w:p>
        </w:tc>
        <w:tc>
          <w:tcPr>
            <w:tcW w:w="4783" w:type="dxa"/>
          </w:tcPr>
          <w:p w:rsidR="00373C90" w:rsidRPr="008C321C" w:rsidRDefault="00373C90" w:rsidP="00A001F5">
            <w:pPr>
              <w:ind w:left="10"/>
              <w:jc w:val="both"/>
              <w:rPr>
                <w:bCs/>
              </w:rPr>
            </w:pPr>
            <w:r w:rsidRPr="008C321C">
              <w:rPr>
                <w:bCs/>
              </w:rPr>
              <w:t>Компетентностный подход (технологии развития): поисковые, творческие, проблемные, работа в малых группах.</w:t>
            </w:r>
          </w:p>
          <w:p w:rsidR="00373C90" w:rsidRPr="0068084E" w:rsidRDefault="00373C90" w:rsidP="00A001F5">
            <w:pPr>
              <w:jc w:val="both"/>
            </w:pPr>
            <w:r w:rsidRPr="008C321C">
              <w:rPr>
                <w:bCs/>
              </w:rPr>
              <w:t>Психолого-гуманистические технологии.</w:t>
            </w:r>
          </w:p>
        </w:tc>
      </w:tr>
      <w:tr w:rsidR="00373C90" w:rsidRPr="0068084E" w:rsidTr="00D22DF5">
        <w:tc>
          <w:tcPr>
            <w:tcW w:w="4788" w:type="dxa"/>
          </w:tcPr>
          <w:p w:rsidR="00373C90" w:rsidRPr="0068084E" w:rsidRDefault="00373C90" w:rsidP="00A001F5">
            <w:pPr>
              <w:jc w:val="both"/>
            </w:pPr>
            <w:r w:rsidRPr="00543884">
              <w:t xml:space="preserve">ОК 8. Самостоятельно определять задачи </w:t>
            </w:r>
            <w:r w:rsidRPr="00543884">
              <w:lastRenderedPageBreak/>
              <w:t>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783" w:type="dxa"/>
          </w:tcPr>
          <w:p w:rsidR="00373C90" w:rsidRPr="008C321C" w:rsidRDefault="00373C90" w:rsidP="00A001F5">
            <w:pPr>
              <w:ind w:left="10"/>
              <w:jc w:val="both"/>
              <w:rPr>
                <w:bCs/>
              </w:rPr>
            </w:pPr>
            <w:r w:rsidRPr="008C321C">
              <w:rPr>
                <w:bCs/>
              </w:rPr>
              <w:lastRenderedPageBreak/>
              <w:t xml:space="preserve">Компетентностный подход (технологии </w:t>
            </w:r>
            <w:r w:rsidRPr="008C321C">
              <w:rPr>
                <w:bCs/>
              </w:rPr>
              <w:lastRenderedPageBreak/>
              <w:t>развития): поисковые, творческие, проблемные, работа в малых группах.</w:t>
            </w:r>
          </w:p>
          <w:p w:rsidR="00373C90" w:rsidRPr="0068084E" w:rsidRDefault="00373C90" w:rsidP="00A001F5">
            <w:pPr>
              <w:jc w:val="both"/>
            </w:pPr>
            <w:r w:rsidRPr="008C321C">
              <w:rPr>
                <w:bCs/>
              </w:rPr>
              <w:t>Психолого-гуманистические технологии.</w:t>
            </w:r>
          </w:p>
        </w:tc>
      </w:tr>
      <w:tr w:rsidR="00373C90" w:rsidRPr="0068084E" w:rsidTr="00D22DF5">
        <w:tc>
          <w:tcPr>
            <w:tcW w:w="4788" w:type="dxa"/>
          </w:tcPr>
          <w:p w:rsidR="00373C90" w:rsidRPr="0068084E" w:rsidRDefault="00373C90" w:rsidP="00A001F5">
            <w:pPr>
              <w:jc w:val="both"/>
            </w:pPr>
            <w:r w:rsidRPr="00AC5B0E">
              <w:lastRenderedPageBreak/>
              <w:t>ОК 9.</w:t>
            </w:r>
            <w:r w:rsidRPr="00AC5B0E">
              <w:rPr>
                <w:lang w:val="en-US"/>
              </w:rPr>
              <w:t> </w:t>
            </w:r>
            <w:r w:rsidRPr="00AC5B0E">
              <w:t>Ориентироваться в условиях частой смены технологий в</w:t>
            </w:r>
            <w:r w:rsidRPr="00AC5B0E">
              <w:rPr>
                <w:lang w:val="en-US"/>
              </w:rPr>
              <w:t> </w:t>
            </w:r>
            <w:r w:rsidRPr="00AC5B0E">
              <w:t>профессиональной деятельности.</w:t>
            </w:r>
          </w:p>
        </w:tc>
        <w:tc>
          <w:tcPr>
            <w:tcW w:w="4783" w:type="dxa"/>
          </w:tcPr>
          <w:p w:rsidR="00373C90" w:rsidRPr="008C321C" w:rsidRDefault="00373C90" w:rsidP="00A001F5">
            <w:pPr>
              <w:ind w:left="10"/>
              <w:jc w:val="both"/>
              <w:rPr>
                <w:bCs/>
              </w:rPr>
            </w:pPr>
            <w:r w:rsidRPr="008C321C">
              <w:rPr>
                <w:bCs/>
              </w:rPr>
              <w:t>Практикоориентированный подход: перенос обучения на рабочие места.</w:t>
            </w:r>
          </w:p>
          <w:p w:rsidR="00373C90" w:rsidRPr="0068084E" w:rsidRDefault="00373C90" w:rsidP="00A001F5">
            <w:pPr>
              <w:jc w:val="both"/>
            </w:pPr>
            <w:r w:rsidRPr="008C321C">
              <w:rPr>
                <w:bCs/>
              </w:rPr>
              <w:t>Производственно-адаптивные технологии.</w:t>
            </w:r>
          </w:p>
        </w:tc>
      </w:tr>
    </w:tbl>
    <w:p w:rsidR="00373C90" w:rsidRPr="0068084E" w:rsidRDefault="00373C90" w:rsidP="00373C90">
      <w:pPr>
        <w:rPr>
          <w:sz w:val="28"/>
          <w:szCs w:val="28"/>
        </w:rPr>
      </w:pPr>
    </w:p>
    <w:p w:rsidR="00373C90" w:rsidRPr="0068084E" w:rsidRDefault="00373C90" w:rsidP="00373C90">
      <w:pPr>
        <w:rPr>
          <w:sz w:val="28"/>
          <w:szCs w:val="28"/>
        </w:rPr>
      </w:pPr>
    </w:p>
    <w:p w:rsidR="00373C90" w:rsidRPr="0068084E" w:rsidRDefault="00373C90" w:rsidP="00373C90">
      <w:pPr>
        <w:rPr>
          <w:sz w:val="28"/>
          <w:szCs w:val="28"/>
        </w:rPr>
      </w:pPr>
    </w:p>
    <w:p w:rsidR="00373C90" w:rsidRPr="0068084E" w:rsidRDefault="00373C90" w:rsidP="00373C90">
      <w:pPr>
        <w:jc w:val="center"/>
        <w:rPr>
          <w:sz w:val="28"/>
          <w:szCs w:val="28"/>
        </w:rPr>
      </w:pPr>
    </w:p>
    <w:p w:rsidR="00373C90" w:rsidRPr="0068084E" w:rsidRDefault="00373C90" w:rsidP="00373C90">
      <w:pPr>
        <w:jc w:val="center"/>
        <w:rPr>
          <w:sz w:val="28"/>
          <w:szCs w:val="28"/>
        </w:rPr>
      </w:pPr>
    </w:p>
    <w:p w:rsidR="00373C90" w:rsidRPr="0068084E" w:rsidRDefault="00373C90" w:rsidP="00373C90">
      <w:pPr>
        <w:jc w:val="center"/>
        <w:rPr>
          <w:sz w:val="28"/>
          <w:szCs w:val="28"/>
        </w:rPr>
      </w:pPr>
    </w:p>
    <w:p w:rsidR="00373C90" w:rsidRPr="0068084E" w:rsidRDefault="00373C90" w:rsidP="00373C90">
      <w:pPr>
        <w:jc w:val="center"/>
        <w:rPr>
          <w:sz w:val="28"/>
          <w:szCs w:val="28"/>
        </w:rPr>
      </w:pPr>
    </w:p>
    <w:p w:rsidR="00373C90" w:rsidRPr="0068084E" w:rsidRDefault="00373C90" w:rsidP="00373C90">
      <w:pPr>
        <w:jc w:val="center"/>
        <w:rPr>
          <w:sz w:val="28"/>
          <w:szCs w:val="28"/>
        </w:rPr>
      </w:pPr>
    </w:p>
    <w:p w:rsidR="00373C90" w:rsidRPr="0068084E" w:rsidRDefault="00373C90" w:rsidP="00373C90">
      <w:pPr>
        <w:jc w:val="center"/>
        <w:rPr>
          <w:sz w:val="28"/>
          <w:szCs w:val="28"/>
        </w:rPr>
      </w:pPr>
    </w:p>
    <w:p w:rsidR="00373C90" w:rsidRPr="0068084E" w:rsidRDefault="00373C90" w:rsidP="00373C90">
      <w:pPr>
        <w:jc w:val="center"/>
        <w:rPr>
          <w:sz w:val="28"/>
          <w:szCs w:val="28"/>
        </w:rPr>
      </w:pPr>
    </w:p>
    <w:p w:rsidR="00373C90" w:rsidRPr="0068084E" w:rsidRDefault="00373C90" w:rsidP="00373C90">
      <w:pPr>
        <w:jc w:val="center"/>
        <w:rPr>
          <w:sz w:val="28"/>
          <w:szCs w:val="28"/>
        </w:rPr>
      </w:pPr>
    </w:p>
    <w:p w:rsidR="00373C90" w:rsidRPr="0068084E" w:rsidRDefault="00373C90" w:rsidP="00373C90">
      <w:pPr>
        <w:jc w:val="center"/>
        <w:rPr>
          <w:sz w:val="28"/>
          <w:szCs w:val="28"/>
        </w:rPr>
      </w:pPr>
    </w:p>
    <w:p w:rsidR="00373C90" w:rsidRPr="0068084E" w:rsidRDefault="00373C90" w:rsidP="00373C90">
      <w:pPr>
        <w:jc w:val="center"/>
        <w:rPr>
          <w:sz w:val="28"/>
          <w:szCs w:val="28"/>
        </w:rPr>
      </w:pPr>
    </w:p>
    <w:p w:rsidR="00373C90" w:rsidRPr="0068084E" w:rsidRDefault="00373C90" w:rsidP="00373C90">
      <w:pPr>
        <w:jc w:val="center"/>
        <w:rPr>
          <w:sz w:val="28"/>
          <w:szCs w:val="28"/>
        </w:rPr>
      </w:pPr>
    </w:p>
    <w:p w:rsidR="00373C90" w:rsidRPr="0068084E" w:rsidRDefault="00373C90" w:rsidP="00373C90">
      <w:pPr>
        <w:jc w:val="center"/>
        <w:rPr>
          <w:sz w:val="28"/>
          <w:szCs w:val="28"/>
        </w:rPr>
      </w:pPr>
    </w:p>
    <w:p w:rsidR="00373C90" w:rsidRPr="0068084E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D22DF5" w:rsidRDefault="00D22DF5" w:rsidP="00373C90">
      <w:pPr>
        <w:jc w:val="center"/>
        <w:rPr>
          <w:sz w:val="28"/>
          <w:szCs w:val="28"/>
        </w:rPr>
      </w:pPr>
    </w:p>
    <w:p w:rsidR="00D22DF5" w:rsidRDefault="00D22DF5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Бурмистрова Лариса Николаевна</w:t>
      </w: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 основ аналитической химии</w:t>
      </w:r>
    </w:p>
    <w:p w:rsidR="00373C90" w:rsidRDefault="00373C90" w:rsidP="00373C90">
      <w:pPr>
        <w:jc w:val="center"/>
        <w:rPr>
          <w:sz w:val="28"/>
          <w:szCs w:val="28"/>
        </w:rPr>
      </w:pPr>
      <w:r>
        <w:rPr>
          <w:sz w:val="28"/>
          <w:szCs w:val="28"/>
        </w:rPr>
        <w:t>Г(О)БОУ СПО «Аграрный техникум Конь-Колодезский»</w:t>
      </w: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</w:t>
      </w:r>
    </w:p>
    <w:p w:rsidR="00373C90" w:rsidRDefault="00373C90" w:rsidP="00373C9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Основы аналитической химии</w:t>
      </w: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«профессиональный  цикл»</w:t>
      </w:r>
    </w:p>
    <w:p w:rsidR="00373C90" w:rsidRDefault="00373C90" w:rsidP="00373C9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основной профессиональной образовательной программы</w:t>
      </w:r>
    </w:p>
    <w:p w:rsidR="00373C90" w:rsidRPr="00735798" w:rsidRDefault="00373C90" w:rsidP="00373C9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 w:rsidR="00D22DF5">
        <w:rPr>
          <w:sz w:val="28"/>
          <w:szCs w:val="28"/>
        </w:rPr>
        <w:t>35.02.06</w:t>
      </w:r>
      <w:r>
        <w:rPr>
          <w:sz w:val="28"/>
          <w:szCs w:val="28"/>
        </w:rPr>
        <w:t xml:space="preserve"> «Технология производства и переработки сельскохозяйственной продукции»</w:t>
      </w:r>
    </w:p>
    <w:p w:rsidR="00373C90" w:rsidRPr="00735798" w:rsidRDefault="00373C90" w:rsidP="0037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73C90" w:rsidRPr="00735798" w:rsidRDefault="00373C90" w:rsidP="0037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73C90" w:rsidRPr="00232C8F" w:rsidRDefault="00373C90" w:rsidP="0037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73C90" w:rsidRPr="00232C8F" w:rsidRDefault="00373C90" w:rsidP="0037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73C90" w:rsidRPr="005C1794" w:rsidRDefault="00373C90" w:rsidP="00373C90"/>
    <w:p w:rsidR="00373C90" w:rsidRPr="0068084E" w:rsidRDefault="00373C90" w:rsidP="00373C90">
      <w:pPr>
        <w:jc w:val="center"/>
        <w:rPr>
          <w:sz w:val="28"/>
          <w:szCs w:val="28"/>
        </w:rPr>
      </w:pPr>
    </w:p>
    <w:p w:rsidR="00373C90" w:rsidRPr="0068084E" w:rsidRDefault="00373C90" w:rsidP="00373C90">
      <w:pPr>
        <w:jc w:val="center"/>
        <w:rPr>
          <w:sz w:val="28"/>
          <w:szCs w:val="28"/>
        </w:rPr>
      </w:pPr>
    </w:p>
    <w:p w:rsidR="00373C90" w:rsidRPr="0068084E" w:rsidRDefault="00373C90" w:rsidP="00373C90">
      <w:pPr>
        <w:jc w:val="center"/>
        <w:rPr>
          <w:sz w:val="28"/>
          <w:szCs w:val="28"/>
        </w:rPr>
      </w:pPr>
    </w:p>
    <w:p w:rsidR="00373C90" w:rsidRPr="0068084E" w:rsidRDefault="00373C90" w:rsidP="00373C90">
      <w:pPr>
        <w:jc w:val="center"/>
        <w:rPr>
          <w:sz w:val="28"/>
          <w:szCs w:val="28"/>
        </w:rPr>
      </w:pPr>
    </w:p>
    <w:p w:rsidR="00373C90" w:rsidRPr="0068084E" w:rsidRDefault="00373C90" w:rsidP="00373C90">
      <w:pPr>
        <w:jc w:val="center"/>
        <w:rPr>
          <w:sz w:val="28"/>
          <w:szCs w:val="28"/>
        </w:rPr>
      </w:pPr>
    </w:p>
    <w:p w:rsidR="00373C90" w:rsidRPr="0068084E" w:rsidRDefault="00373C90" w:rsidP="00373C90">
      <w:pPr>
        <w:jc w:val="center"/>
        <w:rPr>
          <w:sz w:val="28"/>
          <w:szCs w:val="28"/>
        </w:rPr>
      </w:pPr>
    </w:p>
    <w:p w:rsidR="00373C90" w:rsidRPr="0068084E" w:rsidRDefault="00373C90" w:rsidP="00373C90">
      <w:pPr>
        <w:jc w:val="center"/>
        <w:rPr>
          <w:sz w:val="28"/>
          <w:szCs w:val="28"/>
        </w:rPr>
      </w:pPr>
    </w:p>
    <w:p w:rsidR="00373C90" w:rsidRPr="0068084E" w:rsidRDefault="00373C90" w:rsidP="00373C90">
      <w:pPr>
        <w:jc w:val="center"/>
        <w:rPr>
          <w:sz w:val="28"/>
          <w:szCs w:val="28"/>
        </w:rPr>
      </w:pPr>
    </w:p>
    <w:p w:rsidR="00373C90" w:rsidRPr="0068084E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jc w:val="center"/>
        <w:rPr>
          <w:sz w:val="28"/>
          <w:szCs w:val="28"/>
        </w:rPr>
      </w:pPr>
    </w:p>
    <w:p w:rsidR="00373C90" w:rsidRDefault="00373C90" w:rsidP="00373C90">
      <w:pPr>
        <w:pStyle w:val="af4"/>
        <w:widowControl w:val="0"/>
        <w:ind w:left="0" w:firstLine="709"/>
        <w:jc w:val="both"/>
        <w:rPr>
          <w:bCs/>
        </w:rPr>
      </w:pPr>
    </w:p>
    <w:p w:rsidR="00373C90" w:rsidRDefault="00373C90" w:rsidP="00373C90">
      <w:pPr>
        <w:pStyle w:val="af4"/>
        <w:widowControl w:val="0"/>
        <w:ind w:left="0" w:firstLine="709"/>
        <w:jc w:val="both"/>
        <w:rPr>
          <w:bCs/>
        </w:rPr>
      </w:pPr>
    </w:p>
    <w:p w:rsidR="00373C90" w:rsidRDefault="00373C90" w:rsidP="00373C90">
      <w:pPr>
        <w:pStyle w:val="af4"/>
        <w:widowControl w:val="0"/>
        <w:ind w:left="0" w:firstLine="709"/>
        <w:jc w:val="both"/>
        <w:rPr>
          <w:bCs/>
        </w:rPr>
      </w:pPr>
    </w:p>
    <w:p w:rsidR="00373C90" w:rsidRDefault="00373C90" w:rsidP="00373C90">
      <w:pPr>
        <w:pStyle w:val="af4"/>
        <w:widowControl w:val="0"/>
        <w:ind w:left="0" w:firstLine="709"/>
        <w:jc w:val="both"/>
        <w:rPr>
          <w:bCs/>
        </w:rPr>
      </w:pPr>
    </w:p>
    <w:p w:rsidR="00373C90" w:rsidRDefault="00373C90" w:rsidP="00373C90">
      <w:pPr>
        <w:pStyle w:val="af4"/>
        <w:widowControl w:val="0"/>
        <w:ind w:left="0" w:firstLine="709"/>
        <w:jc w:val="both"/>
        <w:rPr>
          <w:bCs/>
        </w:rPr>
      </w:pPr>
    </w:p>
    <w:p w:rsidR="00373C90" w:rsidRDefault="00373C90" w:rsidP="00373C90">
      <w:pPr>
        <w:pStyle w:val="af4"/>
        <w:widowControl w:val="0"/>
        <w:ind w:left="0" w:firstLine="709"/>
        <w:jc w:val="both"/>
        <w:rPr>
          <w:bCs/>
        </w:rPr>
      </w:pPr>
    </w:p>
    <w:p w:rsidR="00373C90" w:rsidRDefault="00373C90" w:rsidP="00373C90">
      <w:pPr>
        <w:pStyle w:val="af4"/>
        <w:widowControl w:val="0"/>
        <w:ind w:left="0" w:firstLine="709"/>
        <w:jc w:val="both"/>
        <w:rPr>
          <w:bCs/>
        </w:rPr>
      </w:pPr>
    </w:p>
    <w:p w:rsidR="00373C90" w:rsidRDefault="00373C90" w:rsidP="00373C90">
      <w:pPr>
        <w:pStyle w:val="af4"/>
        <w:widowControl w:val="0"/>
        <w:ind w:left="0" w:firstLine="709"/>
        <w:jc w:val="both"/>
        <w:rPr>
          <w:bCs/>
        </w:rPr>
      </w:pPr>
    </w:p>
    <w:p w:rsidR="00373C90" w:rsidRDefault="00373C90" w:rsidP="00373C90">
      <w:pPr>
        <w:pStyle w:val="af4"/>
        <w:widowControl w:val="0"/>
        <w:ind w:left="0" w:firstLine="709"/>
        <w:jc w:val="both"/>
        <w:rPr>
          <w:bCs/>
        </w:rPr>
      </w:pPr>
    </w:p>
    <w:p w:rsidR="00373C90" w:rsidRPr="005C1794" w:rsidRDefault="00373C90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sectPr w:rsidR="00373C90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DC" w:rsidRDefault="00E54FDC">
      <w:r>
        <w:separator/>
      </w:r>
    </w:p>
  </w:endnote>
  <w:endnote w:type="continuationSeparator" w:id="0">
    <w:p w:rsidR="00E54FDC" w:rsidRDefault="00E5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77C" w:rsidRDefault="00BF7F53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2677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2677C" w:rsidRDefault="0062677C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77C" w:rsidRDefault="00BF7F53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2677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41696">
      <w:rPr>
        <w:rStyle w:val="af0"/>
        <w:noProof/>
      </w:rPr>
      <w:t>1</w:t>
    </w:r>
    <w:r>
      <w:rPr>
        <w:rStyle w:val="af0"/>
      </w:rPr>
      <w:fldChar w:fldCharType="end"/>
    </w:r>
  </w:p>
  <w:p w:rsidR="0062677C" w:rsidRDefault="0062677C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DC" w:rsidRDefault="00E54FDC">
      <w:r>
        <w:separator/>
      </w:r>
    </w:p>
  </w:footnote>
  <w:footnote w:type="continuationSeparator" w:id="0">
    <w:p w:rsidR="00E54FDC" w:rsidRDefault="00E5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5C7"/>
    <w:multiLevelType w:val="hybridMultilevel"/>
    <w:tmpl w:val="E6C46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3170"/>
    <w:multiLevelType w:val="hybridMultilevel"/>
    <w:tmpl w:val="BE9C00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510986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08C17FE8"/>
    <w:multiLevelType w:val="multilevel"/>
    <w:tmpl w:val="17DEE8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0ABD20B2"/>
    <w:multiLevelType w:val="hybridMultilevel"/>
    <w:tmpl w:val="2B48D2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B20AB"/>
    <w:multiLevelType w:val="hybridMultilevel"/>
    <w:tmpl w:val="F66C183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A404A0C"/>
    <w:multiLevelType w:val="hybridMultilevel"/>
    <w:tmpl w:val="EE3E6A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F98460F"/>
    <w:multiLevelType w:val="hybridMultilevel"/>
    <w:tmpl w:val="48647B9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234F5696"/>
    <w:multiLevelType w:val="multilevel"/>
    <w:tmpl w:val="17DEE8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24EB1433"/>
    <w:multiLevelType w:val="hybridMultilevel"/>
    <w:tmpl w:val="23F83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55715"/>
    <w:multiLevelType w:val="hybridMultilevel"/>
    <w:tmpl w:val="8FD8D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8304A"/>
    <w:multiLevelType w:val="hybridMultilevel"/>
    <w:tmpl w:val="6BE00E6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2D696333"/>
    <w:multiLevelType w:val="hybridMultilevel"/>
    <w:tmpl w:val="EA58BC84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>
    <w:nsid w:val="2F213A42"/>
    <w:multiLevelType w:val="hybridMultilevel"/>
    <w:tmpl w:val="49F0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947ED"/>
    <w:multiLevelType w:val="multilevel"/>
    <w:tmpl w:val="17DEE8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2B598E"/>
    <w:multiLevelType w:val="hybridMultilevel"/>
    <w:tmpl w:val="E348E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6651130"/>
    <w:multiLevelType w:val="hybridMultilevel"/>
    <w:tmpl w:val="1AE4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F2C09"/>
    <w:multiLevelType w:val="multilevel"/>
    <w:tmpl w:val="0D70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863ABB"/>
    <w:multiLevelType w:val="hybridMultilevel"/>
    <w:tmpl w:val="BB82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F4C70"/>
    <w:multiLevelType w:val="hybridMultilevel"/>
    <w:tmpl w:val="4AE6AA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3179D"/>
    <w:multiLevelType w:val="hybridMultilevel"/>
    <w:tmpl w:val="6E88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D6735"/>
    <w:multiLevelType w:val="hybridMultilevel"/>
    <w:tmpl w:val="52C0E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C367C"/>
    <w:multiLevelType w:val="hybridMultilevel"/>
    <w:tmpl w:val="BE266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157E5"/>
    <w:multiLevelType w:val="hybridMultilevel"/>
    <w:tmpl w:val="CB20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02268"/>
    <w:multiLevelType w:val="hybridMultilevel"/>
    <w:tmpl w:val="34D88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A959D9"/>
    <w:multiLevelType w:val="hybridMultilevel"/>
    <w:tmpl w:val="4C908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3532F"/>
    <w:multiLevelType w:val="hybridMultilevel"/>
    <w:tmpl w:val="6E88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C44B3C"/>
    <w:multiLevelType w:val="hybridMultilevel"/>
    <w:tmpl w:val="E17E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F2B0C"/>
    <w:multiLevelType w:val="hybridMultilevel"/>
    <w:tmpl w:val="FFDA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22509"/>
    <w:multiLevelType w:val="hybridMultilevel"/>
    <w:tmpl w:val="1E60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74865"/>
    <w:multiLevelType w:val="hybridMultilevel"/>
    <w:tmpl w:val="3190B2F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>
    <w:nsid w:val="696479A8"/>
    <w:multiLevelType w:val="hybridMultilevel"/>
    <w:tmpl w:val="FCACF2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937FC"/>
    <w:multiLevelType w:val="hybridMultilevel"/>
    <w:tmpl w:val="2720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F631F8"/>
    <w:multiLevelType w:val="hybridMultilevel"/>
    <w:tmpl w:val="74A2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9000E"/>
    <w:multiLevelType w:val="hybridMultilevel"/>
    <w:tmpl w:val="BE92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D3336"/>
    <w:multiLevelType w:val="hybridMultilevel"/>
    <w:tmpl w:val="D1F0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427AE"/>
    <w:multiLevelType w:val="multilevel"/>
    <w:tmpl w:val="17DEE8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F0C55F6"/>
    <w:multiLevelType w:val="hybridMultilevel"/>
    <w:tmpl w:val="2860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3"/>
  </w:num>
  <w:num w:numId="4">
    <w:abstractNumId w:val="6"/>
  </w:num>
  <w:num w:numId="5">
    <w:abstractNumId w:val="19"/>
  </w:num>
  <w:num w:numId="6">
    <w:abstractNumId w:val="26"/>
  </w:num>
  <w:num w:numId="7">
    <w:abstractNumId w:val="21"/>
  </w:num>
  <w:num w:numId="8">
    <w:abstractNumId w:val="3"/>
  </w:num>
  <w:num w:numId="9">
    <w:abstractNumId w:val="2"/>
  </w:num>
  <w:num w:numId="10">
    <w:abstractNumId w:val="28"/>
  </w:num>
  <w:num w:numId="11">
    <w:abstractNumId w:val="24"/>
  </w:num>
  <w:num w:numId="12">
    <w:abstractNumId w:val="25"/>
  </w:num>
  <w:num w:numId="13">
    <w:abstractNumId w:val="5"/>
  </w:num>
  <w:num w:numId="14">
    <w:abstractNumId w:val="13"/>
  </w:num>
  <w:num w:numId="15">
    <w:abstractNumId w:val="37"/>
  </w:num>
  <w:num w:numId="16">
    <w:abstractNumId w:val="29"/>
  </w:num>
  <w:num w:numId="17">
    <w:abstractNumId w:val="11"/>
  </w:num>
  <w:num w:numId="18">
    <w:abstractNumId w:val="15"/>
  </w:num>
  <w:num w:numId="19">
    <w:abstractNumId w:val="31"/>
  </w:num>
  <w:num w:numId="20">
    <w:abstractNumId w:val="27"/>
  </w:num>
  <w:num w:numId="21">
    <w:abstractNumId w:val="36"/>
  </w:num>
  <w:num w:numId="22">
    <w:abstractNumId w:val="16"/>
  </w:num>
  <w:num w:numId="23">
    <w:abstractNumId w:val="33"/>
  </w:num>
  <w:num w:numId="24">
    <w:abstractNumId w:val="40"/>
  </w:num>
  <w:num w:numId="25">
    <w:abstractNumId w:val="39"/>
  </w:num>
  <w:num w:numId="26">
    <w:abstractNumId w:val="41"/>
  </w:num>
  <w:num w:numId="27">
    <w:abstractNumId w:val="22"/>
  </w:num>
  <w:num w:numId="28">
    <w:abstractNumId w:val="44"/>
  </w:num>
  <w:num w:numId="29">
    <w:abstractNumId w:val="20"/>
  </w:num>
  <w:num w:numId="30">
    <w:abstractNumId w:val="14"/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"/>
  </w:num>
  <w:num w:numId="34">
    <w:abstractNumId w:val="30"/>
  </w:num>
  <w:num w:numId="35">
    <w:abstractNumId w:val="0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7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2"/>
  </w:num>
  <w:num w:numId="42">
    <w:abstractNumId w:val="18"/>
  </w:num>
  <w:num w:numId="43">
    <w:abstractNumId w:val="9"/>
  </w:num>
  <w:num w:numId="44">
    <w:abstractNumId w:val="12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MevGZZHILCUiyfyBpReWehbrRxP6PFc7L4bXxWxIymAuE5fFIce5snMPEdP1Vwwdvuc5xYXkY9juvHnGvvTbQ==" w:salt="mGwwnjgBh27CGniWFgi5MQ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4734"/>
    <w:rsid w:val="000055B0"/>
    <w:rsid w:val="00010B1D"/>
    <w:rsid w:val="00013A54"/>
    <w:rsid w:val="00030102"/>
    <w:rsid w:val="000304CE"/>
    <w:rsid w:val="00033BD9"/>
    <w:rsid w:val="000368F4"/>
    <w:rsid w:val="00040E09"/>
    <w:rsid w:val="000446F1"/>
    <w:rsid w:val="0004639B"/>
    <w:rsid w:val="000473FC"/>
    <w:rsid w:val="0004786A"/>
    <w:rsid w:val="000526C9"/>
    <w:rsid w:val="00060370"/>
    <w:rsid w:val="0006135B"/>
    <w:rsid w:val="00064D79"/>
    <w:rsid w:val="00074CF0"/>
    <w:rsid w:val="00076BB7"/>
    <w:rsid w:val="00077E6E"/>
    <w:rsid w:val="0008446C"/>
    <w:rsid w:val="000948D6"/>
    <w:rsid w:val="000A063B"/>
    <w:rsid w:val="000A28F1"/>
    <w:rsid w:val="000A2CEA"/>
    <w:rsid w:val="000A4D9E"/>
    <w:rsid w:val="000A5C0A"/>
    <w:rsid w:val="000C0CEE"/>
    <w:rsid w:val="000D16F6"/>
    <w:rsid w:val="000D42D0"/>
    <w:rsid w:val="000D5CDF"/>
    <w:rsid w:val="000E0275"/>
    <w:rsid w:val="000E264A"/>
    <w:rsid w:val="000E33DB"/>
    <w:rsid w:val="000E3F39"/>
    <w:rsid w:val="000E7621"/>
    <w:rsid w:val="000F1AE7"/>
    <w:rsid w:val="000F2D08"/>
    <w:rsid w:val="000F370D"/>
    <w:rsid w:val="000F6ACD"/>
    <w:rsid w:val="000F7284"/>
    <w:rsid w:val="000F74B1"/>
    <w:rsid w:val="00105A4D"/>
    <w:rsid w:val="00106480"/>
    <w:rsid w:val="001112E5"/>
    <w:rsid w:val="0011375E"/>
    <w:rsid w:val="00120FEE"/>
    <w:rsid w:val="00126619"/>
    <w:rsid w:val="0013137A"/>
    <w:rsid w:val="0013357B"/>
    <w:rsid w:val="00144CA0"/>
    <w:rsid w:val="00144F23"/>
    <w:rsid w:val="0014522E"/>
    <w:rsid w:val="00163C18"/>
    <w:rsid w:val="001704D0"/>
    <w:rsid w:val="00172693"/>
    <w:rsid w:val="001772BC"/>
    <w:rsid w:val="001804CB"/>
    <w:rsid w:val="00185914"/>
    <w:rsid w:val="00186EA0"/>
    <w:rsid w:val="001A14F3"/>
    <w:rsid w:val="001B26F1"/>
    <w:rsid w:val="001B35BF"/>
    <w:rsid w:val="001B40C3"/>
    <w:rsid w:val="001B5994"/>
    <w:rsid w:val="001D0E7B"/>
    <w:rsid w:val="001D2214"/>
    <w:rsid w:val="001D7BFF"/>
    <w:rsid w:val="001E06DE"/>
    <w:rsid w:val="001E3207"/>
    <w:rsid w:val="001E4410"/>
    <w:rsid w:val="001E6A11"/>
    <w:rsid w:val="001E7128"/>
    <w:rsid w:val="001E718C"/>
    <w:rsid w:val="001F1EAA"/>
    <w:rsid w:val="00203DF7"/>
    <w:rsid w:val="00205A95"/>
    <w:rsid w:val="00206C48"/>
    <w:rsid w:val="00211E37"/>
    <w:rsid w:val="00220E9B"/>
    <w:rsid w:val="00223B91"/>
    <w:rsid w:val="002319A3"/>
    <w:rsid w:val="00240179"/>
    <w:rsid w:val="00243AD8"/>
    <w:rsid w:val="00253BF0"/>
    <w:rsid w:val="002553F8"/>
    <w:rsid w:val="002560EA"/>
    <w:rsid w:val="00260AAC"/>
    <w:rsid w:val="00261DD0"/>
    <w:rsid w:val="002627F6"/>
    <w:rsid w:val="00265AFD"/>
    <w:rsid w:val="002830A1"/>
    <w:rsid w:val="00291F32"/>
    <w:rsid w:val="002A5121"/>
    <w:rsid w:val="002B4C5E"/>
    <w:rsid w:val="002B7EC4"/>
    <w:rsid w:val="002C5116"/>
    <w:rsid w:val="002D0793"/>
    <w:rsid w:val="002D2A21"/>
    <w:rsid w:val="002F118B"/>
    <w:rsid w:val="002F4509"/>
    <w:rsid w:val="003029BA"/>
    <w:rsid w:val="00311E71"/>
    <w:rsid w:val="00312C69"/>
    <w:rsid w:val="00317816"/>
    <w:rsid w:val="003275AB"/>
    <w:rsid w:val="00345092"/>
    <w:rsid w:val="003509A1"/>
    <w:rsid w:val="00355EE2"/>
    <w:rsid w:val="00361C74"/>
    <w:rsid w:val="003648A6"/>
    <w:rsid w:val="003656ED"/>
    <w:rsid w:val="00371C3A"/>
    <w:rsid w:val="00373C90"/>
    <w:rsid w:val="00377DB5"/>
    <w:rsid w:val="00383DD6"/>
    <w:rsid w:val="00384C28"/>
    <w:rsid w:val="00395AAD"/>
    <w:rsid w:val="003A2087"/>
    <w:rsid w:val="003B2B6F"/>
    <w:rsid w:val="003B4EDB"/>
    <w:rsid w:val="003C1E12"/>
    <w:rsid w:val="003C5AF2"/>
    <w:rsid w:val="003C7DC9"/>
    <w:rsid w:val="003C7F05"/>
    <w:rsid w:val="003D341E"/>
    <w:rsid w:val="003D36FD"/>
    <w:rsid w:val="003D4326"/>
    <w:rsid w:val="003D69CC"/>
    <w:rsid w:val="003E0465"/>
    <w:rsid w:val="003E0F38"/>
    <w:rsid w:val="003E0FBC"/>
    <w:rsid w:val="003F7D1D"/>
    <w:rsid w:val="00400531"/>
    <w:rsid w:val="00404874"/>
    <w:rsid w:val="00407420"/>
    <w:rsid w:val="00410466"/>
    <w:rsid w:val="00413F18"/>
    <w:rsid w:val="00416F74"/>
    <w:rsid w:val="00420EE5"/>
    <w:rsid w:val="0042381A"/>
    <w:rsid w:val="00423D44"/>
    <w:rsid w:val="00424BD0"/>
    <w:rsid w:val="00434E14"/>
    <w:rsid w:val="00440E26"/>
    <w:rsid w:val="00441696"/>
    <w:rsid w:val="004441C7"/>
    <w:rsid w:val="00455ECF"/>
    <w:rsid w:val="004601FC"/>
    <w:rsid w:val="004632CD"/>
    <w:rsid w:val="00463EFB"/>
    <w:rsid w:val="00465910"/>
    <w:rsid w:val="00470413"/>
    <w:rsid w:val="00470A4D"/>
    <w:rsid w:val="004722A1"/>
    <w:rsid w:val="004759F0"/>
    <w:rsid w:val="00480D6F"/>
    <w:rsid w:val="00481C88"/>
    <w:rsid w:val="00492935"/>
    <w:rsid w:val="00492BE6"/>
    <w:rsid w:val="0049646A"/>
    <w:rsid w:val="004A1296"/>
    <w:rsid w:val="004A3EDB"/>
    <w:rsid w:val="004B1539"/>
    <w:rsid w:val="004B4D04"/>
    <w:rsid w:val="004B5D49"/>
    <w:rsid w:val="004C3A81"/>
    <w:rsid w:val="004C3D21"/>
    <w:rsid w:val="004C5780"/>
    <w:rsid w:val="004C79A1"/>
    <w:rsid w:val="004C7E46"/>
    <w:rsid w:val="004D1434"/>
    <w:rsid w:val="004D17B8"/>
    <w:rsid w:val="004D2E00"/>
    <w:rsid w:val="004E1C03"/>
    <w:rsid w:val="004E2076"/>
    <w:rsid w:val="004E2F73"/>
    <w:rsid w:val="004E4D83"/>
    <w:rsid w:val="004E6220"/>
    <w:rsid w:val="004F0D37"/>
    <w:rsid w:val="004F69AC"/>
    <w:rsid w:val="005040D8"/>
    <w:rsid w:val="00504C62"/>
    <w:rsid w:val="00506CD0"/>
    <w:rsid w:val="00512333"/>
    <w:rsid w:val="00522B71"/>
    <w:rsid w:val="00525A0B"/>
    <w:rsid w:val="00531020"/>
    <w:rsid w:val="0053611A"/>
    <w:rsid w:val="00536217"/>
    <w:rsid w:val="005565E0"/>
    <w:rsid w:val="00561C69"/>
    <w:rsid w:val="00567074"/>
    <w:rsid w:val="005760E9"/>
    <w:rsid w:val="0058449B"/>
    <w:rsid w:val="00586B54"/>
    <w:rsid w:val="00591B33"/>
    <w:rsid w:val="00592DD8"/>
    <w:rsid w:val="0059370F"/>
    <w:rsid w:val="0059554C"/>
    <w:rsid w:val="0059797C"/>
    <w:rsid w:val="005A6D17"/>
    <w:rsid w:val="005B0F0D"/>
    <w:rsid w:val="005B13F1"/>
    <w:rsid w:val="005B5F6C"/>
    <w:rsid w:val="005B643A"/>
    <w:rsid w:val="005B7E40"/>
    <w:rsid w:val="005C0167"/>
    <w:rsid w:val="005C1794"/>
    <w:rsid w:val="005C5B8A"/>
    <w:rsid w:val="005C6A46"/>
    <w:rsid w:val="005D09B7"/>
    <w:rsid w:val="005D342B"/>
    <w:rsid w:val="005D722E"/>
    <w:rsid w:val="005E6053"/>
    <w:rsid w:val="00603C0C"/>
    <w:rsid w:val="006050C5"/>
    <w:rsid w:val="00605AAF"/>
    <w:rsid w:val="0061101F"/>
    <w:rsid w:val="0061180B"/>
    <w:rsid w:val="00612070"/>
    <w:rsid w:val="0061330B"/>
    <w:rsid w:val="00620DBD"/>
    <w:rsid w:val="00621D35"/>
    <w:rsid w:val="006254FB"/>
    <w:rsid w:val="0062677C"/>
    <w:rsid w:val="00627E4F"/>
    <w:rsid w:val="00630577"/>
    <w:rsid w:val="00631077"/>
    <w:rsid w:val="006320D4"/>
    <w:rsid w:val="006338F1"/>
    <w:rsid w:val="00637E45"/>
    <w:rsid w:val="0064090C"/>
    <w:rsid w:val="006464C2"/>
    <w:rsid w:val="00647808"/>
    <w:rsid w:val="00653025"/>
    <w:rsid w:val="006540F3"/>
    <w:rsid w:val="0065590D"/>
    <w:rsid w:val="00657E57"/>
    <w:rsid w:val="006662C9"/>
    <w:rsid w:val="0066749C"/>
    <w:rsid w:val="00671074"/>
    <w:rsid w:val="00674E5B"/>
    <w:rsid w:val="00692633"/>
    <w:rsid w:val="006937BD"/>
    <w:rsid w:val="00695F62"/>
    <w:rsid w:val="006A3648"/>
    <w:rsid w:val="006A5323"/>
    <w:rsid w:val="006A7906"/>
    <w:rsid w:val="006B3CBE"/>
    <w:rsid w:val="006B56D6"/>
    <w:rsid w:val="006C2802"/>
    <w:rsid w:val="006C4B80"/>
    <w:rsid w:val="006C4F1D"/>
    <w:rsid w:val="006C5F7E"/>
    <w:rsid w:val="006C745C"/>
    <w:rsid w:val="006D4134"/>
    <w:rsid w:val="006E58D4"/>
    <w:rsid w:val="006F30E3"/>
    <w:rsid w:val="006F73C1"/>
    <w:rsid w:val="00703D1A"/>
    <w:rsid w:val="007041B2"/>
    <w:rsid w:val="007079A0"/>
    <w:rsid w:val="00723816"/>
    <w:rsid w:val="0072580F"/>
    <w:rsid w:val="00741FAC"/>
    <w:rsid w:val="00747972"/>
    <w:rsid w:val="00752884"/>
    <w:rsid w:val="0075775A"/>
    <w:rsid w:val="00765993"/>
    <w:rsid w:val="00766B67"/>
    <w:rsid w:val="00780509"/>
    <w:rsid w:val="00790CF1"/>
    <w:rsid w:val="00793311"/>
    <w:rsid w:val="00797D8E"/>
    <w:rsid w:val="007A7067"/>
    <w:rsid w:val="007B229F"/>
    <w:rsid w:val="007B579D"/>
    <w:rsid w:val="007B6FA7"/>
    <w:rsid w:val="007E2272"/>
    <w:rsid w:val="007E24A4"/>
    <w:rsid w:val="007E30AF"/>
    <w:rsid w:val="007E369F"/>
    <w:rsid w:val="007E42F1"/>
    <w:rsid w:val="007E587B"/>
    <w:rsid w:val="007F0F66"/>
    <w:rsid w:val="00800EE9"/>
    <w:rsid w:val="00806B57"/>
    <w:rsid w:val="00811A79"/>
    <w:rsid w:val="00811C6A"/>
    <w:rsid w:val="00814A79"/>
    <w:rsid w:val="00821F87"/>
    <w:rsid w:val="00832136"/>
    <w:rsid w:val="0083354A"/>
    <w:rsid w:val="00833A84"/>
    <w:rsid w:val="00836A9C"/>
    <w:rsid w:val="00840B88"/>
    <w:rsid w:val="008442B0"/>
    <w:rsid w:val="00844F5B"/>
    <w:rsid w:val="00851DCB"/>
    <w:rsid w:val="00856345"/>
    <w:rsid w:val="00860AE1"/>
    <w:rsid w:val="0087395B"/>
    <w:rsid w:val="00877C36"/>
    <w:rsid w:val="008806FD"/>
    <w:rsid w:val="008838CF"/>
    <w:rsid w:val="008923ED"/>
    <w:rsid w:val="00895A57"/>
    <w:rsid w:val="0089755F"/>
    <w:rsid w:val="008B2767"/>
    <w:rsid w:val="008B3081"/>
    <w:rsid w:val="008B3467"/>
    <w:rsid w:val="008B5457"/>
    <w:rsid w:val="008B5E6F"/>
    <w:rsid w:val="008C7E79"/>
    <w:rsid w:val="008E1A76"/>
    <w:rsid w:val="008E2112"/>
    <w:rsid w:val="008E3387"/>
    <w:rsid w:val="008E375F"/>
    <w:rsid w:val="008E6D09"/>
    <w:rsid w:val="008F0FC6"/>
    <w:rsid w:val="008F4989"/>
    <w:rsid w:val="008F57C1"/>
    <w:rsid w:val="008F72FD"/>
    <w:rsid w:val="008F7FCF"/>
    <w:rsid w:val="009010E2"/>
    <w:rsid w:val="00903C53"/>
    <w:rsid w:val="0091614E"/>
    <w:rsid w:val="00917851"/>
    <w:rsid w:val="00921E3E"/>
    <w:rsid w:val="009221F0"/>
    <w:rsid w:val="009253E8"/>
    <w:rsid w:val="00945315"/>
    <w:rsid w:val="00947924"/>
    <w:rsid w:val="00953972"/>
    <w:rsid w:val="0095440F"/>
    <w:rsid w:val="009560B9"/>
    <w:rsid w:val="00957766"/>
    <w:rsid w:val="00963770"/>
    <w:rsid w:val="00963999"/>
    <w:rsid w:val="00964095"/>
    <w:rsid w:val="00966270"/>
    <w:rsid w:val="00972654"/>
    <w:rsid w:val="00973FC5"/>
    <w:rsid w:val="00982FA2"/>
    <w:rsid w:val="00985A19"/>
    <w:rsid w:val="009869BE"/>
    <w:rsid w:val="00986F10"/>
    <w:rsid w:val="009939C2"/>
    <w:rsid w:val="009A3523"/>
    <w:rsid w:val="009B059F"/>
    <w:rsid w:val="009B36B7"/>
    <w:rsid w:val="009B5AA0"/>
    <w:rsid w:val="009B6A1A"/>
    <w:rsid w:val="009D1890"/>
    <w:rsid w:val="009D3FA6"/>
    <w:rsid w:val="009E16AC"/>
    <w:rsid w:val="009E252F"/>
    <w:rsid w:val="009E7B01"/>
    <w:rsid w:val="009F069E"/>
    <w:rsid w:val="009F2054"/>
    <w:rsid w:val="009F35F5"/>
    <w:rsid w:val="00A001F5"/>
    <w:rsid w:val="00A01D81"/>
    <w:rsid w:val="00A03890"/>
    <w:rsid w:val="00A06A33"/>
    <w:rsid w:val="00A07048"/>
    <w:rsid w:val="00A108E0"/>
    <w:rsid w:val="00A1183A"/>
    <w:rsid w:val="00A20A8B"/>
    <w:rsid w:val="00A21807"/>
    <w:rsid w:val="00A32D08"/>
    <w:rsid w:val="00A33D63"/>
    <w:rsid w:val="00A50E70"/>
    <w:rsid w:val="00A5429D"/>
    <w:rsid w:val="00A55148"/>
    <w:rsid w:val="00A55387"/>
    <w:rsid w:val="00A55E16"/>
    <w:rsid w:val="00A56E15"/>
    <w:rsid w:val="00A607CA"/>
    <w:rsid w:val="00A6253B"/>
    <w:rsid w:val="00A63786"/>
    <w:rsid w:val="00A74573"/>
    <w:rsid w:val="00A76086"/>
    <w:rsid w:val="00A81357"/>
    <w:rsid w:val="00A905C0"/>
    <w:rsid w:val="00AA1DBB"/>
    <w:rsid w:val="00AA482B"/>
    <w:rsid w:val="00AB0C38"/>
    <w:rsid w:val="00AC0C8B"/>
    <w:rsid w:val="00AC7685"/>
    <w:rsid w:val="00AD5491"/>
    <w:rsid w:val="00AE647E"/>
    <w:rsid w:val="00AF0C9B"/>
    <w:rsid w:val="00AF4169"/>
    <w:rsid w:val="00AF5170"/>
    <w:rsid w:val="00AF5393"/>
    <w:rsid w:val="00B00AED"/>
    <w:rsid w:val="00B039C1"/>
    <w:rsid w:val="00B05F3A"/>
    <w:rsid w:val="00B062A2"/>
    <w:rsid w:val="00B06A4C"/>
    <w:rsid w:val="00B165B9"/>
    <w:rsid w:val="00B24113"/>
    <w:rsid w:val="00B2420E"/>
    <w:rsid w:val="00B42516"/>
    <w:rsid w:val="00B4612E"/>
    <w:rsid w:val="00B56D52"/>
    <w:rsid w:val="00B62040"/>
    <w:rsid w:val="00B62CAD"/>
    <w:rsid w:val="00B86673"/>
    <w:rsid w:val="00B86843"/>
    <w:rsid w:val="00B87620"/>
    <w:rsid w:val="00B946EA"/>
    <w:rsid w:val="00B975F6"/>
    <w:rsid w:val="00BA6AEE"/>
    <w:rsid w:val="00BB4B14"/>
    <w:rsid w:val="00BB5632"/>
    <w:rsid w:val="00BB6FB0"/>
    <w:rsid w:val="00BC01B6"/>
    <w:rsid w:val="00BC0AAA"/>
    <w:rsid w:val="00BC631A"/>
    <w:rsid w:val="00BC66CB"/>
    <w:rsid w:val="00BC7608"/>
    <w:rsid w:val="00BD4709"/>
    <w:rsid w:val="00BD550A"/>
    <w:rsid w:val="00BE5AC2"/>
    <w:rsid w:val="00BF034C"/>
    <w:rsid w:val="00BF6BDD"/>
    <w:rsid w:val="00BF6F4F"/>
    <w:rsid w:val="00BF7F53"/>
    <w:rsid w:val="00C02F44"/>
    <w:rsid w:val="00C0365B"/>
    <w:rsid w:val="00C10F07"/>
    <w:rsid w:val="00C146B0"/>
    <w:rsid w:val="00C16148"/>
    <w:rsid w:val="00C30C2C"/>
    <w:rsid w:val="00C33EE8"/>
    <w:rsid w:val="00C41CB9"/>
    <w:rsid w:val="00C47926"/>
    <w:rsid w:val="00C47C2A"/>
    <w:rsid w:val="00C52589"/>
    <w:rsid w:val="00C5287B"/>
    <w:rsid w:val="00C563D9"/>
    <w:rsid w:val="00C6074A"/>
    <w:rsid w:val="00C62F06"/>
    <w:rsid w:val="00C63DCC"/>
    <w:rsid w:val="00C6510C"/>
    <w:rsid w:val="00C66BFC"/>
    <w:rsid w:val="00C72C47"/>
    <w:rsid w:val="00C73A47"/>
    <w:rsid w:val="00C83F01"/>
    <w:rsid w:val="00C879D2"/>
    <w:rsid w:val="00C92546"/>
    <w:rsid w:val="00C9442E"/>
    <w:rsid w:val="00C94FAB"/>
    <w:rsid w:val="00C95D86"/>
    <w:rsid w:val="00C9782E"/>
    <w:rsid w:val="00CA4036"/>
    <w:rsid w:val="00CA4E38"/>
    <w:rsid w:val="00CB0575"/>
    <w:rsid w:val="00CB5966"/>
    <w:rsid w:val="00CC1CCC"/>
    <w:rsid w:val="00CC6AB8"/>
    <w:rsid w:val="00CD1014"/>
    <w:rsid w:val="00CD5F05"/>
    <w:rsid w:val="00CE138C"/>
    <w:rsid w:val="00CE2957"/>
    <w:rsid w:val="00CE32DB"/>
    <w:rsid w:val="00CE4132"/>
    <w:rsid w:val="00CF0C93"/>
    <w:rsid w:val="00D0035C"/>
    <w:rsid w:val="00D01B00"/>
    <w:rsid w:val="00D02CAC"/>
    <w:rsid w:val="00D039A3"/>
    <w:rsid w:val="00D041FB"/>
    <w:rsid w:val="00D04456"/>
    <w:rsid w:val="00D108C2"/>
    <w:rsid w:val="00D116F9"/>
    <w:rsid w:val="00D2035F"/>
    <w:rsid w:val="00D22393"/>
    <w:rsid w:val="00D22DF5"/>
    <w:rsid w:val="00D37CB7"/>
    <w:rsid w:val="00D4207D"/>
    <w:rsid w:val="00D45765"/>
    <w:rsid w:val="00D50786"/>
    <w:rsid w:val="00D514EE"/>
    <w:rsid w:val="00D516CD"/>
    <w:rsid w:val="00D5174F"/>
    <w:rsid w:val="00D57B49"/>
    <w:rsid w:val="00D665D1"/>
    <w:rsid w:val="00D70729"/>
    <w:rsid w:val="00D73DA2"/>
    <w:rsid w:val="00D751C1"/>
    <w:rsid w:val="00D7560C"/>
    <w:rsid w:val="00D80A04"/>
    <w:rsid w:val="00D85EA6"/>
    <w:rsid w:val="00D922EF"/>
    <w:rsid w:val="00D92F1F"/>
    <w:rsid w:val="00D968B3"/>
    <w:rsid w:val="00DA6C64"/>
    <w:rsid w:val="00DB2931"/>
    <w:rsid w:val="00DC0CA3"/>
    <w:rsid w:val="00DC6F1E"/>
    <w:rsid w:val="00DD3A16"/>
    <w:rsid w:val="00DD41C0"/>
    <w:rsid w:val="00DD6252"/>
    <w:rsid w:val="00DE4412"/>
    <w:rsid w:val="00DF0403"/>
    <w:rsid w:val="00DF1538"/>
    <w:rsid w:val="00DF4E91"/>
    <w:rsid w:val="00E05861"/>
    <w:rsid w:val="00E06943"/>
    <w:rsid w:val="00E10A04"/>
    <w:rsid w:val="00E1151D"/>
    <w:rsid w:val="00E120A4"/>
    <w:rsid w:val="00E1401B"/>
    <w:rsid w:val="00E16532"/>
    <w:rsid w:val="00E213D0"/>
    <w:rsid w:val="00E21C40"/>
    <w:rsid w:val="00E26AF1"/>
    <w:rsid w:val="00E27949"/>
    <w:rsid w:val="00E327F8"/>
    <w:rsid w:val="00E3613B"/>
    <w:rsid w:val="00E43947"/>
    <w:rsid w:val="00E46089"/>
    <w:rsid w:val="00E54FDC"/>
    <w:rsid w:val="00E557C9"/>
    <w:rsid w:val="00E63828"/>
    <w:rsid w:val="00E66965"/>
    <w:rsid w:val="00E6731C"/>
    <w:rsid w:val="00E746F8"/>
    <w:rsid w:val="00E8396E"/>
    <w:rsid w:val="00E84C25"/>
    <w:rsid w:val="00E924E9"/>
    <w:rsid w:val="00EA06F2"/>
    <w:rsid w:val="00EA7914"/>
    <w:rsid w:val="00EB7EBC"/>
    <w:rsid w:val="00EC0516"/>
    <w:rsid w:val="00EC11D5"/>
    <w:rsid w:val="00ED04A7"/>
    <w:rsid w:val="00ED1A47"/>
    <w:rsid w:val="00ED3F41"/>
    <w:rsid w:val="00ED4FC1"/>
    <w:rsid w:val="00ED678C"/>
    <w:rsid w:val="00EE5EE6"/>
    <w:rsid w:val="00EE6812"/>
    <w:rsid w:val="00EF4A6D"/>
    <w:rsid w:val="00EF6510"/>
    <w:rsid w:val="00F02DDE"/>
    <w:rsid w:val="00F03990"/>
    <w:rsid w:val="00F234C2"/>
    <w:rsid w:val="00F25BB6"/>
    <w:rsid w:val="00F33CFE"/>
    <w:rsid w:val="00F34FB3"/>
    <w:rsid w:val="00F35CD3"/>
    <w:rsid w:val="00F36A9D"/>
    <w:rsid w:val="00F44DC4"/>
    <w:rsid w:val="00F4731F"/>
    <w:rsid w:val="00F52919"/>
    <w:rsid w:val="00F52BAA"/>
    <w:rsid w:val="00F5528E"/>
    <w:rsid w:val="00F72B8A"/>
    <w:rsid w:val="00F734DE"/>
    <w:rsid w:val="00F76771"/>
    <w:rsid w:val="00F833D7"/>
    <w:rsid w:val="00F861B1"/>
    <w:rsid w:val="00F92593"/>
    <w:rsid w:val="00F92E6C"/>
    <w:rsid w:val="00F9357F"/>
    <w:rsid w:val="00FA5DEA"/>
    <w:rsid w:val="00FA78D9"/>
    <w:rsid w:val="00FB6E93"/>
    <w:rsid w:val="00FB7BBE"/>
    <w:rsid w:val="00FC33AD"/>
    <w:rsid w:val="00FD00D5"/>
    <w:rsid w:val="00FD64AB"/>
    <w:rsid w:val="00FD6BDA"/>
    <w:rsid w:val="00FE3F5D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EC7ED2-B946-455C-92A5-5D9C4980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AD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23">
    <w:name w:val="Основной текст 2 Знак"/>
    <w:basedOn w:val="a0"/>
    <w:link w:val="22"/>
    <w:rsid w:val="000F6ACD"/>
    <w:rPr>
      <w:sz w:val="24"/>
      <w:szCs w:val="24"/>
    </w:rPr>
  </w:style>
  <w:style w:type="character" w:styleId="af2">
    <w:name w:val="Hyperlink"/>
    <w:basedOn w:val="a0"/>
    <w:rsid w:val="002627F6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E26A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26">
    <w:name w:val="Style26"/>
    <w:basedOn w:val="a"/>
    <w:rsid w:val="00D751C1"/>
    <w:pPr>
      <w:widowControl w:val="0"/>
      <w:autoSpaceDE w:val="0"/>
      <w:autoSpaceDN w:val="0"/>
      <w:adjustRightInd w:val="0"/>
      <w:spacing w:line="322" w:lineRule="exact"/>
      <w:ind w:firstLine="917"/>
    </w:pPr>
  </w:style>
  <w:style w:type="character" w:customStyle="1" w:styleId="FontStyle41">
    <w:name w:val="Font Style41"/>
    <w:basedOn w:val="a0"/>
    <w:rsid w:val="00D751C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D751C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f4">
    <w:name w:val="List"/>
    <w:basedOn w:val="a"/>
    <w:rsid w:val="00D751C1"/>
    <w:pPr>
      <w:ind w:left="283" w:hanging="283"/>
      <w:contextualSpacing/>
    </w:pPr>
  </w:style>
  <w:style w:type="paragraph" w:customStyle="1" w:styleId="210">
    <w:name w:val="Список 21"/>
    <w:basedOn w:val="a"/>
    <w:rsid w:val="00D751C1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21">
    <w:name w:val="Основной текст с отступом 2 Знак"/>
    <w:basedOn w:val="a0"/>
    <w:link w:val="20"/>
    <w:rsid w:val="00373C90"/>
    <w:rPr>
      <w:sz w:val="24"/>
      <w:szCs w:val="24"/>
    </w:rPr>
  </w:style>
  <w:style w:type="character" w:customStyle="1" w:styleId="FontStyle13">
    <w:name w:val="Font Style13"/>
    <w:basedOn w:val="a0"/>
    <w:rsid w:val="00373C9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himi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j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ika.ru/text/database/chemy/STAR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em.km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9EF3-B054-4DEB-AAFC-1C126216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4623</Words>
  <Characters>26356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JIuC</cp:lastModifiedBy>
  <cp:revision>37</cp:revision>
  <cp:lastPrinted>2015-05-21T05:22:00Z</cp:lastPrinted>
  <dcterms:created xsi:type="dcterms:W3CDTF">2011-11-16T16:13:00Z</dcterms:created>
  <dcterms:modified xsi:type="dcterms:W3CDTF">2015-05-29T09:32:00Z</dcterms:modified>
</cp:coreProperties>
</file>