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03" w:rsidRDefault="00704203" w:rsidP="00704203">
      <w:pPr>
        <w:rPr>
          <w:b/>
          <w:sz w:val="32"/>
          <w:szCs w:val="32"/>
        </w:rPr>
      </w:pPr>
      <w:r>
        <w:rPr>
          <w:b/>
          <w:sz w:val="32"/>
          <w:szCs w:val="32"/>
        </w:rPr>
        <w:t xml:space="preserve">    </w:t>
      </w:r>
    </w:p>
    <w:p w:rsidR="00704203" w:rsidRDefault="00704203" w:rsidP="00EE28B6">
      <w:pPr>
        <w:jc w:val="center"/>
        <w:rPr>
          <w:b/>
          <w:sz w:val="72"/>
          <w:szCs w:val="32"/>
        </w:rPr>
      </w:pPr>
      <w:r w:rsidRPr="00704203">
        <w:rPr>
          <w:b/>
          <w:sz w:val="72"/>
          <w:szCs w:val="32"/>
        </w:rPr>
        <w:t>РАБОЧАЯ ПРОГРАММА</w:t>
      </w:r>
    </w:p>
    <w:p w:rsidR="00704203" w:rsidRPr="00704203" w:rsidRDefault="00704203" w:rsidP="00704203">
      <w:pPr>
        <w:jc w:val="center"/>
        <w:rPr>
          <w:b/>
          <w:sz w:val="72"/>
          <w:szCs w:val="32"/>
        </w:rPr>
      </w:pPr>
    </w:p>
    <w:p w:rsidR="00704203" w:rsidRDefault="00704203" w:rsidP="00704203">
      <w:pPr>
        <w:jc w:val="center"/>
        <w:rPr>
          <w:b/>
          <w:sz w:val="48"/>
          <w:szCs w:val="32"/>
        </w:rPr>
      </w:pPr>
      <w:r w:rsidRPr="00704203">
        <w:rPr>
          <w:b/>
          <w:sz w:val="48"/>
          <w:szCs w:val="32"/>
        </w:rPr>
        <w:t>УЧЕБНОЙ ДИСЦИПЛИНЫ</w:t>
      </w:r>
    </w:p>
    <w:p w:rsidR="00704203" w:rsidRPr="00704203" w:rsidRDefault="00EE28B6" w:rsidP="00704203">
      <w:pPr>
        <w:jc w:val="center"/>
        <w:rPr>
          <w:b/>
          <w:sz w:val="48"/>
          <w:szCs w:val="32"/>
        </w:rPr>
      </w:pPr>
      <w:r>
        <w:rPr>
          <w:b/>
          <w:sz w:val="48"/>
          <w:szCs w:val="32"/>
        </w:rPr>
        <w:t>ОПД.02.</w:t>
      </w:r>
    </w:p>
    <w:p w:rsidR="00704203" w:rsidRPr="00704203" w:rsidRDefault="00704203" w:rsidP="00704203">
      <w:pPr>
        <w:jc w:val="center"/>
        <w:rPr>
          <w:b/>
          <w:sz w:val="52"/>
          <w:szCs w:val="36"/>
        </w:rPr>
      </w:pPr>
      <w:r>
        <w:rPr>
          <w:b/>
          <w:sz w:val="52"/>
          <w:szCs w:val="36"/>
        </w:rPr>
        <w:t>«</w:t>
      </w:r>
      <w:r w:rsidRPr="00704203">
        <w:rPr>
          <w:b/>
          <w:sz w:val="52"/>
          <w:szCs w:val="36"/>
        </w:rPr>
        <w:t>ТЕХНИЧЕСКАЯ МЕХАНИКА</w:t>
      </w:r>
      <w:r>
        <w:rPr>
          <w:b/>
          <w:sz w:val="52"/>
          <w:szCs w:val="36"/>
        </w:rPr>
        <w:t>»</w:t>
      </w:r>
      <w:r w:rsidRPr="00704203">
        <w:rPr>
          <w:b/>
          <w:sz w:val="52"/>
          <w:szCs w:val="36"/>
        </w:rPr>
        <w:t xml:space="preserve"> </w:t>
      </w:r>
    </w:p>
    <w:p w:rsidR="00704203" w:rsidRDefault="00704203" w:rsidP="00704203">
      <w:pPr>
        <w:jc w:val="center"/>
        <w:rPr>
          <w:b/>
          <w:sz w:val="36"/>
          <w:szCs w:val="36"/>
        </w:rPr>
      </w:pPr>
    </w:p>
    <w:p w:rsidR="00704203" w:rsidRDefault="00704203" w:rsidP="00704203">
      <w:pPr>
        <w:jc w:val="center"/>
        <w:rPr>
          <w:b/>
          <w:sz w:val="36"/>
          <w:szCs w:val="36"/>
        </w:rPr>
      </w:pPr>
    </w:p>
    <w:p w:rsidR="00704203" w:rsidRDefault="00704203" w:rsidP="00704203">
      <w:pPr>
        <w:jc w:val="center"/>
        <w:rPr>
          <w:b/>
          <w:sz w:val="36"/>
          <w:szCs w:val="36"/>
        </w:rPr>
      </w:pPr>
    </w:p>
    <w:p w:rsidR="00704203" w:rsidRDefault="00704203" w:rsidP="00704203">
      <w:pPr>
        <w:jc w:val="center"/>
        <w:rPr>
          <w:b/>
          <w:sz w:val="36"/>
          <w:szCs w:val="36"/>
        </w:rPr>
      </w:pPr>
    </w:p>
    <w:p w:rsidR="00704203" w:rsidRDefault="00704203" w:rsidP="00704203">
      <w:pPr>
        <w:jc w:val="center"/>
        <w:rPr>
          <w:sz w:val="36"/>
          <w:szCs w:val="36"/>
        </w:rPr>
      </w:pPr>
    </w:p>
    <w:p w:rsidR="00704203" w:rsidRDefault="00704203" w:rsidP="00704203">
      <w:pPr>
        <w:jc w:val="center"/>
        <w:rPr>
          <w:sz w:val="36"/>
          <w:szCs w:val="36"/>
        </w:rPr>
      </w:pPr>
    </w:p>
    <w:p w:rsidR="00704203" w:rsidRDefault="00704203" w:rsidP="00704203">
      <w:pPr>
        <w:jc w:val="center"/>
        <w:rPr>
          <w:sz w:val="36"/>
          <w:szCs w:val="36"/>
        </w:rPr>
      </w:pPr>
    </w:p>
    <w:p w:rsidR="00EE28B6" w:rsidRDefault="00EE28B6" w:rsidP="00704203">
      <w:pPr>
        <w:jc w:val="center"/>
        <w:rPr>
          <w:sz w:val="36"/>
          <w:szCs w:val="36"/>
        </w:rPr>
      </w:pPr>
    </w:p>
    <w:p w:rsidR="00EE28B6" w:rsidRDefault="00EE28B6" w:rsidP="00704203">
      <w:pPr>
        <w:jc w:val="center"/>
        <w:rPr>
          <w:sz w:val="36"/>
          <w:szCs w:val="36"/>
        </w:rPr>
      </w:pPr>
    </w:p>
    <w:p w:rsidR="00EE28B6" w:rsidRDefault="00EE28B6" w:rsidP="00704203">
      <w:pPr>
        <w:jc w:val="center"/>
        <w:rPr>
          <w:sz w:val="36"/>
          <w:szCs w:val="36"/>
        </w:rPr>
      </w:pPr>
    </w:p>
    <w:p w:rsidR="00EE28B6" w:rsidRDefault="00EE28B6" w:rsidP="00704203">
      <w:pPr>
        <w:jc w:val="center"/>
        <w:rPr>
          <w:sz w:val="36"/>
          <w:szCs w:val="36"/>
        </w:rPr>
      </w:pPr>
    </w:p>
    <w:p w:rsidR="00EE28B6" w:rsidRDefault="00EE28B6" w:rsidP="00704203">
      <w:pPr>
        <w:jc w:val="center"/>
        <w:rPr>
          <w:sz w:val="36"/>
          <w:szCs w:val="36"/>
        </w:rPr>
      </w:pPr>
    </w:p>
    <w:p w:rsidR="00EE28B6" w:rsidRDefault="00EE28B6" w:rsidP="00704203">
      <w:pPr>
        <w:jc w:val="center"/>
        <w:rPr>
          <w:sz w:val="36"/>
          <w:szCs w:val="36"/>
        </w:rPr>
      </w:pPr>
    </w:p>
    <w:p w:rsidR="00EE28B6" w:rsidRDefault="00EE28B6" w:rsidP="00704203">
      <w:pPr>
        <w:jc w:val="center"/>
        <w:rPr>
          <w:sz w:val="36"/>
          <w:szCs w:val="36"/>
        </w:rPr>
      </w:pPr>
    </w:p>
    <w:p w:rsidR="00EE28B6" w:rsidRDefault="00EE28B6" w:rsidP="00704203">
      <w:pPr>
        <w:jc w:val="center"/>
        <w:rPr>
          <w:sz w:val="36"/>
          <w:szCs w:val="36"/>
        </w:rPr>
      </w:pPr>
    </w:p>
    <w:p w:rsidR="00704203" w:rsidRPr="00704203" w:rsidRDefault="00704203" w:rsidP="00704203">
      <w:pPr>
        <w:jc w:val="center"/>
        <w:rPr>
          <w:sz w:val="36"/>
          <w:szCs w:val="36"/>
        </w:rPr>
      </w:pPr>
      <w:r w:rsidRPr="00704203">
        <w:rPr>
          <w:sz w:val="36"/>
          <w:szCs w:val="36"/>
        </w:rPr>
        <w:t>2011 г.</w:t>
      </w:r>
    </w:p>
    <w:p w:rsidR="00704203" w:rsidRDefault="00704203" w:rsidP="00704203">
      <w:pPr>
        <w:jc w:val="center"/>
        <w:rPr>
          <w:sz w:val="36"/>
          <w:szCs w:val="36"/>
        </w:rPr>
      </w:pPr>
    </w:p>
    <w:p w:rsidR="00704203" w:rsidRPr="00704203" w:rsidRDefault="00704203" w:rsidP="00704203">
      <w:pPr>
        <w:jc w:val="center"/>
        <w:rPr>
          <w:sz w:val="36"/>
          <w:szCs w:val="36"/>
        </w:rPr>
      </w:pPr>
    </w:p>
    <w:p w:rsidR="00704203" w:rsidRPr="00704203" w:rsidRDefault="00704203" w:rsidP="00704203">
      <w:pPr>
        <w:rPr>
          <w:sz w:val="28"/>
          <w:szCs w:val="28"/>
        </w:rPr>
      </w:pPr>
      <w:r w:rsidRPr="00704203">
        <w:rPr>
          <w:sz w:val="28"/>
          <w:szCs w:val="28"/>
        </w:rPr>
        <w:t xml:space="preserve">         Рабочая программа учебной дисциплины разработана на основе Федерального государственного образовательного стандарта (дале</w:t>
      </w:r>
      <w:proofErr w:type="gramStart"/>
      <w:r w:rsidRPr="00704203">
        <w:rPr>
          <w:sz w:val="28"/>
          <w:szCs w:val="28"/>
        </w:rPr>
        <w:t>е-</w:t>
      </w:r>
      <w:proofErr w:type="gramEnd"/>
      <w:r>
        <w:rPr>
          <w:sz w:val="28"/>
          <w:szCs w:val="28"/>
        </w:rPr>
        <w:t xml:space="preserve"> </w:t>
      </w:r>
      <w:r w:rsidRPr="00704203">
        <w:rPr>
          <w:sz w:val="28"/>
          <w:szCs w:val="28"/>
        </w:rPr>
        <w:t xml:space="preserve">ФГОС) по специальности (специальностям) среднего профессионального образования (далее СПО) </w:t>
      </w:r>
      <w:r w:rsidR="00A47782">
        <w:rPr>
          <w:sz w:val="28"/>
          <w:szCs w:val="28"/>
        </w:rPr>
        <w:t>190631 «Техническое обслуживание и ремонт автомобильного транспорта»</w:t>
      </w:r>
      <w:r w:rsidRPr="00704203">
        <w:rPr>
          <w:sz w:val="28"/>
          <w:szCs w:val="28"/>
        </w:rPr>
        <w:t>, входящая в укру</w:t>
      </w:r>
      <w:r w:rsidR="00A47782">
        <w:rPr>
          <w:sz w:val="28"/>
          <w:szCs w:val="28"/>
        </w:rPr>
        <w:t>пнённую группу специальностей 19</w:t>
      </w:r>
      <w:r w:rsidRPr="00704203">
        <w:rPr>
          <w:sz w:val="28"/>
          <w:szCs w:val="28"/>
        </w:rPr>
        <w:t>0000 «</w:t>
      </w:r>
      <w:r w:rsidR="00A47782">
        <w:rPr>
          <w:sz w:val="28"/>
          <w:szCs w:val="28"/>
        </w:rPr>
        <w:t>Транспортные средства</w:t>
      </w:r>
      <w:r w:rsidRPr="00704203">
        <w:rPr>
          <w:sz w:val="28"/>
          <w:szCs w:val="28"/>
        </w:rPr>
        <w:t>»</w:t>
      </w:r>
    </w:p>
    <w:p w:rsidR="00704203" w:rsidRPr="00704203" w:rsidRDefault="00704203" w:rsidP="00704203">
      <w:pPr>
        <w:rPr>
          <w:sz w:val="28"/>
          <w:szCs w:val="28"/>
        </w:rPr>
      </w:pPr>
    </w:p>
    <w:p w:rsidR="00704203" w:rsidRPr="00704203" w:rsidRDefault="00704203" w:rsidP="00704203">
      <w:pPr>
        <w:rPr>
          <w:sz w:val="28"/>
          <w:szCs w:val="28"/>
        </w:rPr>
      </w:pPr>
    </w:p>
    <w:p w:rsidR="00704203" w:rsidRPr="00704203" w:rsidRDefault="00704203" w:rsidP="00704203">
      <w:pPr>
        <w:rPr>
          <w:sz w:val="28"/>
          <w:szCs w:val="28"/>
        </w:rPr>
      </w:pPr>
    </w:p>
    <w:p w:rsidR="00704203" w:rsidRPr="00704203" w:rsidRDefault="00704203" w:rsidP="00704203">
      <w:pPr>
        <w:rPr>
          <w:sz w:val="28"/>
          <w:szCs w:val="28"/>
        </w:rPr>
      </w:pPr>
    </w:p>
    <w:p w:rsidR="00704203" w:rsidRPr="00704203" w:rsidRDefault="00704203" w:rsidP="00704203">
      <w:pPr>
        <w:rPr>
          <w:sz w:val="28"/>
          <w:szCs w:val="28"/>
        </w:rPr>
      </w:pPr>
      <w:r w:rsidRPr="00704203">
        <w:rPr>
          <w:sz w:val="28"/>
          <w:szCs w:val="28"/>
        </w:rPr>
        <w:t xml:space="preserve">Организация-разработчик: </w:t>
      </w:r>
      <w:proofErr w:type="gramStart"/>
      <w:r w:rsidRPr="00704203">
        <w:rPr>
          <w:sz w:val="28"/>
          <w:szCs w:val="28"/>
        </w:rPr>
        <w:t>Г(</w:t>
      </w:r>
      <w:proofErr w:type="gramEnd"/>
      <w:r w:rsidRPr="00704203">
        <w:rPr>
          <w:sz w:val="28"/>
          <w:szCs w:val="28"/>
        </w:rPr>
        <w:t>О)БОУ СПО «Аграрный техникум Конь-Колодезский»</w:t>
      </w:r>
    </w:p>
    <w:p w:rsidR="00704203" w:rsidRDefault="00704203" w:rsidP="00704203">
      <w:pPr>
        <w:rPr>
          <w:sz w:val="28"/>
          <w:szCs w:val="28"/>
        </w:rPr>
      </w:pPr>
    </w:p>
    <w:p w:rsidR="00704203" w:rsidRPr="00704203" w:rsidRDefault="00704203" w:rsidP="00704203">
      <w:pPr>
        <w:rPr>
          <w:sz w:val="28"/>
          <w:szCs w:val="28"/>
        </w:rPr>
      </w:pPr>
    </w:p>
    <w:p w:rsidR="00704203" w:rsidRPr="00704203" w:rsidRDefault="00704203" w:rsidP="00704203">
      <w:pPr>
        <w:rPr>
          <w:sz w:val="28"/>
          <w:szCs w:val="28"/>
        </w:rPr>
      </w:pPr>
      <w:r w:rsidRPr="00704203">
        <w:rPr>
          <w:sz w:val="28"/>
          <w:szCs w:val="28"/>
        </w:rPr>
        <w:t>Разработчик:</w:t>
      </w:r>
    </w:p>
    <w:p w:rsidR="00704203" w:rsidRDefault="00704203" w:rsidP="00704203">
      <w:pPr>
        <w:rPr>
          <w:sz w:val="28"/>
          <w:szCs w:val="28"/>
        </w:rPr>
      </w:pPr>
      <w:r>
        <w:rPr>
          <w:sz w:val="28"/>
          <w:szCs w:val="28"/>
        </w:rPr>
        <w:t xml:space="preserve">                         </w:t>
      </w:r>
      <w:r w:rsidRPr="00704203">
        <w:rPr>
          <w:sz w:val="28"/>
          <w:szCs w:val="28"/>
        </w:rPr>
        <w:t>Ходарев Сергей Васильевич-преподаватель дисциплины</w:t>
      </w:r>
    </w:p>
    <w:p w:rsidR="00704203" w:rsidRPr="00704203" w:rsidRDefault="00704203" w:rsidP="00704203">
      <w:pPr>
        <w:rPr>
          <w:sz w:val="28"/>
          <w:szCs w:val="28"/>
        </w:rPr>
      </w:pPr>
    </w:p>
    <w:p w:rsidR="00704203" w:rsidRPr="00704203" w:rsidRDefault="00704203" w:rsidP="00704203">
      <w:pPr>
        <w:rPr>
          <w:sz w:val="28"/>
          <w:szCs w:val="28"/>
        </w:rPr>
      </w:pPr>
      <w:r w:rsidRPr="00704203">
        <w:rPr>
          <w:sz w:val="28"/>
          <w:szCs w:val="28"/>
        </w:rPr>
        <w:t xml:space="preserve">     </w:t>
      </w:r>
      <w:proofErr w:type="gramStart"/>
      <w:r w:rsidRPr="00704203">
        <w:rPr>
          <w:sz w:val="28"/>
          <w:szCs w:val="28"/>
        </w:rPr>
        <w:t>Рекомендована</w:t>
      </w:r>
      <w:proofErr w:type="gramEnd"/>
      <w:r w:rsidRPr="00704203">
        <w:rPr>
          <w:sz w:val="28"/>
          <w:szCs w:val="28"/>
        </w:rPr>
        <w:t xml:space="preserve"> Экспертным советом по профессиональному образованию</w:t>
      </w:r>
    </w:p>
    <w:p w:rsidR="00704203" w:rsidRPr="00704203" w:rsidRDefault="00704203" w:rsidP="00704203">
      <w:pPr>
        <w:rPr>
          <w:sz w:val="28"/>
          <w:szCs w:val="28"/>
        </w:rPr>
      </w:pPr>
      <w:r w:rsidRPr="00704203">
        <w:rPr>
          <w:sz w:val="28"/>
          <w:szCs w:val="28"/>
        </w:rPr>
        <w:t xml:space="preserve">     </w:t>
      </w:r>
    </w:p>
    <w:p w:rsidR="00704203" w:rsidRDefault="00704203" w:rsidP="00704203">
      <w:pPr>
        <w:rPr>
          <w:sz w:val="28"/>
          <w:szCs w:val="28"/>
        </w:rPr>
      </w:pPr>
    </w:p>
    <w:p w:rsidR="00704203" w:rsidRPr="00704203" w:rsidRDefault="00704203" w:rsidP="00704203">
      <w:pPr>
        <w:rPr>
          <w:sz w:val="28"/>
          <w:szCs w:val="28"/>
        </w:rPr>
      </w:pPr>
    </w:p>
    <w:p w:rsidR="00704203" w:rsidRPr="00704203" w:rsidRDefault="00704203" w:rsidP="00704203">
      <w:pPr>
        <w:rPr>
          <w:sz w:val="28"/>
          <w:szCs w:val="28"/>
        </w:rPr>
      </w:pPr>
      <w:r w:rsidRPr="00704203">
        <w:rPr>
          <w:sz w:val="28"/>
          <w:szCs w:val="28"/>
        </w:rPr>
        <w:t xml:space="preserve">     Заключение Экспертного совета №_________ от «_____» _______20___г.</w:t>
      </w:r>
    </w:p>
    <w:p w:rsidR="00704203" w:rsidRDefault="00704203" w:rsidP="00704203">
      <w:pPr>
        <w:rPr>
          <w:sz w:val="28"/>
          <w:szCs w:val="28"/>
        </w:rPr>
      </w:pPr>
    </w:p>
    <w:p w:rsidR="00704203" w:rsidRDefault="00704203" w:rsidP="00704203">
      <w:pPr>
        <w:rPr>
          <w:sz w:val="28"/>
          <w:szCs w:val="28"/>
        </w:rPr>
      </w:pPr>
    </w:p>
    <w:p w:rsidR="00704203" w:rsidRDefault="00704203" w:rsidP="00704203">
      <w:pPr>
        <w:rPr>
          <w:sz w:val="28"/>
          <w:szCs w:val="28"/>
        </w:rPr>
      </w:pPr>
    </w:p>
    <w:p w:rsidR="00704203" w:rsidRDefault="00704203" w:rsidP="00704203">
      <w:pPr>
        <w:rPr>
          <w:sz w:val="28"/>
          <w:szCs w:val="28"/>
        </w:rPr>
      </w:pPr>
    </w:p>
    <w:p w:rsidR="00704203" w:rsidRDefault="00704203" w:rsidP="00704203">
      <w:pPr>
        <w:rPr>
          <w:sz w:val="28"/>
          <w:szCs w:val="28"/>
        </w:rPr>
      </w:pPr>
    </w:p>
    <w:p w:rsidR="00704203" w:rsidRDefault="00704203" w:rsidP="00704203">
      <w:pPr>
        <w:rPr>
          <w:sz w:val="28"/>
          <w:szCs w:val="28"/>
        </w:rPr>
      </w:pPr>
    </w:p>
    <w:p w:rsidR="00704203" w:rsidRDefault="00704203" w:rsidP="00704203">
      <w:pPr>
        <w:rPr>
          <w:sz w:val="28"/>
          <w:szCs w:val="28"/>
        </w:rPr>
      </w:pPr>
    </w:p>
    <w:p w:rsidR="00704203" w:rsidRDefault="00704203" w:rsidP="00704203">
      <w:pPr>
        <w:rPr>
          <w:sz w:val="28"/>
          <w:szCs w:val="28"/>
        </w:rPr>
      </w:pPr>
    </w:p>
    <w:p w:rsidR="00704203" w:rsidRDefault="00704203" w:rsidP="00704203">
      <w:pPr>
        <w:rPr>
          <w:sz w:val="28"/>
          <w:szCs w:val="28"/>
        </w:rPr>
      </w:pPr>
    </w:p>
    <w:p w:rsidR="00704203" w:rsidRPr="00A47782" w:rsidRDefault="00704203" w:rsidP="00A47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caps/>
          <w:sz w:val="28"/>
          <w:szCs w:val="28"/>
        </w:rPr>
      </w:pPr>
      <w:r>
        <w:rPr>
          <w:bCs/>
          <w:i/>
        </w:rPr>
        <w:br w:type="page"/>
      </w:r>
      <w:r w:rsidR="00A47782">
        <w:rPr>
          <w:i/>
          <w:caps/>
          <w:sz w:val="28"/>
          <w:szCs w:val="28"/>
        </w:rPr>
        <w:lastRenderedPageBreak/>
        <w:t xml:space="preserve"> </w:t>
      </w:r>
    </w:p>
    <w:p w:rsidR="00FA7EC8" w:rsidRDefault="00FA7EC8" w:rsidP="007042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FA7EC8" w:rsidRDefault="00FA7EC8" w:rsidP="007042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FA7EC8" w:rsidRDefault="00FA7EC8" w:rsidP="007042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FA7EC8" w:rsidRDefault="00FA7EC8" w:rsidP="007042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704203" w:rsidRPr="00704203" w:rsidRDefault="00704203" w:rsidP="007042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36"/>
          <w:szCs w:val="28"/>
        </w:rPr>
      </w:pPr>
      <w:r w:rsidRPr="00704203">
        <w:rPr>
          <w:b/>
          <w:sz w:val="36"/>
          <w:szCs w:val="28"/>
        </w:rPr>
        <w:t>С</w:t>
      </w:r>
      <w:r>
        <w:rPr>
          <w:b/>
          <w:sz w:val="36"/>
          <w:szCs w:val="28"/>
        </w:rPr>
        <w:t xml:space="preserve"> </w:t>
      </w:r>
      <w:r w:rsidRPr="00704203">
        <w:rPr>
          <w:b/>
          <w:sz w:val="36"/>
          <w:szCs w:val="28"/>
        </w:rPr>
        <w:t>О</w:t>
      </w:r>
      <w:r>
        <w:rPr>
          <w:b/>
          <w:sz w:val="36"/>
          <w:szCs w:val="28"/>
        </w:rPr>
        <w:t xml:space="preserve"> </w:t>
      </w:r>
      <w:r w:rsidRPr="00704203">
        <w:rPr>
          <w:b/>
          <w:sz w:val="36"/>
          <w:szCs w:val="28"/>
        </w:rPr>
        <w:t>Д</w:t>
      </w:r>
      <w:r>
        <w:rPr>
          <w:b/>
          <w:sz w:val="36"/>
          <w:szCs w:val="28"/>
        </w:rPr>
        <w:t xml:space="preserve"> </w:t>
      </w:r>
      <w:r w:rsidRPr="00704203">
        <w:rPr>
          <w:b/>
          <w:sz w:val="36"/>
          <w:szCs w:val="28"/>
        </w:rPr>
        <w:t>Е</w:t>
      </w:r>
      <w:r>
        <w:rPr>
          <w:b/>
          <w:sz w:val="36"/>
          <w:szCs w:val="28"/>
        </w:rPr>
        <w:t xml:space="preserve"> </w:t>
      </w:r>
      <w:proofErr w:type="gramStart"/>
      <w:r w:rsidRPr="00704203">
        <w:rPr>
          <w:b/>
          <w:sz w:val="36"/>
          <w:szCs w:val="28"/>
        </w:rPr>
        <w:t>Р</w:t>
      </w:r>
      <w:proofErr w:type="gramEnd"/>
      <w:r>
        <w:rPr>
          <w:b/>
          <w:sz w:val="36"/>
          <w:szCs w:val="28"/>
        </w:rPr>
        <w:t xml:space="preserve"> </w:t>
      </w:r>
      <w:r w:rsidRPr="00704203">
        <w:rPr>
          <w:b/>
          <w:sz w:val="36"/>
          <w:szCs w:val="28"/>
        </w:rPr>
        <w:t>Ж</w:t>
      </w:r>
      <w:r>
        <w:rPr>
          <w:b/>
          <w:sz w:val="36"/>
          <w:szCs w:val="28"/>
        </w:rPr>
        <w:t xml:space="preserve"> </w:t>
      </w:r>
      <w:r w:rsidRPr="00704203">
        <w:rPr>
          <w:b/>
          <w:sz w:val="36"/>
          <w:szCs w:val="28"/>
        </w:rPr>
        <w:t>А</w:t>
      </w:r>
      <w:r>
        <w:rPr>
          <w:b/>
          <w:sz w:val="36"/>
          <w:szCs w:val="28"/>
        </w:rPr>
        <w:t xml:space="preserve"> </w:t>
      </w:r>
      <w:r w:rsidRPr="00704203">
        <w:rPr>
          <w:b/>
          <w:sz w:val="36"/>
          <w:szCs w:val="28"/>
        </w:rPr>
        <w:t>Н</w:t>
      </w:r>
      <w:r>
        <w:rPr>
          <w:b/>
          <w:sz w:val="36"/>
          <w:szCs w:val="28"/>
        </w:rPr>
        <w:t xml:space="preserve"> </w:t>
      </w:r>
      <w:r w:rsidRPr="00704203">
        <w:rPr>
          <w:b/>
          <w:sz w:val="36"/>
          <w:szCs w:val="28"/>
        </w:rPr>
        <w:t>И</w:t>
      </w:r>
      <w:r>
        <w:rPr>
          <w:b/>
          <w:sz w:val="36"/>
          <w:szCs w:val="28"/>
        </w:rPr>
        <w:t xml:space="preserve"> </w:t>
      </w:r>
      <w:r w:rsidRPr="00704203">
        <w:rPr>
          <w:b/>
          <w:sz w:val="36"/>
          <w:szCs w:val="28"/>
        </w:rPr>
        <w:t>Е</w:t>
      </w: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sz w:val="22"/>
          <w:szCs w:val="22"/>
        </w:rPr>
      </w:pP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tbl>
      <w:tblPr>
        <w:tblStyle w:val="a3"/>
        <w:tblW w:w="0" w:type="auto"/>
        <w:tblInd w:w="534" w:type="dxa"/>
        <w:tblLook w:val="04A0"/>
      </w:tblPr>
      <w:tblGrid>
        <w:gridCol w:w="1134"/>
        <w:gridCol w:w="11198"/>
        <w:gridCol w:w="2657"/>
      </w:tblGrid>
      <w:tr w:rsidR="00FA7EC8" w:rsidTr="00FA7EC8">
        <w:tc>
          <w:tcPr>
            <w:tcW w:w="1134" w:type="dxa"/>
            <w:tcBorders>
              <w:top w:val="nil"/>
              <w:left w:val="nil"/>
              <w:bottom w:val="nil"/>
              <w:right w:val="nil"/>
            </w:tcBorders>
          </w:tcPr>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rPr>
            </w:pPr>
          </w:p>
        </w:tc>
        <w:tc>
          <w:tcPr>
            <w:tcW w:w="11198" w:type="dxa"/>
            <w:tcBorders>
              <w:top w:val="nil"/>
              <w:left w:val="nil"/>
              <w:bottom w:val="nil"/>
              <w:right w:val="nil"/>
            </w:tcBorders>
          </w:tcPr>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rPr>
            </w:pPr>
          </w:p>
        </w:tc>
        <w:tc>
          <w:tcPr>
            <w:tcW w:w="2657" w:type="dxa"/>
            <w:tcBorders>
              <w:top w:val="nil"/>
              <w:left w:val="nil"/>
              <w:bottom w:val="nil"/>
              <w:right w:val="nil"/>
            </w:tcBorders>
          </w:tcPr>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rPr>
            </w:pPr>
            <w:r>
              <w:rPr>
                <w:b/>
                <w:bCs/>
                <w:sz w:val="28"/>
              </w:rPr>
              <w:t>стр.</w:t>
            </w:r>
          </w:p>
        </w:tc>
      </w:tr>
      <w:tr w:rsidR="00FA7EC8" w:rsidTr="00FA7EC8">
        <w:tc>
          <w:tcPr>
            <w:tcW w:w="1134" w:type="dxa"/>
            <w:tcBorders>
              <w:top w:val="nil"/>
            </w:tcBorders>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sidRPr="00FA7EC8">
              <w:rPr>
                <w:b/>
                <w:bCs/>
                <w:sz w:val="28"/>
              </w:rPr>
              <w:t>1.</w:t>
            </w: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tc>
        <w:tc>
          <w:tcPr>
            <w:tcW w:w="11198" w:type="dxa"/>
            <w:tcBorders>
              <w:top w:val="nil"/>
            </w:tcBorders>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7EC8">
              <w:rPr>
                <w:b/>
                <w:bCs/>
              </w:rPr>
              <w:t xml:space="preserve">ПАСПОРТ </w:t>
            </w:r>
            <w:r>
              <w:rPr>
                <w:b/>
                <w:bCs/>
              </w:rPr>
              <w:t xml:space="preserve"> РАБОЧЕЙ </w:t>
            </w:r>
            <w:r w:rsidRPr="00FA7EC8">
              <w:rPr>
                <w:b/>
                <w:bCs/>
              </w:rPr>
              <w:t xml:space="preserve">ПРОГРАММЫ </w:t>
            </w:r>
            <w:r>
              <w:rPr>
                <w:b/>
                <w:bCs/>
              </w:rPr>
              <w:t xml:space="preserve"> </w:t>
            </w:r>
            <w:r w:rsidRPr="00FA7EC8">
              <w:rPr>
                <w:b/>
                <w:bCs/>
              </w:rPr>
              <w:t>УЧЕБНОЙ ДИСЦИПЛИНЫ.</w:t>
            </w: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rPr>
            </w:pPr>
          </w:p>
        </w:tc>
        <w:tc>
          <w:tcPr>
            <w:tcW w:w="2657" w:type="dxa"/>
            <w:tcBorders>
              <w:top w:val="nil"/>
            </w:tcBorders>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sidRPr="00FA7EC8">
              <w:rPr>
                <w:b/>
                <w:bCs/>
                <w:sz w:val="28"/>
              </w:rPr>
              <w:t>4</w:t>
            </w:r>
          </w:p>
        </w:tc>
      </w:tr>
      <w:tr w:rsidR="00FA7EC8" w:rsidTr="00FA7EC8">
        <w:tc>
          <w:tcPr>
            <w:tcW w:w="1134" w:type="dxa"/>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Pr>
                <w:b/>
                <w:bCs/>
                <w:sz w:val="28"/>
              </w:rPr>
              <w:t>2.</w:t>
            </w: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tc>
        <w:tc>
          <w:tcPr>
            <w:tcW w:w="11198" w:type="dxa"/>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FA7EC8" w:rsidRPr="00FA7EC8" w:rsidRDefault="00FA7EC8"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rPr>
            </w:pPr>
            <w:r>
              <w:rPr>
                <w:b/>
                <w:caps/>
              </w:rPr>
              <w:t xml:space="preserve">СТРУКТУРА и </w:t>
            </w:r>
            <w:r w:rsidR="00A47782">
              <w:rPr>
                <w:b/>
                <w:caps/>
              </w:rPr>
              <w:t>РАБОЧЕЕ</w:t>
            </w:r>
            <w:r>
              <w:rPr>
                <w:b/>
                <w:caps/>
              </w:rPr>
              <w:t xml:space="preserve"> содержание УЧЕБНОЙ ДИСЦИПЛИНЫ.</w:t>
            </w:r>
          </w:p>
        </w:tc>
        <w:tc>
          <w:tcPr>
            <w:tcW w:w="2657" w:type="dxa"/>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sidRPr="00FA7EC8">
              <w:rPr>
                <w:b/>
                <w:bCs/>
                <w:sz w:val="28"/>
              </w:rPr>
              <w:t>6</w:t>
            </w:r>
            <w:r w:rsidR="00FE5316">
              <w:rPr>
                <w:b/>
                <w:bCs/>
                <w:sz w:val="28"/>
              </w:rPr>
              <w:t xml:space="preserve"> – 13 </w:t>
            </w: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tc>
      </w:tr>
      <w:tr w:rsidR="00FA7EC8" w:rsidTr="00FA7EC8">
        <w:tc>
          <w:tcPr>
            <w:tcW w:w="1134" w:type="dxa"/>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Pr>
                <w:b/>
                <w:bCs/>
                <w:sz w:val="28"/>
              </w:rPr>
              <w:t xml:space="preserve">3. </w:t>
            </w: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tc>
        <w:tc>
          <w:tcPr>
            <w:tcW w:w="11198" w:type="dxa"/>
          </w:tcPr>
          <w:p w:rsidR="00FA7EC8" w:rsidRDefault="00FA7EC8" w:rsidP="00FA7EC8">
            <w:pPr>
              <w:pStyle w:val="1"/>
              <w:spacing w:line="276" w:lineRule="auto"/>
              <w:ind w:firstLine="0"/>
              <w:jc w:val="both"/>
              <w:outlineLvl w:val="0"/>
              <w:rPr>
                <w:b/>
                <w:caps/>
              </w:rPr>
            </w:pPr>
          </w:p>
          <w:p w:rsidR="00FA7EC8" w:rsidRDefault="00FA7EC8" w:rsidP="00FA7EC8">
            <w:pPr>
              <w:pStyle w:val="1"/>
              <w:spacing w:line="276" w:lineRule="auto"/>
              <w:ind w:firstLine="0"/>
              <w:jc w:val="both"/>
              <w:outlineLvl w:val="0"/>
              <w:rPr>
                <w:b/>
                <w:caps/>
              </w:rPr>
            </w:pPr>
            <w:r>
              <w:rPr>
                <w:b/>
                <w:caps/>
              </w:rPr>
              <w:t xml:space="preserve">условия реализации </w:t>
            </w:r>
            <w:r w:rsidR="00A47782">
              <w:rPr>
                <w:b/>
                <w:caps/>
              </w:rPr>
              <w:t>РАБОЧЕЙ</w:t>
            </w:r>
            <w:r>
              <w:rPr>
                <w:b/>
                <w:caps/>
              </w:rPr>
              <w:t xml:space="preserve"> программы учебной дисциплины.</w:t>
            </w:r>
          </w:p>
          <w:p w:rsidR="00FA7EC8" w:rsidRPr="00FA7EC8" w:rsidRDefault="00FA7EC8" w:rsidP="00FA7EC8"/>
        </w:tc>
        <w:tc>
          <w:tcPr>
            <w:tcW w:w="2657" w:type="dxa"/>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Pr="00FA7EC8" w:rsidRDefault="00FE5316"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Pr>
                <w:b/>
                <w:bCs/>
                <w:sz w:val="28"/>
              </w:rPr>
              <w:t xml:space="preserve">14 – 15 </w:t>
            </w:r>
          </w:p>
        </w:tc>
      </w:tr>
      <w:tr w:rsidR="00FA7EC8" w:rsidTr="00FA7EC8">
        <w:trPr>
          <w:trHeight w:val="389"/>
        </w:trPr>
        <w:tc>
          <w:tcPr>
            <w:tcW w:w="1134" w:type="dxa"/>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Pr>
                <w:b/>
                <w:bCs/>
                <w:sz w:val="28"/>
              </w:rPr>
              <w:t xml:space="preserve">4. </w:t>
            </w:r>
          </w:p>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tc>
        <w:tc>
          <w:tcPr>
            <w:tcW w:w="11198" w:type="dxa"/>
          </w:tcPr>
          <w:p w:rsidR="00FA7EC8" w:rsidRDefault="00FA7EC8" w:rsidP="00FA7EC8">
            <w:pPr>
              <w:pStyle w:val="1"/>
              <w:spacing w:line="276" w:lineRule="auto"/>
              <w:ind w:firstLine="0"/>
              <w:jc w:val="both"/>
              <w:outlineLvl w:val="0"/>
              <w:rPr>
                <w:b/>
                <w:caps/>
              </w:rPr>
            </w:pPr>
          </w:p>
          <w:p w:rsidR="00FA7EC8" w:rsidRPr="00FA7EC8" w:rsidRDefault="00FA7EC8" w:rsidP="00FA7EC8">
            <w:pPr>
              <w:pStyle w:val="1"/>
              <w:spacing w:line="276" w:lineRule="auto"/>
              <w:ind w:firstLine="0"/>
              <w:jc w:val="both"/>
              <w:outlineLvl w:val="0"/>
              <w:rPr>
                <w:bCs/>
                <w:sz w:val="28"/>
              </w:rPr>
            </w:pPr>
            <w:r>
              <w:rPr>
                <w:b/>
                <w:caps/>
              </w:rPr>
              <w:t>Контроль и оценка результатов Освоения учебной дисциплины.</w:t>
            </w:r>
          </w:p>
        </w:tc>
        <w:tc>
          <w:tcPr>
            <w:tcW w:w="2657" w:type="dxa"/>
          </w:tcPr>
          <w:p w:rsid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p w:rsidR="00FA7EC8" w:rsidRDefault="00FE5316"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r>
              <w:rPr>
                <w:b/>
                <w:bCs/>
                <w:sz w:val="28"/>
              </w:rPr>
              <w:t xml:space="preserve">16 </w:t>
            </w:r>
          </w:p>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rPr>
            </w:pPr>
          </w:p>
        </w:tc>
      </w:tr>
    </w:tbl>
    <w:p w:rsidR="00FA7EC8" w:rsidRPr="00FA7EC8" w:rsidRDefault="00FA7EC8" w:rsidP="00FA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704203" w:rsidRDefault="00704203" w:rsidP="00704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u w:val="single"/>
        </w:rPr>
        <w:br w:type="page"/>
      </w:r>
      <w:r w:rsidRPr="005360B7">
        <w:rPr>
          <w:b/>
          <w:caps/>
          <w:sz w:val="32"/>
          <w:szCs w:val="28"/>
        </w:rPr>
        <w:t xml:space="preserve">1. паспорт </w:t>
      </w:r>
      <w:r w:rsidR="00FA7EC8" w:rsidRPr="005360B7">
        <w:rPr>
          <w:b/>
          <w:caps/>
          <w:sz w:val="32"/>
          <w:szCs w:val="28"/>
        </w:rPr>
        <w:t xml:space="preserve"> РАБОЧЕЙ </w:t>
      </w:r>
      <w:r w:rsidRPr="005360B7">
        <w:rPr>
          <w:b/>
          <w:caps/>
          <w:sz w:val="32"/>
          <w:szCs w:val="28"/>
        </w:rPr>
        <w:t xml:space="preserve"> ПРОГРАММЫ УЧЕБНОЙ ДИСЦИПЛИНЫ</w:t>
      </w: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704203" w:rsidRPr="005360B7"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28"/>
          <w:u w:val="single"/>
        </w:rPr>
      </w:pPr>
      <w:r w:rsidRPr="005360B7">
        <w:rPr>
          <w:b/>
          <w:sz w:val="40"/>
          <w:szCs w:val="28"/>
          <w:u w:val="single"/>
        </w:rPr>
        <w:t>Техническая механика</w:t>
      </w:r>
      <w:r w:rsidR="005360B7">
        <w:rPr>
          <w:b/>
          <w:sz w:val="32"/>
          <w:szCs w:val="28"/>
          <w:u w:val="single"/>
        </w:rPr>
        <w:br/>
      </w: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28"/>
          <w:szCs w:val="28"/>
        </w:rPr>
      </w:pPr>
      <w:r>
        <w:rPr>
          <w:b/>
          <w:sz w:val="28"/>
          <w:szCs w:val="28"/>
        </w:rPr>
        <w:t>1.1. Область применения программы</w:t>
      </w:r>
      <w:r w:rsidR="005360B7">
        <w:rPr>
          <w:b/>
          <w:sz w:val="28"/>
          <w:szCs w:val="28"/>
        </w:rPr>
        <w:t>.</w:t>
      </w: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20"/>
        <w:jc w:val="both"/>
        <w:rPr>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w:t>
      </w:r>
      <w:r w:rsidR="005360B7">
        <w:rPr>
          <w:sz w:val="28"/>
          <w:szCs w:val="28"/>
        </w:rPr>
        <w:br/>
        <w:t xml:space="preserve">  </w:t>
      </w:r>
      <w:r>
        <w:rPr>
          <w:sz w:val="28"/>
          <w:szCs w:val="28"/>
        </w:rPr>
        <w:t>соответствии с ФГОС по специальности (специальностям) СПО / профессии (профессиям) СПО</w:t>
      </w:r>
      <w:r>
        <w:rPr>
          <w:b/>
          <w:sz w:val="28"/>
          <w:szCs w:val="28"/>
        </w:rPr>
        <w:t xml:space="preserve"> 190631 «Техническое обслуживание и ремонт автомобильного транспорта» входящую в группу</w:t>
      </w:r>
      <w:r w:rsidR="00A47782">
        <w:rPr>
          <w:b/>
          <w:sz w:val="28"/>
          <w:szCs w:val="28"/>
        </w:rPr>
        <w:t>190000</w:t>
      </w:r>
      <w:r>
        <w:rPr>
          <w:b/>
          <w:sz w:val="28"/>
          <w:szCs w:val="28"/>
        </w:rPr>
        <w:t xml:space="preserve"> «Транспортные средства»</w:t>
      </w: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20"/>
        <w:rPr>
          <w:sz w:val="28"/>
          <w:szCs w:val="28"/>
        </w:rPr>
      </w:pPr>
      <w:r>
        <w:rPr>
          <w:sz w:val="28"/>
          <w:szCs w:val="28"/>
        </w:rPr>
        <w:t>Рабочая программа учебной дисциплины может быть использована в  дополнительном</w:t>
      </w:r>
      <w:r>
        <w:rPr>
          <w:b/>
          <w:sz w:val="28"/>
          <w:szCs w:val="28"/>
        </w:rPr>
        <w:t xml:space="preserve"> </w:t>
      </w:r>
      <w:r>
        <w:rPr>
          <w:sz w:val="28"/>
          <w:szCs w:val="28"/>
        </w:rPr>
        <w:t>профессиональном образовании  (в программах повышения квалификации и подготовки) и профессиональной подготовке по профессии.</w:t>
      </w:r>
      <w:r w:rsidR="005360B7">
        <w:rPr>
          <w:sz w:val="28"/>
          <w:szCs w:val="28"/>
        </w:rPr>
        <w:br/>
      </w: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sz w:val="28"/>
          <w:szCs w:val="28"/>
        </w:rPr>
      </w:pPr>
      <w:r>
        <w:rPr>
          <w:b/>
          <w:sz w:val="28"/>
          <w:szCs w:val="28"/>
        </w:rPr>
        <w:t xml:space="preserve">1.2. Место дисциплины в структуре основной профессиональной образовательной программы: </w:t>
      </w:r>
      <w:r>
        <w:rPr>
          <w:sz w:val="28"/>
          <w:szCs w:val="28"/>
        </w:rPr>
        <w:t xml:space="preserve">дисциплина входит в </w:t>
      </w:r>
      <w:r w:rsidR="005360B7">
        <w:rPr>
          <w:sz w:val="28"/>
          <w:szCs w:val="28"/>
        </w:rPr>
        <w:br/>
        <w:t xml:space="preserve">        </w:t>
      </w:r>
      <w:r>
        <w:rPr>
          <w:sz w:val="28"/>
          <w:szCs w:val="28"/>
        </w:rPr>
        <w:t xml:space="preserve">профессиональный цикл, </w:t>
      </w:r>
      <w:proofErr w:type="spellStart"/>
      <w:r>
        <w:rPr>
          <w:sz w:val="28"/>
          <w:szCs w:val="28"/>
        </w:rPr>
        <w:t>общепрофессиональная</w:t>
      </w:r>
      <w:proofErr w:type="spellEnd"/>
      <w:r>
        <w:rPr>
          <w:sz w:val="28"/>
          <w:szCs w:val="28"/>
        </w:rPr>
        <w:t xml:space="preserve"> дисциплина.</w:t>
      </w: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t>1.3. Цели и задачи дисциплины – требования к результатам освоения дисциплины:</w:t>
      </w:r>
      <w:r w:rsidR="005360B7">
        <w:rPr>
          <w:b/>
          <w:sz w:val="28"/>
          <w:szCs w:val="28"/>
        </w:rPr>
        <w:br/>
      </w: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360B7">
        <w:rPr>
          <w:b/>
          <w:sz w:val="28"/>
          <w:szCs w:val="28"/>
        </w:rPr>
        <w:t>В результате освоения дисциплины обучающийся</w:t>
      </w:r>
      <w:r>
        <w:rPr>
          <w:sz w:val="28"/>
          <w:szCs w:val="28"/>
        </w:rPr>
        <w:t xml:space="preserve"> </w:t>
      </w:r>
      <w:r w:rsidRPr="005360B7">
        <w:rPr>
          <w:b/>
          <w:sz w:val="28"/>
          <w:szCs w:val="28"/>
        </w:rPr>
        <w:t>должен уметь:</w:t>
      </w:r>
      <w:r w:rsidR="005360B7">
        <w:rPr>
          <w:b/>
          <w:sz w:val="28"/>
          <w:szCs w:val="28"/>
        </w:rPr>
        <w:br/>
      </w:r>
    </w:p>
    <w:p w:rsidR="00704203" w:rsidRPr="005360B7" w:rsidRDefault="00704203" w:rsidP="005360B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sidRPr="005360B7">
        <w:rPr>
          <w:sz w:val="28"/>
        </w:rPr>
        <w:t>читать кинематические схемы;</w:t>
      </w:r>
    </w:p>
    <w:p w:rsidR="00704203" w:rsidRPr="005360B7" w:rsidRDefault="00704203" w:rsidP="005360B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sidRPr="005360B7">
        <w:rPr>
          <w:sz w:val="28"/>
        </w:rPr>
        <w:t>проводить расчёт и проектировать детали и сборочные единицы общего назначения;</w:t>
      </w:r>
    </w:p>
    <w:p w:rsidR="00704203" w:rsidRPr="005360B7" w:rsidRDefault="00704203" w:rsidP="005360B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sidRPr="005360B7">
        <w:rPr>
          <w:sz w:val="28"/>
        </w:rPr>
        <w:t xml:space="preserve">проводить сборочно-разборочные работы в соответствии с характером соединений </w:t>
      </w:r>
      <w:r w:rsidR="0041164F" w:rsidRPr="005360B7">
        <w:rPr>
          <w:sz w:val="28"/>
        </w:rPr>
        <w:t>деталей</w:t>
      </w:r>
      <w:r w:rsidRPr="005360B7">
        <w:rPr>
          <w:sz w:val="28"/>
        </w:rPr>
        <w:t xml:space="preserve"> и сборочных единиц;</w:t>
      </w:r>
    </w:p>
    <w:p w:rsidR="00704203" w:rsidRPr="005360B7" w:rsidRDefault="00704203" w:rsidP="005360B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sidRPr="005360B7">
        <w:rPr>
          <w:sz w:val="28"/>
        </w:rPr>
        <w:t>определять напряжение в конструкционных элементах;</w:t>
      </w:r>
    </w:p>
    <w:p w:rsidR="00704203" w:rsidRPr="005360B7" w:rsidRDefault="00704203" w:rsidP="005360B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sidRPr="005360B7">
        <w:rPr>
          <w:sz w:val="28"/>
        </w:rPr>
        <w:t>производить расчёты элементов конструкций на прочность, жёсткость и устойчивость;</w:t>
      </w:r>
    </w:p>
    <w:p w:rsidR="00704203" w:rsidRDefault="00704203" w:rsidP="005360B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rPr>
      </w:pPr>
      <w:r w:rsidRPr="005360B7">
        <w:rPr>
          <w:sz w:val="28"/>
        </w:rPr>
        <w:t>определять передаточное отношение;</w:t>
      </w:r>
      <w:r w:rsidR="005360B7" w:rsidRPr="005360B7">
        <w:rPr>
          <w:sz w:val="28"/>
        </w:rPr>
        <w:br/>
      </w: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360B7">
        <w:rPr>
          <w:b/>
          <w:sz w:val="28"/>
          <w:szCs w:val="28"/>
        </w:rPr>
        <w:t>В результате освоения дисциплины обучающийся</w:t>
      </w:r>
      <w:r>
        <w:rPr>
          <w:sz w:val="28"/>
          <w:szCs w:val="28"/>
        </w:rPr>
        <w:t xml:space="preserve"> </w:t>
      </w:r>
      <w:r w:rsidRPr="005360B7">
        <w:rPr>
          <w:b/>
          <w:sz w:val="28"/>
          <w:szCs w:val="28"/>
        </w:rPr>
        <w:t>должен знать:</w:t>
      </w:r>
      <w:r w:rsidR="005360B7">
        <w:rPr>
          <w:b/>
          <w:sz w:val="28"/>
          <w:szCs w:val="28"/>
        </w:rPr>
        <w:br/>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виды машин и механизмов, принцип действия, кинематические и динамические характеристики;</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типы кинематических пар;</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типы соединений деталей и машин;</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основные сборочные единицы и детали;</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характер соединения деталей и сборочных единиц;</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принцип взаимозаменяемости;</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виды движений и преобразующие движения механизмы;</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виды передач; их устройство, назначение, преимущество и недостатки, условное обозначения на схемах;</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передаточное отношение и число;</w:t>
      </w:r>
    </w:p>
    <w:p w:rsidR="00704203" w:rsidRPr="005360B7" w:rsidRDefault="00704203" w:rsidP="005360B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r w:rsidRPr="005360B7">
        <w:rPr>
          <w:sz w:val="28"/>
        </w:rPr>
        <w:t>методику расчёта элементов и конструкций на прочность, жёсткость и устойчивость при различных видах деформации</w:t>
      </w:r>
      <w:r w:rsidR="005360B7">
        <w:rPr>
          <w:sz w:val="28"/>
        </w:rPr>
        <w:br/>
      </w: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t>1.4. Рекомендуемое количество часов на освоение программы дисциплины:</w:t>
      </w:r>
      <w:r w:rsidR="005360B7">
        <w:rPr>
          <w:b/>
          <w:sz w:val="28"/>
          <w:szCs w:val="28"/>
        </w:rPr>
        <w:br/>
      </w:r>
    </w:p>
    <w:p w:rsidR="00704203" w:rsidRPr="005360B7" w:rsidRDefault="005360B7"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5360B7">
        <w:rPr>
          <w:b/>
          <w:sz w:val="28"/>
          <w:szCs w:val="28"/>
        </w:rPr>
        <w:t xml:space="preserve">      </w:t>
      </w:r>
      <w:r>
        <w:rPr>
          <w:b/>
          <w:sz w:val="28"/>
          <w:szCs w:val="28"/>
        </w:rPr>
        <w:t xml:space="preserve">               М</w:t>
      </w:r>
      <w:r w:rsidR="00704203" w:rsidRPr="005360B7">
        <w:rPr>
          <w:b/>
          <w:sz w:val="28"/>
          <w:szCs w:val="28"/>
        </w:rPr>
        <w:t xml:space="preserve">аксимальной учебной нагрузки </w:t>
      </w:r>
      <w:proofErr w:type="gramStart"/>
      <w:r w:rsidR="00704203" w:rsidRPr="005360B7">
        <w:rPr>
          <w:b/>
          <w:sz w:val="28"/>
          <w:szCs w:val="28"/>
        </w:rPr>
        <w:t>обучающегося</w:t>
      </w:r>
      <w:proofErr w:type="gramEnd"/>
      <w:r w:rsidR="00704203" w:rsidRPr="005360B7">
        <w:rPr>
          <w:b/>
          <w:sz w:val="28"/>
          <w:szCs w:val="28"/>
        </w:rPr>
        <w:t>___220____часов, в том числе:</w:t>
      </w:r>
    </w:p>
    <w:p w:rsidR="00704203" w:rsidRPr="005360B7" w:rsidRDefault="005360B7"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sz w:val="28"/>
          <w:szCs w:val="28"/>
        </w:rPr>
      </w:pPr>
      <w:r>
        <w:rPr>
          <w:b/>
          <w:sz w:val="28"/>
          <w:szCs w:val="28"/>
        </w:rPr>
        <w:t xml:space="preserve">               О</w:t>
      </w:r>
      <w:r w:rsidR="00704203" w:rsidRPr="005360B7">
        <w:rPr>
          <w:b/>
          <w:sz w:val="28"/>
          <w:szCs w:val="28"/>
        </w:rPr>
        <w:t xml:space="preserve">бязательной аудиторной учебной нагрузки </w:t>
      </w:r>
      <w:proofErr w:type="gramStart"/>
      <w:r w:rsidR="00704203" w:rsidRPr="005360B7">
        <w:rPr>
          <w:b/>
          <w:sz w:val="28"/>
          <w:szCs w:val="28"/>
        </w:rPr>
        <w:t>обучающегося</w:t>
      </w:r>
      <w:proofErr w:type="gramEnd"/>
      <w:r w:rsidR="00704203" w:rsidRPr="005360B7">
        <w:rPr>
          <w:b/>
          <w:sz w:val="28"/>
          <w:szCs w:val="28"/>
        </w:rPr>
        <w:t xml:space="preserve"> __150____ часов;</w:t>
      </w:r>
    </w:p>
    <w:p w:rsidR="00704203" w:rsidRDefault="005360B7"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sz w:val="28"/>
          <w:szCs w:val="28"/>
        </w:rPr>
      </w:pPr>
      <w:r>
        <w:rPr>
          <w:b/>
          <w:sz w:val="28"/>
          <w:szCs w:val="28"/>
        </w:rPr>
        <w:t xml:space="preserve">               С</w:t>
      </w:r>
      <w:r w:rsidR="00704203" w:rsidRPr="005360B7">
        <w:rPr>
          <w:b/>
          <w:sz w:val="28"/>
          <w:szCs w:val="28"/>
        </w:rPr>
        <w:t xml:space="preserve">амостоятельной работы </w:t>
      </w:r>
      <w:proofErr w:type="gramStart"/>
      <w:r w:rsidR="00704203" w:rsidRPr="005360B7">
        <w:rPr>
          <w:b/>
          <w:sz w:val="28"/>
          <w:szCs w:val="28"/>
        </w:rPr>
        <w:t>обучающегося</w:t>
      </w:r>
      <w:proofErr w:type="gramEnd"/>
      <w:r w:rsidR="00704203" w:rsidRPr="005360B7">
        <w:rPr>
          <w:b/>
          <w:sz w:val="28"/>
          <w:szCs w:val="28"/>
        </w:rPr>
        <w:t xml:space="preserve"> __70____ часов.</w:t>
      </w:r>
    </w:p>
    <w:p w:rsidR="005360B7" w:rsidRDefault="005360B7"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5360B7" w:rsidRDefault="005360B7"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5360B7" w:rsidRDefault="005360B7"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5360B7" w:rsidRDefault="005360B7"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5360B7" w:rsidRDefault="005360B7"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5360B7" w:rsidRDefault="005360B7"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743900" w:rsidRDefault="00743900"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743900" w:rsidRDefault="00743900"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743900" w:rsidRDefault="00743900"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743900" w:rsidRDefault="00743900"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743900" w:rsidRPr="005360B7" w:rsidRDefault="00743900"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r w:rsidR="005360B7">
        <w:rPr>
          <w:b/>
          <w:sz w:val="28"/>
          <w:szCs w:val="28"/>
        </w:rPr>
        <w:br/>
      </w:r>
    </w:p>
    <w:p w:rsidR="00704203" w:rsidRDefault="00704203" w:rsidP="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2"/>
          <w:szCs w:val="22"/>
          <w:u w:val="single"/>
        </w:rPr>
      </w:pPr>
      <w:r>
        <w:rPr>
          <w:b/>
          <w:sz w:val="28"/>
          <w:szCs w:val="28"/>
        </w:rPr>
        <w:t>2.1. Объем учебной дисциплины и виды учебной работы</w:t>
      </w:r>
    </w:p>
    <w:p w:rsidR="00704203" w:rsidRDefault="00704203" w:rsidP="00704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13325" w:type="dxa"/>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356"/>
        <w:gridCol w:w="3969"/>
      </w:tblGrid>
      <w:tr w:rsidR="00704203" w:rsidRPr="005360B7" w:rsidTr="005360B7">
        <w:trPr>
          <w:trHeight w:val="460"/>
        </w:trPr>
        <w:tc>
          <w:tcPr>
            <w:tcW w:w="9356" w:type="dxa"/>
            <w:tcBorders>
              <w:top w:val="single" w:sz="6" w:space="0" w:color="000000"/>
              <w:left w:val="single" w:sz="6" w:space="0" w:color="000000"/>
              <w:bottom w:val="single" w:sz="6" w:space="0" w:color="000000"/>
              <w:right w:val="single" w:sz="6" w:space="0" w:color="000000"/>
            </w:tcBorders>
            <w:vAlign w:val="center"/>
            <w:hideMark/>
          </w:tcPr>
          <w:p w:rsidR="00704203" w:rsidRDefault="00704203" w:rsidP="005360B7">
            <w:pPr>
              <w:spacing w:after="200" w:line="276" w:lineRule="auto"/>
              <w:jc w:val="center"/>
              <w:rPr>
                <w:sz w:val="28"/>
                <w:szCs w:val="28"/>
              </w:rPr>
            </w:pPr>
            <w:r>
              <w:rPr>
                <w:b/>
                <w:sz w:val="28"/>
                <w:szCs w:val="28"/>
              </w:rPr>
              <w:t>Вид учебной работы</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704203" w:rsidRPr="005360B7" w:rsidRDefault="00704203" w:rsidP="005360B7">
            <w:pPr>
              <w:spacing w:after="200" w:line="276" w:lineRule="auto"/>
              <w:jc w:val="center"/>
              <w:rPr>
                <w:iCs/>
                <w:sz w:val="28"/>
                <w:szCs w:val="28"/>
              </w:rPr>
            </w:pPr>
            <w:r w:rsidRPr="005360B7">
              <w:rPr>
                <w:b/>
                <w:iCs/>
                <w:sz w:val="28"/>
                <w:szCs w:val="28"/>
              </w:rPr>
              <w:t>Объем часов</w:t>
            </w:r>
          </w:p>
        </w:tc>
      </w:tr>
      <w:tr w:rsidR="00704203" w:rsidRPr="005360B7" w:rsidTr="005360B7">
        <w:trPr>
          <w:trHeight w:val="285"/>
        </w:trPr>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rPr>
                <w:b/>
                <w:sz w:val="28"/>
                <w:szCs w:val="28"/>
              </w:rPr>
            </w:pPr>
            <w:r>
              <w:rPr>
                <w:b/>
                <w:sz w:val="28"/>
                <w:szCs w:val="28"/>
              </w:rPr>
              <w:t>Максимальная учебная нагрузка (всего)</w:t>
            </w:r>
          </w:p>
        </w:tc>
        <w:tc>
          <w:tcPr>
            <w:tcW w:w="3969" w:type="dxa"/>
            <w:tcBorders>
              <w:top w:val="single" w:sz="6" w:space="0" w:color="000000"/>
              <w:left w:val="single" w:sz="6" w:space="0" w:color="000000"/>
              <w:bottom w:val="single" w:sz="6" w:space="0" w:color="000000"/>
              <w:right w:val="single" w:sz="6" w:space="0" w:color="000000"/>
            </w:tcBorders>
            <w:hideMark/>
          </w:tcPr>
          <w:p w:rsidR="00704203" w:rsidRPr="005360B7" w:rsidRDefault="00704203">
            <w:pPr>
              <w:spacing w:after="200" w:line="276" w:lineRule="auto"/>
              <w:jc w:val="center"/>
              <w:rPr>
                <w:b/>
                <w:iCs/>
                <w:sz w:val="28"/>
                <w:szCs w:val="28"/>
              </w:rPr>
            </w:pPr>
            <w:r w:rsidRPr="005360B7">
              <w:rPr>
                <w:b/>
                <w:iCs/>
                <w:sz w:val="28"/>
                <w:szCs w:val="28"/>
              </w:rPr>
              <w:t>220</w:t>
            </w: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jc w:val="both"/>
              <w:rPr>
                <w:sz w:val="28"/>
                <w:szCs w:val="28"/>
              </w:rPr>
            </w:pPr>
            <w:r>
              <w:rPr>
                <w:b/>
                <w:sz w:val="28"/>
                <w:szCs w:val="28"/>
              </w:rPr>
              <w:t xml:space="preserve">Обязательная аудиторная учебная нагрузка (всего) </w:t>
            </w:r>
          </w:p>
        </w:tc>
        <w:tc>
          <w:tcPr>
            <w:tcW w:w="3969" w:type="dxa"/>
            <w:tcBorders>
              <w:top w:val="single" w:sz="6" w:space="0" w:color="000000"/>
              <w:left w:val="single" w:sz="6" w:space="0" w:color="000000"/>
              <w:bottom w:val="single" w:sz="6" w:space="0" w:color="000000"/>
              <w:right w:val="single" w:sz="6" w:space="0" w:color="000000"/>
            </w:tcBorders>
            <w:hideMark/>
          </w:tcPr>
          <w:p w:rsidR="00704203" w:rsidRPr="005360B7" w:rsidRDefault="00704203">
            <w:pPr>
              <w:spacing w:after="200" w:line="276" w:lineRule="auto"/>
              <w:jc w:val="center"/>
              <w:rPr>
                <w:b/>
                <w:iCs/>
                <w:sz w:val="28"/>
                <w:szCs w:val="28"/>
              </w:rPr>
            </w:pPr>
            <w:r w:rsidRPr="005360B7">
              <w:rPr>
                <w:b/>
                <w:iCs/>
                <w:sz w:val="28"/>
                <w:szCs w:val="28"/>
              </w:rPr>
              <w:t>150</w:t>
            </w: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jc w:val="both"/>
              <w:rPr>
                <w:sz w:val="28"/>
                <w:szCs w:val="28"/>
              </w:rPr>
            </w:pPr>
            <w:r>
              <w:rPr>
                <w:sz w:val="28"/>
                <w:szCs w:val="28"/>
              </w:rPr>
              <w:t>в том числе:</w:t>
            </w:r>
          </w:p>
        </w:tc>
        <w:tc>
          <w:tcPr>
            <w:tcW w:w="3969" w:type="dxa"/>
            <w:tcBorders>
              <w:top w:val="single" w:sz="6" w:space="0" w:color="000000"/>
              <w:left w:val="single" w:sz="6" w:space="0" w:color="000000"/>
              <w:bottom w:val="single" w:sz="6" w:space="0" w:color="000000"/>
              <w:right w:val="single" w:sz="6" w:space="0" w:color="000000"/>
            </w:tcBorders>
          </w:tcPr>
          <w:p w:rsidR="00704203" w:rsidRPr="005360B7" w:rsidRDefault="00704203">
            <w:pPr>
              <w:spacing w:after="200" w:line="276" w:lineRule="auto"/>
              <w:jc w:val="center"/>
              <w:rPr>
                <w:b/>
                <w:iCs/>
                <w:sz w:val="28"/>
                <w:szCs w:val="28"/>
              </w:rPr>
            </w:pP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jc w:val="both"/>
              <w:rPr>
                <w:sz w:val="28"/>
                <w:szCs w:val="28"/>
              </w:rPr>
            </w:pPr>
            <w:r>
              <w:rPr>
                <w:sz w:val="28"/>
                <w:szCs w:val="28"/>
              </w:rPr>
              <w:t xml:space="preserve">     лабораторные работы</w:t>
            </w:r>
          </w:p>
        </w:tc>
        <w:tc>
          <w:tcPr>
            <w:tcW w:w="3969" w:type="dxa"/>
            <w:tcBorders>
              <w:top w:val="single" w:sz="6" w:space="0" w:color="000000"/>
              <w:left w:val="single" w:sz="6" w:space="0" w:color="000000"/>
              <w:bottom w:val="single" w:sz="6" w:space="0" w:color="000000"/>
              <w:right w:val="single" w:sz="6" w:space="0" w:color="000000"/>
            </w:tcBorders>
            <w:hideMark/>
          </w:tcPr>
          <w:p w:rsidR="00704203" w:rsidRPr="005360B7" w:rsidRDefault="00704203">
            <w:pPr>
              <w:spacing w:after="200" w:line="276" w:lineRule="auto"/>
              <w:jc w:val="center"/>
              <w:rPr>
                <w:b/>
                <w:iCs/>
                <w:sz w:val="28"/>
                <w:szCs w:val="28"/>
              </w:rPr>
            </w:pPr>
            <w:r w:rsidRPr="005360B7">
              <w:rPr>
                <w:b/>
                <w:iCs/>
                <w:sz w:val="28"/>
                <w:szCs w:val="28"/>
              </w:rPr>
              <w:t>-</w:t>
            </w: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jc w:val="both"/>
              <w:rPr>
                <w:sz w:val="28"/>
                <w:szCs w:val="28"/>
              </w:rPr>
            </w:pPr>
            <w:r>
              <w:rPr>
                <w:sz w:val="28"/>
                <w:szCs w:val="28"/>
              </w:rPr>
              <w:t xml:space="preserve">     практические занятия</w:t>
            </w:r>
          </w:p>
        </w:tc>
        <w:tc>
          <w:tcPr>
            <w:tcW w:w="3969" w:type="dxa"/>
            <w:tcBorders>
              <w:top w:val="single" w:sz="6" w:space="0" w:color="000000"/>
              <w:left w:val="single" w:sz="6" w:space="0" w:color="000000"/>
              <w:bottom w:val="single" w:sz="6" w:space="0" w:color="000000"/>
              <w:right w:val="single" w:sz="6" w:space="0" w:color="000000"/>
            </w:tcBorders>
            <w:hideMark/>
          </w:tcPr>
          <w:p w:rsidR="00704203" w:rsidRPr="005360B7" w:rsidRDefault="00704203">
            <w:pPr>
              <w:spacing w:after="200" w:line="276" w:lineRule="auto"/>
              <w:jc w:val="center"/>
              <w:rPr>
                <w:b/>
                <w:iCs/>
                <w:sz w:val="28"/>
                <w:szCs w:val="28"/>
              </w:rPr>
            </w:pPr>
            <w:r w:rsidRPr="005360B7">
              <w:rPr>
                <w:b/>
                <w:iCs/>
                <w:sz w:val="28"/>
                <w:szCs w:val="28"/>
              </w:rPr>
              <w:t>72</w:t>
            </w: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jc w:val="both"/>
              <w:rPr>
                <w:sz w:val="28"/>
                <w:szCs w:val="28"/>
              </w:rPr>
            </w:pPr>
            <w:r>
              <w:rPr>
                <w:sz w:val="28"/>
                <w:szCs w:val="28"/>
              </w:rPr>
              <w:t xml:space="preserve">     контрольные работы</w:t>
            </w:r>
          </w:p>
        </w:tc>
        <w:tc>
          <w:tcPr>
            <w:tcW w:w="3969" w:type="dxa"/>
            <w:tcBorders>
              <w:top w:val="single" w:sz="6" w:space="0" w:color="000000"/>
              <w:left w:val="single" w:sz="6" w:space="0" w:color="000000"/>
              <w:bottom w:val="single" w:sz="6" w:space="0" w:color="000000"/>
              <w:right w:val="single" w:sz="6" w:space="0" w:color="000000"/>
            </w:tcBorders>
            <w:hideMark/>
          </w:tcPr>
          <w:p w:rsidR="00704203" w:rsidRPr="005360B7" w:rsidRDefault="00704203">
            <w:pPr>
              <w:spacing w:after="200" w:line="276" w:lineRule="auto"/>
              <w:jc w:val="center"/>
              <w:rPr>
                <w:b/>
                <w:iCs/>
                <w:sz w:val="28"/>
                <w:szCs w:val="28"/>
              </w:rPr>
            </w:pPr>
            <w:r w:rsidRPr="005360B7">
              <w:rPr>
                <w:b/>
                <w:iCs/>
                <w:sz w:val="28"/>
                <w:szCs w:val="28"/>
              </w:rPr>
              <w:t>-</w:t>
            </w: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jc w:val="both"/>
              <w:rPr>
                <w:b/>
                <w:sz w:val="28"/>
                <w:szCs w:val="28"/>
              </w:rPr>
            </w:pPr>
            <w:r>
              <w:rPr>
                <w:b/>
                <w:sz w:val="28"/>
                <w:szCs w:val="28"/>
              </w:rPr>
              <w:t>Самостоятельная работа обучающегося (всего)</w:t>
            </w:r>
          </w:p>
        </w:tc>
        <w:tc>
          <w:tcPr>
            <w:tcW w:w="3969" w:type="dxa"/>
            <w:tcBorders>
              <w:top w:val="single" w:sz="6" w:space="0" w:color="000000"/>
              <w:left w:val="single" w:sz="6" w:space="0" w:color="000000"/>
              <w:bottom w:val="single" w:sz="6" w:space="0" w:color="000000"/>
              <w:right w:val="single" w:sz="6" w:space="0" w:color="000000"/>
            </w:tcBorders>
            <w:hideMark/>
          </w:tcPr>
          <w:p w:rsidR="00704203" w:rsidRPr="005360B7" w:rsidRDefault="00704203">
            <w:pPr>
              <w:spacing w:after="200" w:line="276" w:lineRule="auto"/>
              <w:jc w:val="center"/>
              <w:rPr>
                <w:b/>
                <w:iCs/>
                <w:sz w:val="28"/>
                <w:szCs w:val="28"/>
              </w:rPr>
            </w:pPr>
            <w:r w:rsidRPr="005360B7">
              <w:rPr>
                <w:b/>
                <w:iCs/>
                <w:sz w:val="28"/>
                <w:szCs w:val="28"/>
              </w:rPr>
              <w:t>70</w:t>
            </w: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hideMark/>
          </w:tcPr>
          <w:p w:rsidR="00704203" w:rsidRDefault="00704203">
            <w:pPr>
              <w:spacing w:after="200" w:line="276" w:lineRule="auto"/>
              <w:jc w:val="both"/>
              <w:rPr>
                <w:sz w:val="28"/>
                <w:szCs w:val="28"/>
              </w:rPr>
            </w:pPr>
            <w:r>
              <w:rPr>
                <w:sz w:val="28"/>
                <w:szCs w:val="28"/>
              </w:rPr>
              <w:t>в том числе:</w:t>
            </w:r>
          </w:p>
        </w:tc>
        <w:tc>
          <w:tcPr>
            <w:tcW w:w="3969" w:type="dxa"/>
            <w:tcBorders>
              <w:top w:val="single" w:sz="6" w:space="0" w:color="000000"/>
              <w:left w:val="single" w:sz="6" w:space="0" w:color="000000"/>
              <w:bottom w:val="single" w:sz="6" w:space="0" w:color="000000"/>
              <w:right w:val="single" w:sz="6" w:space="0" w:color="000000"/>
            </w:tcBorders>
          </w:tcPr>
          <w:p w:rsidR="00704203" w:rsidRPr="005360B7" w:rsidRDefault="00704203">
            <w:pPr>
              <w:spacing w:after="200" w:line="276" w:lineRule="auto"/>
              <w:jc w:val="center"/>
              <w:rPr>
                <w:b/>
                <w:iCs/>
                <w:sz w:val="28"/>
                <w:szCs w:val="28"/>
              </w:rPr>
            </w:pPr>
          </w:p>
        </w:tc>
      </w:tr>
      <w:tr w:rsidR="00704203" w:rsidRPr="005360B7" w:rsidTr="005360B7">
        <w:tc>
          <w:tcPr>
            <w:tcW w:w="9356" w:type="dxa"/>
            <w:tcBorders>
              <w:top w:val="single" w:sz="6" w:space="0" w:color="000000"/>
              <w:left w:val="single" w:sz="6" w:space="0" w:color="000000"/>
              <w:bottom w:val="single" w:sz="6" w:space="0" w:color="000000"/>
              <w:right w:val="single" w:sz="6" w:space="0" w:color="000000"/>
            </w:tcBorders>
          </w:tcPr>
          <w:p w:rsidR="00704203" w:rsidRDefault="00704203">
            <w:pPr>
              <w:jc w:val="both"/>
              <w:rPr>
                <w:rFonts w:cstheme="minorBidi"/>
                <w:sz w:val="28"/>
                <w:szCs w:val="28"/>
              </w:rPr>
            </w:pPr>
            <w:r>
              <w:rPr>
                <w:sz w:val="28"/>
                <w:szCs w:val="28"/>
              </w:rPr>
              <w:t xml:space="preserve">     решение задач по темам; выполнение расчётно-графических работ по темам; работа с конспектом лекции; </w:t>
            </w:r>
          </w:p>
          <w:p w:rsidR="00704203" w:rsidRDefault="00704203">
            <w:pPr>
              <w:jc w:val="both"/>
              <w:rPr>
                <w:sz w:val="28"/>
                <w:szCs w:val="28"/>
              </w:rPr>
            </w:pPr>
            <w:r>
              <w:rPr>
                <w:sz w:val="28"/>
                <w:szCs w:val="28"/>
              </w:rPr>
              <w:t>подготовка рефератов, докладов с использованием Интернет-ресурсов;</w:t>
            </w:r>
          </w:p>
          <w:p w:rsidR="00704203" w:rsidRDefault="00704203">
            <w:pPr>
              <w:jc w:val="both"/>
              <w:rPr>
                <w:sz w:val="28"/>
                <w:szCs w:val="28"/>
              </w:rPr>
            </w:pPr>
            <w:r>
              <w:rPr>
                <w:sz w:val="28"/>
                <w:szCs w:val="28"/>
              </w:rPr>
              <w:t>проработка учебной и специальной технической литературы;</w:t>
            </w:r>
          </w:p>
          <w:p w:rsidR="00704203" w:rsidRDefault="00704203">
            <w:pPr>
              <w:jc w:val="both"/>
              <w:rPr>
                <w:sz w:val="28"/>
                <w:szCs w:val="28"/>
              </w:rPr>
            </w:pPr>
            <w:r>
              <w:rPr>
                <w:sz w:val="28"/>
                <w:szCs w:val="28"/>
              </w:rPr>
              <w:t>выполнение эскизов деталей и сборочных единиц.</w:t>
            </w:r>
          </w:p>
          <w:p w:rsidR="00704203" w:rsidRDefault="00704203">
            <w:pPr>
              <w:spacing w:after="200" w:line="276" w:lineRule="auto"/>
              <w:jc w:val="both"/>
              <w:rPr>
                <w:sz w:val="28"/>
                <w:szCs w:val="28"/>
              </w:rPr>
            </w:pPr>
          </w:p>
        </w:tc>
        <w:tc>
          <w:tcPr>
            <w:tcW w:w="3969" w:type="dxa"/>
            <w:tcBorders>
              <w:top w:val="single" w:sz="6" w:space="0" w:color="000000"/>
              <w:left w:val="single" w:sz="6" w:space="0" w:color="000000"/>
              <w:bottom w:val="single" w:sz="6" w:space="0" w:color="000000"/>
              <w:right w:val="single" w:sz="6" w:space="0" w:color="000000"/>
            </w:tcBorders>
            <w:hideMark/>
          </w:tcPr>
          <w:p w:rsidR="00704203" w:rsidRPr="005360B7" w:rsidRDefault="00A47782">
            <w:pPr>
              <w:spacing w:after="200" w:line="276" w:lineRule="auto"/>
              <w:jc w:val="center"/>
              <w:rPr>
                <w:b/>
                <w:iCs/>
                <w:sz w:val="28"/>
                <w:szCs w:val="28"/>
              </w:rPr>
            </w:pPr>
            <w:r>
              <w:rPr>
                <w:b/>
                <w:iCs/>
                <w:sz w:val="28"/>
                <w:szCs w:val="28"/>
              </w:rPr>
              <w:t>70</w:t>
            </w:r>
          </w:p>
        </w:tc>
      </w:tr>
      <w:tr w:rsidR="00704203" w:rsidTr="005360B7">
        <w:tc>
          <w:tcPr>
            <w:tcW w:w="13325" w:type="dxa"/>
            <w:gridSpan w:val="2"/>
            <w:tcBorders>
              <w:top w:val="single" w:sz="6" w:space="0" w:color="000000"/>
              <w:left w:val="single" w:sz="6" w:space="0" w:color="000000"/>
              <w:bottom w:val="single" w:sz="6" w:space="0" w:color="000000"/>
              <w:right w:val="single" w:sz="6" w:space="0" w:color="000000"/>
            </w:tcBorders>
            <w:hideMark/>
          </w:tcPr>
          <w:p w:rsidR="005360B7" w:rsidRPr="005360B7" w:rsidRDefault="005360B7" w:rsidP="005360B7">
            <w:pPr>
              <w:spacing w:after="200" w:line="276" w:lineRule="auto"/>
              <w:jc w:val="center"/>
              <w:rPr>
                <w:b/>
                <w:iCs/>
                <w:sz w:val="28"/>
                <w:szCs w:val="28"/>
              </w:rPr>
            </w:pPr>
          </w:p>
          <w:p w:rsidR="00704203" w:rsidRDefault="00BA3858" w:rsidP="005360B7">
            <w:pPr>
              <w:spacing w:after="200" w:line="276" w:lineRule="auto"/>
              <w:jc w:val="center"/>
              <w:rPr>
                <w:b/>
                <w:iCs/>
                <w:sz w:val="28"/>
                <w:szCs w:val="28"/>
              </w:rPr>
            </w:pPr>
            <w:r>
              <w:rPr>
                <w:b/>
                <w:iCs/>
                <w:sz w:val="28"/>
                <w:szCs w:val="28"/>
              </w:rPr>
              <w:t xml:space="preserve">Промежуточная </w:t>
            </w:r>
            <w:r w:rsidR="00704203" w:rsidRPr="005360B7">
              <w:rPr>
                <w:b/>
                <w:iCs/>
                <w:sz w:val="28"/>
                <w:szCs w:val="28"/>
              </w:rPr>
              <w:t xml:space="preserve">аттестация </w:t>
            </w:r>
            <w:r w:rsidR="005F72FF">
              <w:rPr>
                <w:b/>
                <w:iCs/>
                <w:sz w:val="28"/>
                <w:szCs w:val="28"/>
              </w:rPr>
              <w:t xml:space="preserve">по дисциплине ОПД.02. </w:t>
            </w:r>
            <w:r w:rsidR="00704203" w:rsidRPr="005360B7">
              <w:rPr>
                <w:b/>
                <w:iCs/>
                <w:sz w:val="28"/>
                <w:szCs w:val="28"/>
              </w:rPr>
              <w:t>в форме  экзамена</w:t>
            </w:r>
            <w:r>
              <w:rPr>
                <w:b/>
                <w:iCs/>
                <w:sz w:val="28"/>
                <w:szCs w:val="28"/>
              </w:rPr>
              <w:t xml:space="preserve"> и</w:t>
            </w:r>
          </w:p>
          <w:p w:rsidR="00BA3858" w:rsidRPr="005360B7" w:rsidRDefault="00BA3858" w:rsidP="005360B7">
            <w:pPr>
              <w:spacing w:after="200" w:line="276" w:lineRule="auto"/>
              <w:jc w:val="center"/>
              <w:rPr>
                <w:b/>
                <w:i/>
                <w:iCs/>
                <w:sz w:val="28"/>
                <w:szCs w:val="28"/>
              </w:rPr>
            </w:pPr>
            <w:r>
              <w:rPr>
                <w:b/>
                <w:iCs/>
                <w:sz w:val="28"/>
                <w:szCs w:val="28"/>
              </w:rPr>
              <w:t xml:space="preserve"> итоговая аттестация по дисциплине ОПД.02. в форме дифференцированного зачета </w:t>
            </w:r>
          </w:p>
        </w:tc>
      </w:tr>
    </w:tbl>
    <w:p w:rsidR="00704203" w:rsidRPr="00704203" w:rsidRDefault="00704203" w:rsidP="00704203"/>
    <w:p w:rsidR="0011016E" w:rsidRDefault="0011016E" w:rsidP="007439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pPr>
      <w:r>
        <w:rPr>
          <w:b/>
          <w:sz w:val="28"/>
          <w:szCs w:val="28"/>
        </w:rPr>
        <w:t>2.2. Тематический план и содержание учебной дисциплины</w:t>
      </w:r>
      <w:r>
        <w:rPr>
          <w:b/>
          <w:caps/>
          <w:sz w:val="28"/>
          <w:szCs w:val="28"/>
        </w:rPr>
        <w:t xml:space="preserve"> </w:t>
      </w:r>
      <w:r w:rsidRPr="0011016E">
        <w:rPr>
          <w:b/>
          <w:sz w:val="28"/>
          <w:u w:val="single"/>
        </w:rPr>
        <w:t>Техническая механика</w:t>
      </w:r>
    </w:p>
    <w:p w:rsidR="0011016E" w:rsidRDefault="0011016E" w:rsidP="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Style w:val="a3"/>
        <w:tblW w:w="15441" w:type="dxa"/>
        <w:tblLook w:val="03E0"/>
      </w:tblPr>
      <w:tblGrid>
        <w:gridCol w:w="2201"/>
        <w:gridCol w:w="366"/>
        <w:gridCol w:w="48"/>
        <w:gridCol w:w="28"/>
        <w:gridCol w:w="48"/>
        <w:gridCol w:w="9491"/>
        <w:gridCol w:w="1802"/>
        <w:gridCol w:w="1457"/>
      </w:tblGrid>
      <w:tr w:rsidR="0011016E" w:rsidTr="009B172F">
        <w:trPr>
          <w:trHeight w:val="20"/>
        </w:trPr>
        <w:tc>
          <w:tcPr>
            <w:tcW w:w="2201" w:type="dxa"/>
            <w:tcBorders>
              <w:top w:val="single" w:sz="4" w:space="0" w:color="auto"/>
              <w:left w:val="single" w:sz="4" w:space="0" w:color="auto"/>
              <w:bottom w:val="single" w:sz="4" w:space="0" w:color="auto"/>
              <w:right w:val="single" w:sz="4" w:space="0" w:color="auto"/>
            </w:tcBorders>
            <w:hideMark/>
          </w:tcPr>
          <w:p w:rsidR="0092331C" w:rsidRDefault="0011016E" w:rsidP="0092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Наименование</w:t>
            </w:r>
          </w:p>
          <w:p w:rsidR="0011016E" w:rsidRDefault="0011016E" w:rsidP="0092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разделов и тем</w:t>
            </w: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roofErr w:type="gramStart"/>
            <w:r>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Pr>
                <w:bCs/>
                <w:i/>
                <w:sz w:val="20"/>
                <w:szCs w:val="20"/>
              </w:rPr>
              <w:t xml:space="preserve"> (если предусмотрены)</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Объем часов</w:t>
            </w:r>
          </w:p>
        </w:tc>
        <w:tc>
          <w:tcPr>
            <w:tcW w:w="1457" w:type="dxa"/>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Уровень освоения</w:t>
            </w:r>
          </w:p>
        </w:tc>
      </w:tr>
      <w:tr w:rsidR="0011016E" w:rsidTr="009B172F">
        <w:trPr>
          <w:trHeight w:val="20"/>
        </w:trPr>
        <w:tc>
          <w:tcPr>
            <w:tcW w:w="2201" w:type="dxa"/>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c>
          <w:tcPr>
            <w:tcW w:w="1802" w:type="dxa"/>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3</w:t>
            </w:r>
          </w:p>
        </w:tc>
        <w:tc>
          <w:tcPr>
            <w:tcW w:w="1457" w:type="dxa"/>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11016E" w:rsidTr="009B172F">
        <w:trPr>
          <w:trHeight w:val="20"/>
        </w:trPr>
        <w:tc>
          <w:tcPr>
            <w:tcW w:w="2201" w:type="dxa"/>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1.</w:t>
            </w:r>
          </w:p>
          <w:p w:rsidR="0092331C"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Теоретическая </w:t>
            </w:r>
          </w:p>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механика</w:t>
            </w:r>
          </w:p>
        </w:tc>
        <w:tc>
          <w:tcPr>
            <w:tcW w:w="9981" w:type="dxa"/>
            <w:gridSpan w:val="5"/>
            <w:tcBorders>
              <w:top w:val="single" w:sz="4" w:space="0" w:color="auto"/>
              <w:left w:val="single" w:sz="4" w:space="0" w:color="auto"/>
              <w:bottom w:val="single" w:sz="4" w:space="0" w:color="auto"/>
              <w:right w:val="single" w:sz="4" w:space="0" w:color="auto"/>
            </w:tcBorders>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2" w:type="dxa"/>
            <w:tcBorders>
              <w:top w:val="single" w:sz="4" w:space="0" w:color="auto"/>
              <w:left w:val="single" w:sz="4" w:space="0" w:color="auto"/>
              <w:bottom w:val="single" w:sz="4" w:space="0" w:color="auto"/>
              <w:right w:val="single" w:sz="4" w:space="0" w:color="auto"/>
            </w:tcBorders>
          </w:tcPr>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457" w:type="dxa"/>
            <w:vMerge w:val="restart"/>
            <w:tcBorders>
              <w:top w:val="single" w:sz="4" w:space="0" w:color="auto"/>
              <w:left w:val="single" w:sz="4" w:space="0" w:color="auto"/>
              <w:bottom w:val="single" w:sz="4" w:space="0" w:color="auto"/>
              <w:right w:val="single" w:sz="4" w:space="0" w:color="auto"/>
            </w:tcBorders>
            <w:shd w:val="clear" w:color="auto" w:fill="C0C0C0"/>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1016E" w:rsidTr="009B172F">
        <w:trPr>
          <w:trHeight w:val="20"/>
        </w:trPr>
        <w:tc>
          <w:tcPr>
            <w:tcW w:w="2201" w:type="dxa"/>
            <w:vMerge w:val="restart"/>
            <w:tcBorders>
              <w:top w:val="single" w:sz="4" w:space="0" w:color="auto"/>
              <w:left w:val="single" w:sz="4" w:space="0" w:color="auto"/>
              <w:bottom w:val="single" w:sz="4" w:space="0" w:color="auto"/>
              <w:right w:val="single" w:sz="4" w:space="0" w:color="auto"/>
            </w:tcBorders>
            <w:hideMark/>
          </w:tcPr>
          <w:p w:rsidR="00DB0003"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1.1. </w:t>
            </w:r>
          </w:p>
          <w:p w:rsidR="0092331C" w:rsidRDefault="0011016E" w:rsidP="0092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Введение.</w:t>
            </w:r>
          </w:p>
          <w:p w:rsidR="0011016E" w:rsidRDefault="0011016E" w:rsidP="0092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Основные понятия и аксиомы статики</w:t>
            </w: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Pr="005E176C"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5E176C">
              <w:rPr>
                <w:b/>
                <w:bCs/>
                <w:sz w:val="20"/>
                <w:szCs w:val="20"/>
              </w:rPr>
              <w:t>Содержание учебного материала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11016E" w:rsidRPr="005E176C"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r>
      <w:tr w:rsidR="00A16058" w:rsidTr="00A47782">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442" w:type="dxa"/>
            <w:gridSpan w:val="3"/>
            <w:tcBorders>
              <w:top w:val="single" w:sz="4" w:space="0" w:color="auto"/>
              <w:left w:val="single" w:sz="4" w:space="0" w:color="auto"/>
              <w:bottom w:val="single" w:sz="4" w:space="0" w:color="auto"/>
              <w:right w:val="single" w:sz="4" w:space="0" w:color="auto"/>
            </w:tcBorders>
            <w:hideMark/>
          </w:tcPr>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11016E">
              <w:rPr>
                <w:b/>
                <w:bCs/>
                <w:sz w:val="20"/>
                <w:szCs w:val="20"/>
              </w:rPr>
              <w:t>1</w:t>
            </w:r>
          </w:p>
        </w:tc>
        <w:tc>
          <w:tcPr>
            <w:tcW w:w="9539" w:type="dxa"/>
            <w:gridSpan w:val="2"/>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Твердое тело и материальная точка. Сила и её характеристики, система тел. Аксиомы статики.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c>
          <w:tcPr>
            <w:tcW w:w="1457" w:type="dxa"/>
            <w:tcBorders>
              <w:top w:val="single" w:sz="4" w:space="0" w:color="auto"/>
              <w:left w:val="single" w:sz="4" w:space="0" w:color="auto"/>
              <w:bottom w:val="single" w:sz="4" w:space="0" w:color="auto"/>
              <w:right w:val="single" w:sz="4" w:space="0" w:color="auto"/>
            </w:tcBorders>
            <w:hideMark/>
          </w:tcPr>
          <w:p w:rsidR="0011016E" w:rsidRDefault="0011016E" w:rsidP="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sz w:val="20"/>
                <w:szCs w:val="20"/>
              </w:rPr>
              <w:t>1</w:t>
            </w:r>
          </w:p>
        </w:tc>
      </w:tr>
      <w:tr w:rsidR="0011016E"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C0C0C0"/>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1016E"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r>
      <w:tr w:rsidR="0011016E"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r>
      <w:tr w:rsidR="0011016E"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rsidP="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sidR="0042280B">
              <w:rPr>
                <w:bCs/>
                <w:sz w:val="20"/>
                <w:szCs w:val="20"/>
              </w:rPr>
              <w:t>: Подготовка рефератов, докладов.</w:t>
            </w:r>
          </w:p>
        </w:tc>
        <w:tc>
          <w:tcPr>
            <w:tcW w:w="1802" w:type="dxa"/>
            <w:tcBorders>
              <w:top w:val="single" w:sz="4" w:space="0" w:color="auto"/>
              <w:left w:val="single" w:sz="4" w:space="0" w:color="auto"/>
              <w:bottom w:val="single" w:sz="4" w:space="0" w:color="auto"/>
              <w:right w:val="single" w:sz="4" w:space="0" w:color="auto"/>
            </w:tcBorders>
            <w:hideMark/>
          </w:tcPr>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r>
      <w:tr w:rsidR="0011016E" w:rsidTr="009B172F">
        <w:trPr>
          <w:trHeight w:val="20"/>
        </w:trPr>
        <w:tc>
          <w:tcPr>
            <w:tcW w:w="2201" w:type="dxa"/>
            <w:vMerge w:val="restart"/>
            <w:tcBorders>
              <w:top w:val="single" w:sz="4" w:space="0" w:color="auto"/>
              <w:left w:val="single" w:sz="4" w:space="0" w:color="auto"/>
              <w:bottom w:val="single" w:sz="4" w:space="0" w:color="auto"/>
              <w:right w:val="single" w:sz="4" w:space="0" w:color="auto"/>
            </w:tcBorders>
            <w:hideMark/>
          </w:tcPr>
          <w:p w:rsidR="005360B7"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w:t>
            </w:r>
            <w:r w:rsidR="004F267E">
              <w:rPr>
                <w:b/>
                <w:bCs/>
                <w:sz w:val="20"/>
                <w:szCs w:val="20"/>
              </w:rPr>
              <w:t>1.</w:t>
            </w:r>
            <w:r>
              <w:rPr>
                <w:b/>
                <w:bCs/>
                <w:sz w:val="20"/>
                <w:szCs w:val="20"/>
              </w:rPr>
              <w:t>2.</w:t>
            </w:r>
          </w:p>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 Плоская система  сходящихся сил.</w:t>
            </w: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Pr="005E176C"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5E176C">
              <w:rPr>
                <w:b/>
                <w:bCs/>
                <w:sz w:val="20"/>
                <w:szCs w:val="20"/>
              </w:rPr>
              <w:t>Содержание учебного материала</w:t>
            </w:r>
          </w:p>
        </w:tc>
        <w:tc>
          <w:tcPr>
            <w:tcW w:w="1802" w:type="dxa"/>
            <w:vMerge w:val="restart"/>
            <w:tcBorders>
              <w:top w:val="single" w:sz="4" w:space="0" w:color="auto"/>
              <w:left w:val="single" w:sz="4" w:space="0" w:color="auto"/>
              <w:right w:val="single" w:sz="4" w:space="0" w:color="auto"/>
            </w:tcBorders>
            <w:hideMark/>
          </w:tcPr>
          <w:p w:rsidR="0011016E" w:rsidRPr="005E176C"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r>
      <w:tr w:rsidR="00A16058" w:rsidTr="00A47782">
        <w:trPr>
          <w:trHeight w:val="175"/>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442" w:type="dxa"/>
            <w:gridSpan w:val="3"/>
            <w:vMerge w:val="restart"/>
            <w:tcBorders>
              <w:top w:val="single" w:sz="4" w:space="0" w:color="auto"/>
              <w:left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11016E">
              <w:rPr>
                <w:b/>
                <w:bCs/>
                <w:sz w:val="20"/>
                <w:szCs w:val="20"/>
              </w:rPr>
              <w:t>1</w:t>
            </w:r>
            <w:r>
              <w:rPr>
                <w:b/>
                <w:bCs/>
                <w:sz w:val="20"/>
                <w:szCs w:val="20"/>
              </w:rPr>
              <w:t>.</w:t>
            </w:r>
          </w:p>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2.</w:t>
            </w:r>
          </w:p>
        </w:tc>
        <w:tc>
          <w:tcPr>
            <w:tcW w:w="9539" w:type="dxa"/>
            <w:gridSpan w:val="2"/>
            <w:tcBorders>
              <w:top w:val="single" w:sz="4" w:space="0" w:color="auto"/>
              <w:left w:val="single" w:sz="4" w:space="0" w:color="auto"/>
              <w:bottom w:val="single" w:sz="4" w:space="0" w:color="auto"/>
              <w:right w:val="single" w:sz="4" w:space="0" w:color="auto"/>
            </w:tcBorders>
            <w:hideMark/>
          </w:tcPr>
          <w:p w:rsidR="0011016E" w:rsidRDefault="0011016E" w:rsidP="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Связи и реакции связей, классификация. Свободные и несвободные тела. Проекция силы на ось.</w:t>
            </w:r>
          </w:p>
        </w:tc>
        <w:tc>
          <w:tcPr>
            <w:tcW w:w="0" w:type="auto"/>
            <w:vMerge/>
            <w:tcBorders>
              <w:left w:val="single" w:sz="4" w:space="0" w:color="auto"/>
              <w:right w:val="single" w:sz="4" w:space="0" w:color="auto"/>
            </w:tcBorders>
            <w:vAlign w:val="center"/>
            <w:hideMark/>
          </w:tcPr>
          <w:p w:rsidR="0011016E" w:rsidRDefault="0011016E">
            <w:pPr>
              <w:rPr>
                <w:bCs/>
                <w:i/>
                <w:sz w:val="20"/>
                <w:szCs w:val="20"/>
              </w:rPr>
            </w:pPr>
          </w:p>
        </w:tc>
        <w:tc>
          <w:tcPr>
            <w:tcW w:w="1457" w:type="dxa"/>
            <w:vMerge w:val="restart"/>
            <w:tcBorders>
              <w:top w:val="single" w:sz="4" w:space="0" w:color="auto"/>
              <w:left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16058" w:rsidTr="00A47782">
        <w:trPr>
          <w:trHeight w:val="206"/>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442" w:type="dxa"/>
            <w:gridSpan w:val="3"/>
            <w:vMerge/>
            <w:tcBorders>
              <w:left w:val="single" w:sz="4" w:space="0" w:color="auto"/>
              <w:bottom w:val="single" w:sz="4" w:space="0" w:color="auto"/>
              <w:right w:val="single" w:sz="4" w:space="0" w:color="auto"/>
            </w:tcBorders>
            <w:hideMark/>
          </w:tcPr>
          <w:p w:rsidR="0011016E" w:rsidRP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539" w:type="dxa"/>
            <w:gridSpan w:val="2"/>
            <w:tcBorders>
              <w:top w:val="single" w:sz="4" w:space="0" w:color="auto"/>
              <w:left w:val="single" w:sz="4" w:space="0" w:color="auto"/>
              <w:bottom w:val="single" w:sz="4" w:space="0" w:color="auto"/>
              <w:right w:val="single" w:sz="4" w:space="0" w:color="auto"/>
            </w:tcBorders>
            <w:hideMark/>
          </w:tcPr>
          <w:p w:rsidR="0011016E" w:rsidRDefault="0011016E" w:rsidP="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Система сходящихся сил. Условия равновесия в геометрической и аналитической форме.</w:t>
            </w:r>
            <w:r w:rsidR="0042280B">
              <w:rPr>
                <w:bCs/>
                <w:sz w:val="20"/>
                <w:szCs w:val="20"/>
              </w:rPr>
              <w:t xml:space="preserve"> Определение равнодействующей системы сил аналитическим и геометрическим способом. Плоская система сходящихся сил.</w:t>
            </w:r>
          </w:p>
        </w:tc>
        <w:tc>
          <w:tcPr>
            <w:tcW w:w="0" w:type="auto"/>
            <w:vMerge/>
            <w:tcBorders>
              <w:left w:val="single" w:sz="4" w:space="0" w:color="auto"/>
              <w:bottom w:val="single" w:sz="4" w:space="0" w:color="auto"/>
              <w:right w:val="single" w:sz="4" w:space="0" w:color="auto"/>
            </w:tcBorders>
            <w:vAlign w:val="center"/>
            <w:hideMark/>
          </w:tcPr>
          <w:p w:rsidR="0011016E" w:rsidRDefault="0011016E">
            <w:pPr>
              <w:rPr>
                <w:bCs/>
                <w:i/>
                <w:sz w:val="20"/>
                <w:szCs w:val="20"/>
              </w:rPr>
            </w:pPr>
          </w:p>
        </w:tc>
        <w:tc>
          <w:tcPr>
            <w:tcW w:w="1457" w:type="dxa"/>
            <w:vMerge/>
            <w:tcBorders>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1016E"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11016E" w:rsidRPr="0042280B" w:rsidRDefault="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C0C0C0"/>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2280B" w:rsidTr="009B172F">
        <w:trPr>
          <w:trHeight w:val="205"/>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42280B" w:rsidRDefault="0042280B">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2280B" w:rsidRDefault="0042280B" w:rsidP="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top w:val="single" w:sz="4" w:space="0" w:color="auto"/>
              <w:left w:val="single" w:sz="4" w:space="0" w:color="auto"/>
              <w:right w:val="single" w:sz="4" w:space="0" w:color="auto"/>
            </w:tcBorders>
            <w:hideMark/>
          </w:tcPr>
          <w:p w:rsidR="0042280B" w:rsidRPr="0042280B" w:rsidRDefault="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280B" w:rsidRDefault="0042280B">
            <w:pPr>
              <w:rPr>
                <w:bCs/>
                <w:i/>
                <w:sz w:val="20"/>
                <w:szCs w:val="20"/>
              </w:rPr>
            </w:pPr>
          </w:p>
        </w:tc>
      </w:tr>
      <w:tr w:rsidR="0042280B" w:rsidTr="009B172F">
        <w:trPr>
          <w:trHeight w:val="176"/>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42280B" w:rsidRDefault="0042280B">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2280B" w:rsidRDefault="0042280B" w:rsidP="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42280B">
              <w:rPr>
                <w:b/>
                <w:bCs/>
                <w:sz w:val="20"/>
                <w:szCs w:val="20"/>
              </w:rPr>
              <w:t xml:space="preserve">1. </w:t>
            </w:r>
            <w:r w:rsidRPr="0042280B">
              <w:rPr>
                <w:bCs/>
                <w:sz w:val="20"/>
                <w:szCs w:val="20"/>
              </w:rPr>
              <w:t>Сложение двух сил, приложенных в точке тела графическим и аналитическим методами</w:t>
            </w:r>
            <w:r>
              <w:rPr>
                <w:b/>
                <w:bCs/>
                <w:sz w:val="20"/>
                <w:szCs w:val="20"/>
              </w:rPr>
              <w:t>.</w:t>
            </w:r>
          </w:p>
          <w:p w:rsidR="0042280B" w:rsidRDefault="0042280B" w:rsidP="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2280B">
              <w:rPr>
                <w:b/>
                <w:bCs/>
                <w:sz w:val="20"/>
                <w:szCs w:val="20"/>
              </w:rPr>
              <w:t>2.</w:t>
            </w:r>
            <w:r w:rsidRPr="0042280B">
              <w:rPr>
                <w:bCs/>
                <w:sz w:val="20"/>
                <w:szCs w:val="20"/>
              </w:rPr>
              <w:t xml:space="preserve"> Определение равнодействующей плоской  системы сходящихся сил.</w:t>
            </w:r>
          </w:p>
          <w:p w:rsidR="0042280B" w:rsidRPr="0042280B" w:rsidRDefault="0042280B" w:rsidP="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2280B">
              <w:rPr>
                <w:b/>
                <w:bCs/>
                <w:sz w:val="20"/>
                <w:szCs w:val="20"/>
              </w:rPr>
              <w:t xml:space="preserve">3. </w:t>
            </w:r>
            <w:r w:rsidRPr="0042280B">
              <w:rPr>
                <w:bCs/>
                <w:sz w:val="20"/>
                <w:szCs w:val="20"/>
              </w:rPr>
              <w:t>Определение равнодействующей</w:t>
            </w:r>
            <w:r>
              <w:rPr>
                <w:bCs/>
                <w:sz w:val="20"/>
                <w:szCs w:val="20"/>
              </w:rPr>
              <w:t xml:space="preserve"> системы сходящихся сил методом проекций.</w:t>
            </w:r>
          </w:p>
        </w:tc>
        <w:tc>
          <w:tcPr>
            <w:tcW w:w="1802" w:type="dxa"/>
            <w:vMerge/>
            <w:tcBorders>
              <w:left w:val="single" w:sz="4" w:space="0" w:color="auto"/>
              <w:bottom w:val="single" w:sz="4" w:space="0" w:color="auto"/>
              <w:right w:val="single" w:sz="4" w:space="0" w:color="auto"/>
            </w:tcBorders>
            <w:hideMark/>
          </w:tcPr>
          <w:p w:rsidR="0042280B" w:rsidRDefault="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280B" w:rsidRDefault="0042280B">
            <w:pPr>
              <w:rPr>
                <w:bCs/>
                <w:i/>
                <w:sz w:val="20"/>
                <w:szCs w:val="20"/>
              </w:rPr>
            </w:pPr>
          </w:p>
        </w:tc>
      </w:tr>
      <w:tr w:rsidR="0011016E"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11016E" w:rsidRPr="0042280B" w:rsidRDefault="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r>
      <w:tr w:rsidR="0011016E"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1016E" w:rsidRDefault="001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sidR="0042280B">
              <w:rPr>
                <w:bCs/>
                <w:sz w:val="20"/>
                <w:szCs w:val="20"/>
              </w:rPr>
              <w:t>: Решение задач по теме. Выполнение расчетно-графической работы по теме. Работа с конспектом лекции.</w:t>
            </w:r>
          </w:p>
        </w:tc>
        <w:tc>
          <w:tcPr>
            <w:tcW w:w="1802" w:type="dxa"/>
            <w:tcBorders>
              <w:top w:val="single" w:sz="4" w:space="0" w:color="auto"/>
              <w:left w:val="single" w:sz="4" w:space="0" w:color="auto"/>
              <w:bottom w:val="single" w:sz="4" w:space="0" w:color="auto"/>
              <w:right w:val="single" w:sz="4" w:space="0" w:color="auto"/>
            </w:tcBorders>
            <w:hideMark/>
          </w:tcPr>
          <w:p w:rsidR="0011016E" w:rsidRPr="0042280B" w:rsidRDefault="0042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2280B">
              <w:rPr>
                <w:bCs/>
                <w:sz w:val="20"/>
                <w:szCs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16E" w:rsidRDefault="0011016E">
            <w:pPr>
              <w:rPr>
                <w:bCs/>
                <w:i/>
                <w:sz w:val="20"/>
                <w:szCs w:val="20"/>
              </w:rPr>
            </w:pPr>
          </w:p>
        </w:tc>
      </w:tr>
      <w:tr w:rsidR="00822369" w:rsidTr="009B172F">
        <w:trPr>
          <w:trHeight w:val="20"/>
        </w:trPr>
        <w:tc>
          <w:tcPr>
            <w:tcW w:w="2201" w:type="dxa"/>
            <w:vMerge w:val="restart"/>
            <w:tcBorders>
              <w:top w:val="single" w:sz="4" w:space="0" w:color="auto"/>
              <w:left w:val="single" w:sz="4" w:space="0" w:color="auto"/>
              <w:right w:val="single" w:sz="4" w:space="0" w:color="auto"/>
            </w:tcBorders>
            <w:hideMark/>
          </w:tcPr>
          <w:p w:rsidR="005360B7" w:rsidRDefault="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1.3.</w:t>
            </w:r>
          </w:p>
          <w:p w:rsidR="00822369" w:rsidRDefault="0053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w:t>
            </w:r>
            <w:r w:rsidR="00822369">
              <w:rPr>
                <w:b/>
                <w:bCs/>
                <w:sz w:val="20"/>
                <w:szCs w:val="20"/>
              </w:rPr>
              <w:t>ара сил и момент силы относительно точки.</w:t>
            </w:r>
          </w:p>
        </w:tc>
        <w:tc>
          <w:tcPr>
            <w:tcW w:w="9981" w:type="dxa"/>
            <w:gridSpan w:val="5"/>
            <w:tcBorders>
              <w:top w:val="single" w:sz="4" w:space="0" w:color="auto"/>
              <w:left w:val="single" w:sz="4" w:space="0" w:color="auto"/>
              <w:bottom w:val="single" w:sz="4" w:space="0" w:color="auto"/>
              <w:right w:val="single" w:sz="4" w:space="0" w:color="auto"/>
            </w:tcBorders>
          </w:tcPr>
          <w:p w:rsidR="00822369" w:rsidRPr="005E176C"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5E176C">
              <w:rPr>
                <w:b/>
                <w:bCs/>
                <w:sz w:val="20"/>
                <w:szCs w:val="20"/>
              </w:rPr>
              <w:t>Содержание учебного материала</w:t>
            </w:r>
          </w:p>
        </w:tc>
        <w:tc>
          <w:tcPr>
            <w:tcW w:w="1802" w:type="dxa"/>
            <w:vMerge w:val="restart"/>
            <w:tcBorders>
              <w:top w:val="single" w:sz="4" w:space="0" w:color="auto"/>
              <w:left w:val="single" w:sz="4" w:space="0" w:color="auto"/>
              <w:right w:val="single" w:sz="4" w:space="0" w:color="auto"/>
            </w:tcBorders>
            <w:hideMark/>
          </w:tcPr>
          <w:p w:rsidR="00822369" w:rsidRPr="005E176C"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2</w:t>
            </w:r>
          </w:p>
        </w:tc>
        <w:tc>
          <w:tcPr>
            <w:tcW w:w="0" w:type="auto"/>
            <w:vMerge w:val="restart"/>
            <w:tcBorders>
              <w:top w:val="single" w:sz="4" w:space="0" w:color="auto"/>
              <w:left w:val="single" w:sz="4" w:space="0" w:color="auto"/>
              <w:right w:val="single" w:sz="4" w:space="0" w:color="auto"/>
            </w:tcBorders>
            <w:vAlign w:val="center"/>
            <w:hideMark/>
          </w:tcPr>
          <w:p w:rsidR="00822369" w:rsidRPr="009929A7" w:rsidRDefault="00822369" w:rsidP="009929A7">
            <w:pPr>
              <w:jc w:val="center"/>
              <w:rPr>
                <w:bCs/>
                <w:sz w:val="20"/>
                <w:szCs w:val="20"/>
              </w:rPr>
            </w:pPr>
            <w:r>
              <w:rPr>
                <w:bCs/>
                <w:sz w:val="20"/>
                <w:szCs w:val="20"/>
              </w:rPr>
              <w:t>2</w:t>
            </w:r>
          </w:p>
        </w:tc>
      </w:tr>
      <w:tr w:rsidR="00BF20F7" w:rsidTr="00A47782">
        <w:trPr>
          <w:trHeight w:val="20"/>
        </w:trPr>
        <w:tc>
          <w:tcPr>
            <w:tcW w:w="2201" w:type="dxa"/>
            <w:vMerge/>
            <w:tcBorders>
              <w:left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42" w:type="dxa"/>
            <w:gridSpan w:val="3"/>
            <w:tcBorders>
              <w:top w:val="single" w:sz="4" w:space="0" w:color="auto"/>
              <w:left w:val="single" w:sz="4" w:space="0" w:color="auto"/>
              <w:bottom w:val="single" w:sz="4" w:space="0" w:color="auto"/>
              <w:right w:val="single" w:sz="4" w:space="0" w:color="auto"/>
            </w:tcBorders>
          </w:tcPr>
          <w:p w:rsidR="00822369" w:rsidRPr="00A47782"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A47782">
              <w:rPr>
                <w:b/>
                <w:bCs/>
                <w:sz w:val="20"/>
                <w:szCs w:val="20"/>
              </w:rPr>
              <w:t>1.</w:t>
            </w:r>
          </w:p>
        </w:tc>
        <w:tc>
          <w:tcPr>
            <w:tcW w:w="9539" w:type="dxa"/>
            <w:gridSpan w:val="2"/>
            <w:tcBorders>
              <w:top w:val="single" w:sz="4" w:space="0" w:color="auto"/>
              <w:left w:val="single" w:sz="4" w:space="0" w:color="auto"/>
              <w:bottom w:val="single" w:sz="4" w:space="0" w:color="auto"/>
              <w:right w:val="single" w:sz="4" w:space="0" w:color="auto"/>
            </w:tcBorders>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Пара сил. Вращающее действие пары на тело. Момент пары, плечо пары. Обозначение момента пары, правило знаков момента, размерность. Свойства пар. Момент силы.</w:t>
            </w:r>
          </w:p>
        </w:tc>
        <w:tc>
          <w:tcPr>
            <w:tcW w:w="1802" w:type="dxa"/>
            <w:vMerge/>
            <w:tcBorders>
              <w:left w:val="single" w:sz="4" w:space="0" w:color="auto"/>
              <w:bottom w:val="single" w:sz="4" w:space="0" w:color="auto"/>
              <w:right w:val="single" w:sz="4" w:space="0" w:color="auto"/>
            </w:tcBorders>
            <w:hideMark/>
          </w:tcPr>
          <w:p w:rsidR="00822369" w:rsidRPr="009929A7"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vAlign w:val="center"/>
            <w:hideMark/>
          </w:tcPr>
          <w:p w:rsidR="00822369" w:rsidRPr="009929A7" w:rsidRDefault="00822369">
            <w:pPr>
              <w:rPr>
                <w:bCs/>
                <w:sz w:val="20"/>
                <w:szCs w:val="20"/>
              </w:rPr>
            </w:pPr>
          </w:p>
        </w:tc>
      </w:tr>
      <w:tr w:rsidR="00822369" w:rsidTr="009B172F">
        <w:trPr>
          <w:trHeight w:val="205"/>
        </w:trPr>
        <w:tc>
          <w:tcPr>
            <w:tcW w:w="2201" w:type="dxa"/>
            <w:vMerge/>
            <w:tcBorders>
              <w:left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tcPr>
          <w:p w:rsidR="00822369"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right w:val="single" w:sz="4" w:space="0" w:color="auto"/>
            </w:tcBorders>
            <w:hideMark/>
          </w:tcPr>
          <w:p w:rsidR="00822369" w:rsidRPr="009929A7" w:rsidRDefault="00822369" w:rsidP="009929A7">
            <w:pPr>
              <w:jc w:val="center"/>
              <w:rPr>
                <w:bCs/>
                <w:sz w:val="20"/>
                <w:szCs w:val="20"/>
              </w:rPr>
            </w:pPr>
            <w:r>
              <w:rPr>
                <w:bCs/>
                <w:sz w:val="20"/>
                <w:szCs w:val="20"/>
              </w:rPr>
              <w:t>--</w:t>
            </w:r>
          </w:p>
        </w:tc>
        <w:tc>
          <w:tcPr>
            <w:tcW w:w="0" w:type="auto"/>
            <w:vMerge w:val="restart"/>
            <w:tcBorders>
              <w:left w:val="single" w:sz="4" w:space="0" w:color="auto"/>
              <w:right w:val="single" w:sz="4" w:space="0" w:color="auto"/>
            </w:tcBorders>
            <w:vAlign w:val="center"/>
            <w:hideMark/>
          </w:tcPr>
          <w:p w:rsidR="00822369" w:rsidRDefault="00822369">
            <w:pPr>
              <w:rPr>
                <w:bCs/>
                <w:i/>
                <w:sz w:val="20"/>
                <w:szCs w:val="20"/>
              </w:rPr>
            </w:pPr>
          </w:p>
        </w:tc>
      </w:tr>
      <w:tr w:rsidR="00822369" w:rsidTr="009B172F">
        <w:trPr>
          <w:trHeight w:val="168"/>
        </w:trPr>
        <w:tc>
          <w:tcPr>
            <w:tcW w:w="2201" w:type="dxa"/>
            <w:vMerge/>
            <w:tcBorders>
              <w:left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tcPr>
          <w:p w:rsidR="00822369"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left w:val="single" w:sz="4" w:space="0" w:color="auto"/>
              <w:bottom w:val="single" w:sz="4" w:space="0" w:color="auto"/>
              <w:right w:val="single" w:sz="4" w:space="0" w:color="auto"/>
            </w:tcBorders>
            <w:hideMark/>
          </w:tcPr>
          <w:p w:rsidR="00822369" w:rsidRPr="009929A7" w:rsidRDefault="00822369" w:rsidP="0099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tcBorders>
              <w:left w:val="single" w:sz="4" w:space="0" w:color="auto"/>
              <w:right w:val="single" w:sz="4" w:space="0" w:color="auto"/>
            </w:tcBorders>
            <w:vAlign w:val="center"/>
            <w:hideMark/>
          </w:tcPr>
          <w:p w:rsidR="00822369" w:rsidRDefault="00822369">
            <w:pPr>
              <w:rPr>
                <w:bCs/>
                <w:i/>
                <w:sz w:val="20"/>
                <w:szCs w:val="20"/>
              </w:rPr>
            </w:pPr>
          </w:p>
        </w:tc>
      </w:tr>
      <w:tr w:rsidR="00822369" w:rsidTr="009B172F">
        <w:trPr>
          <w:trHeight w:val="168"/>
        </w:trPr>
        <w:tc>
          <w:tcPr>
            <w:tcW w:w="2201" w:type="dxa"/>
            <w:vMerge/>
            <w:tcBorders>
              <w:left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tcPr>
          <w:p w:rsidR="00822369" w:rsidRPr="005360B7" w:rsidRDefault="00822369" w:rsidP="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5360B7">
              <w:rPr>
                <w:b/>
                <w:bCs/>
                <w:sz w:val="20"/>
                <w:szCs w:val="20"/>
              </w:rPr>
              <w:t xml:space="preserve">1. </w:t>
            </w:r>
            <w:r w:rsidR="00DB0003" w:rsidRPr="00DB0003">
              <w:rPr>
                <w:bCs/>
                <w:sz w:val="20"/>
                <w:szCs w:val="20"/>
              </w:rPr>
              <w:t>Определение опорных реакций балок.</w:t>
            </w:r>
          </w:p>
        </w:tc>
        <w:tc>
          <w:tcPr>
            <w:tcW w:w="1802" w:type="dxa"/>
            <w:tcBorders>
              <w:left w:val="single" w:sz="4" w:space="0" w:color="auto"/>
              <w:bottom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left w:val="single" w:sz="4" w:space="0" w:color="auto"/>
              <w:right w:val="single" w:sz="4" w:space="0" w:color="auto"/>
            </w:tcBorders>
            <w:vAlign w:val="center"/>
            <w:hideMark/>
          </w:tcPr>
          <w:p w:rsidR="00822369" w:rsidRDefault="00822369">
            <w:pPr>
              <w:rPr>
                <w:bCs/>
                <w:i/>
                <w:sz w:val="20"/>
                <w:szCs w:val="20"/>
              </w:rPr>
            </w:pPr>
          </w:p>
        </w:tc>
      </w:tr>
      <w:tr w:rsidR="00822369" w:rsidTr="009B172F">
        <w:trPr>
          <w:trHeight w:val="20"/>
        </w:trPr>
        <w:tc>
          <w:tcPr>
            <w:tcW w:w="2201" w:type="dxa"/>
            <w:vMerge/>
            <w:tcBorders>
              <w:left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tcPr>
          <w:p w:rsidR="00822369"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822369" w:rsidRP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left w:val="single" w:sz="4" w:space="0" w:color="auto"/>
              <w:right w:val="single" w:sz="4" w:space="0" w:color="auto"/>
            </w:tcBorders>
            <w:vAlign w:val="center"/>
            <w:hideMark/>
          </w:tcPr>
          <w:p w:rsidR="00822369" w:rsidRDefault="00822369">
            <w:pPr>
              <w:rPr>
                <w:bCs/>
                <w:i/>
                <w:sz w:val="20"/>
                <w:szCs w:val="20"/>
              </w:rPr>
            </w:pPr>
          </w:p>
        </w:tc>
      </w:tr>
      <w:tr w:rsidR="00822369" w:rsidTr="009B172F">
        <w:trPr>
          <w:trHeight w:val="20"/>
        </w:trPr>
        <w:tc>
          <w:tcPr>
            <w:tcW w:w="2201" w:type="dxa"/>
            <w:vMerge/>
            <w:tcBorders>
              <w:left w:val="single" w:sz="4" w:space="0" w:color="auto"/>
              <w:bottom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tcPr>
          <w:p w:rsidR="00822369"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работа с конспектом лекции. Решение задач по образцу.</w:t>
            </w:r>
          </w:p>
        </w:tc>
        <w:tc>
          <w:tcPr>
            <w:tcW w:w="1802" w:type="dxa"/>
            <w:tcBorders>
              <w:top w:val="single" w:sz="4" w:space="0" w:color="auto"/>
              <w:left w:val="single" w:sz="4" w:space="0" w:color="auto"/>
              <w:bottom w:val="single" w:sz="4" w:space="0" w:color="auto"/>
              <w:right w:val="single" w:sz="4" w:space="0" w:color="auto"/>
            </w:tcBorders>
            <w:hideMark/>
          </w:tcPr>
          <w:p w:rsidR="00822369" w:rsidRP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tcBorders>
              <w:left w:val="single" w:sz="4" w:space="0" w:color="auto"/>
              <w:right w:val="single" w:sz="4" w:space="0" w:color="auto"/>
            </w:tcBorders>
            <w:vAlign w:val="center"/>
            <w:hideMark/>
          </w:tcPr>
          <w:p w:rsidR="00822369" w:rsidRDefault="00822369">
            <w:pPr>
              <w:rPr>
                <w:bCs/>
                <w:i/>
                <w:sz w:val="20"/>
                <w:szCs w:val="20"/>
              </w:rPr>
            </w:pPr>
          </w:p>
        </w:tc>
      </w:tr>
      <w:tr w:rsidR="00822369" w:rsidTr="009B172F">
        <w:trPr>
          <w:trHeight w:val="20"/>
        </w:trPr>
        <w:tc>
          <w:tcPr>
            <w:tcW w:w="2201" w:type="dxa"/>
            <w:vMerge w:val="restart"/>
            <w:tcBorders>
              <w:top w:val="single" w:sz="4" w:space="0" w:color="auto"/>
              <w:left w:val="single" w:sz="4" w:space="0" w:color="auto"/>
              <w:bottom w:val="single" w:sz="4" w:space="0" w:color="auto"/>
              <w:right w:val="single" w:sz="4" w:space="0" w:color="auto"/>
            </w:tcBorders>
            <w:hideMark/>
          </w:tcPr>
          <w:p w:rsidR="005360B7" w:rsidRDefault="0082236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1.4. </w:t>
            </w:r>
          </w:p>
          <w:p w:rsidR="00822369" w:rsidRDefault="0082236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Плоская система произвольно расположенных сил.</w:t>
            </w:r>
          </w:p>
        </w:tc>
        <w:tc>
          <w:tcPr>
            <w:tcW w:w="9981" w:type="dxa"/>
            <w:gridSpan w:val="5"/>
            <w:tcBorders>
              <w:top w:val="single" w:sz="4" w:space="0" w:color="auto"/>
              <w:left w:val="single" w:sz="4" w:space="0" w:color="auto"/>
              <w:bottom w:val="single" w:sz="4" w:space="0" w:color="auto"/>
              <w:right w:val="single" w:sz="4" w:space="0" w:color="auto"/>
            </w:tcBorders>
            <w:hideMark/>
          </w:tcPr>
          <w:p w:rsidR="00822369" w:rsidRPr="005E176C"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5E176C">
              <w:rPr>
                <w:b/>
                <w:bCs/>
                <w:sz w:val="20"/>
                <w:szCs w:val="20"/>
              </w:rPr>
              <w:t>Содержание учебного материала</w:t>
            </w:r>
          </w:p>
        </w:tc>
        <w:tc>
          <w:tcPr>
            <w:tcW w:w="1802" w:type="dxa"/>
            <w:vMerge w:val="restart"/>
            <w:tcBorders>
              <w:top w:val="single" w:sz="4" w:space="0" w:color="auto"/>
              <w:left w:val="single" w:sz="4" w:space="0" w:color="auto"/>
              <w:right w:val="single" w:sz="4" w:space="0" w:color="auto"/>
            </w:tcBorders>
            <w:hideMark/>
          </w:tcPr>
          <w:p w:rsidR="00822369" w:rsidRPr="005E176C"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2</w:t>
            </w:r>
          </w:p>
        </w:tc>
        <w:tc>
          <w:tcPr>
            <w:tcW w:w="0" w:type="auto"/>
            <w:tcBorders>
              <w:left w:val="single" w:sz="4" w:space="0" w:color="auto"/>
              <w:right w:val="single" w:sz="4" w:space="0" w:color="auto"/>
            </w:tcBorders>
            <w:vAlign w:val="center"/>
            <w:hideMark/>
          </w:tcPr>
          <w:p w:rsidR="00822369" w:rsidRPr="00822369"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A16058" w:rsidTr="00A47782">
        <w:trPr>
          <w:trHeight w:val="224"/>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822369" w:rsidRDefault="00822369">
            <w:pPr>
              <w:rPr>
                <w:b/>
                <w:bCs/>
                <w:sz w:val="20"/>
                <w:szCs w:val="20"/>
              </w:rPr>
            </w:pPr>
          </w:p>
        </w:tc>
        <w:tc>
          <w:tcPr>
            <w:tcW w:w="442" w:type="dxa"/>
            <w:gridSpan w:val="3"/>
            <w:vMerge w:val="restart"/>
            <w:tcBorders>
              <w:top w:val="single" w:sz="4" w:space="0" w:color="auto"/>
              <w:left w:val="single" w:sz="4" w:space="0" w:color="auto"/>
              <w:right w:val="single" w:sz="4" w:space="0" w:color="auto"/>
            </w:tcBorders>
            <w:hideMark/>
          </w:tcPr>
          <w:p w:rsidR="00822369" w:rsidRPr="00DB0003"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DB0003">
              <w:rPr>
                <w:b/>
                <w:bCs/>
                <w:sz w:val="20"/>
                <w:szCs w:val="20"/>
              </w:rPr>
              <w:t>1.</w:t>
            </w:r>
          </w:p>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22369" w:rsidRPr="00DB0003"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DB0003">
              <w:rPr>
                <w:b/>
                <w:bCs/>
                <w:sz w:val="20"/>
                <w:szCs w:val="20"/>
              </w:rPr>
              <w:t>2.</w:t>
            </w:r>
          </w:p>
        </w:tc>
        <w:tc>
          <w:tcPr>
            <w:tcW w:w="9539" w:type="dxa"/>
            <w:gridSpan w:val="2"/>
            <w:tcBorders>
              <w:top w:val="single" w:sz="4" w:space="0" w:color="auto"/>
              <w:left w:val="single" w:sz="4" w:space="0" w:color="auto"/>
              <w:bottom w:val="single" w:sz="4" w:space="0" w:color="auto"/>
              <w:right w:val="single" w:sz="4" w:space="0" w:color="auto"/>
            </w:tcBorders>
            <w:hideMark/>
          </w:tcPr>
          <w:p w:rsidR="00822369" w:rsidRDefault="00822369" w:rsidP="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Плоская система произвольно расположенных сил. Приведение плоской произвольной системы сил к центру. Главный вектор и главный момент системы сил. Свойства главного вектора и главного момента. Равнодействующая  плоской системы произвольно расположенных сил. Равновесие системы. Три вида уравнений равновесия. Балочные системы. Классификация нагрузок: сосредоточенная сила, сосредоточенный момент, распределенная нагрузка.</w:t>
            </w:r>
          </w:p>
        </w:tc>
        <w:tc>
          <w:tcPr>
            <w:tcW w:w="0" w:type="auto"/>
            <w:vMerge/>
            <w:tcBorders>
              <w:left w:val="single" w:sz="4" w:space="0" w:color="auto"/>
              <w:right w:val="single" w:sz="4" w:space="0" w:color="auto"/>
            </w:tcBorders>
            <w:vAlign w:val="center"/>
            <w:hideMark/>
          </w:tcPr>
          <w:p w:rsidR="00822369" w:rsidRDefault="00822369">
            <w:pPr>
              <w:rPr>
                <w:bCs/>
                <w:i/>
                <w:sz w:val="20"/>
                <w:szCs w:val="20"/>
              </w:rPr>
            </w:pPr>
          </w:p>
        </w:tc>
        <w:tc>
          <w:tcPr>
            <w:tcW w:w="1457" w:type="dxa"/>
            <w:vMerge w:val="restart"/>
            <w:tcBorders>
              <w:left w:val="single" w:sz="4" w:space="0" w:color="auto"/>
              <w:right w:val="single" w:sz="4" w:space="0" w:color="auto"/>
            </w:tcBorders>
            <w:hideMark/>
          </w:tcPr>
          <w:p w:rsidR="00822369"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822369">
              <w:rPr>
                <w:bCs/>
                <w:sz w:val="20"/>
                <w:szCs w:val="20"/>
              </w:rPr>
              <w:t>2</w:t>
            </w:r>
          </w:p>
        </w:tc>
      </w:tr>
      <w:tr w:rsidR="00A16058" w:rsidTr="00A47782">
        <w:trPr>
          <w:trHeight w:val="157"/>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822369" w:rsidRDefault="00822369">
            <w:pPr>
              <w:rPr>
                <w:b/>
                <w:bCs/>
                <w:sz w:val="20"/>
                <w:szCs w:val="20"/>
              </w:rPr>
            </w:pPr>
          </w:p>
        </w:tc>
        <w:tc>
          <w:tcPr>
            <w:tcW w:w="442" w:type="dxa"/>
            <w:gridSpan w:val="3"/>
            <w:vMerge/>
            <w:tcBorders>
              <w:left w:val="single" w:sz="4" w:space="0" w:color="auto"/>
              <w:bottom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39" w:type="dxa"/>
            <w:gridSpan w:val="2"/>
            <w:tcBorders>
              <w:top w:val="single" w:sz="4" w:space="0" w:color="auto"/>
              <w:left w:val="single" w:sz="4" w:space="0" w:color="auto"/>
              <w:bottom w:val="single" w:sz="4" w:space="0" w:color="auto"/>
              <w:right w:val="single" w:sz="4" w:space="0" w:color="auto"/>
            </w:tcBorders>
            <w:hideMark/>
          </w:tcPr>
          <w:p w:rsidR="00822369" w:rsidRDefault="006E3F9B" w:rsidP="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Виды опор. Определение опорных реакций балок.</w:t>
            </w:r>
          </w:p>
        </w:tc>
        <w:tc>
          <w:tcPr>
            <w:tcW w:w="0" w:type="auto"/>
            <w:vMerge/>
            <w:tcBorders>
              <w:left w:val="single" w:sz="4" w:space="0" w:color="auto"/>
              <w:bottom w:val="single" w:sz="4" w:space="0" w:color="auto"/>
              <w:right w:val="single" w:sz="4" w:space="0" w:color="auto"/>
            </w:tcBorders>
            <w:vAlign w:val="center"/>
            <w:hideMark/>
          </w:tcPr>
          <w:p w:rsidR="00822369" w:rsidRDefault="00822369">
            <w:pPr>
              <w:rPr>
                <w:bCs/>
                <w:i/>
                <w:sz w:val="20"/>
                <w:szCs w:val="20"/>
              </w:rPr>
            </w:pPr>
          </w:p>
        </w:tc>
        <w:tc>
          <w:tcPr>
            <w:tcW w:w="1457" w:type="dxa"/>
            <w:vMerge/>
            <w:tcBorders>
              <w:left w:val="single" w:sz="4" w:space="0" w:color="auto"/>
              <w:right w:val="single" w:sz="4" w:space="0" w:color="auto"/>
            </w:tcBorders>
            <w:hideMark/>
          </w:tcPr>
          <w:p w:rsidR="00822369" w:rsidRPr="00822369" w:rsidRDefault="00822369"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22369"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822369" w:rsidRDefault="00822369">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822369" w:rsidRPr="006E3F9B" w:rsidRDefault="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1457" w:type="dxa"/>
            <w:vMerge/>
            <w:tcBorders>
              <w:left w:val="single" w:sz="4" w:space="0" w:color="auto"/>
              <w:right w:val="single" w:sz="4" w:space="0" w:color="auto"/>
            </w:tcBorders>
            <w:shd w:val="clear" w:color="auto" w:fill="FFFFFF" w:themeFill="background1"/>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6E3F9B" w:rsidTr="009B172F">
        <w:trPr>
          <w:trHeight w:val="224"/>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6E3F9B" w:rsidRDefault="006E3F9B">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6E3F9B" w:rsidRDefault="006E3F9B" w:rsidP="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top w:val="single" w:sz="4" w:space="0" w:color="auto"/>
              <w:left w:val="single" w:sz="4" w:space="0" w:color="auto"/>
              <w:right w:val="single" w:sz="4" w:space="0" w:color="auto"/>
            </w:tcBorders>
            <w:hideMark/>
          </w:tcPr>
          <w:p w:rsidR="006E3F9B" w:rsidRPr="006E3F9B" w:rsidRDefault="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6E3F9B" w:rsidRDefault="006E3F9B">
            <w:pPr>
              <w:rPr>
                <w:bCs/>
                <w:i/>
                <w:sz w:val="20"/>
                <w:szCs w:val="20"/>
              </w:rPr>
            </w:pPr>
          </w:p>
        </w:tc>
      </w:tr>
      <w:tr w:rsidR="006E3F9B" w:rsidTr="009B172F">
        <w:trPr>
          <w:trHeight w:val="157"/>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6E3F9B" w:rsidRDefault="006E3F9B">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6E3F9B" w:rsidRDefault="006E3F9B" w:rsidP="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DB0003">
              <w:rPr>
                <w:b/>
                <w:bCs/>
                <w:sz w:val="20"/>
                <w:szCs w:val="20"/>
              </w:rPr>
              <w:t>1.</w:t>
            </w:r>
            <w:r>
              <w:rPr>
                <w:bCs/>
                <w:sz w:val="20"/>
                <w:szCs w:val="20"/>
              </w:rPr>
              <w:t xml:space="preserve"> </w:t>
            </w:r>
            <w:r w:rsidR="00DB0003">
              <w:rPr>
                <w:bCs/>
                <w:sz w:val="20"/>
                <w:szCs w:val="20"/>
              </w:rPr>
              <w:t>Приведение к точке плоской системы произвольно расположенных сил.</w:t>
            </w:r>
          </w:p>
        </w:tc>
        <w:tc>
          <w:tcPr>
            <w:tcW w:w="1802" w:type="dxa"/>
            <w:vMerge/>
            <w:tcBorders>
              <w:left w:val="single" w:sz="4" w:space="0" w:color="auto"/>
              <w:bottom w:val="single" w:sz="4" w:space="0" w:color="auto"/>
              <w:right w:val="single" w:sz="4" w:space="0" w:color="auto"/>
            </w:tcBorders>
            <w:hideMark/>
          </w:tcPr>
          <w:p w:rsidR="006E3F9B" w:rsidRDefault="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6E3F9B" w:rsidRDefault="006E3F9B">
            <w:pPr>
              <w:rPr>
                <w:bCs/>
                <w:i/>
                <w:sz w:val="20"/>
                <w:szCs w:val="20"/>
              </w:rPr>
            </w:pPr>
          </w:p>
        </w:tc>
      </w:tr>
      <w:tr w:rsidR="006E3F9B" w:rsidTr="009B172F">
        <w:trPr>
          <w:trHeight w:val="157"/>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6E3F9B" w:rsidRDefault="006E3F9B">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6E3F9B" w:rsidRDefault="006E3F9B" w:rsidP="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DB0003">
              <w:rPr>
                <w:b/>
                <w:bCs/>
                <w:sz w:val="20"/>
                <w:szCs w:val="20"/>
              </w:rPr>
              <w:t>2.</w:t>
            </w:r>
            <w:r>
              <w:rPr>
                <w:bCs/>
                <w:sz w:val="20"/>
                <w:szCs w:val="20"/>
              </w:rPr>
              <w:t xml:space="preserve"> </w:t>
            </w:r>
            <w:r w:rsidR="00DB0003">
              <w:rPr>
                <w:bCs/>
                <w:sz w:val="20"/>
                <w:szCs w:val="20"/>
              </w:rPr>
              <w:t>Определение главного вектора и главного момента произвольной плоской системы сил.</w:t>
            </w:r>
          </w:p>
        </w:tc>
        <w:tc>
          <w:tcPr>
            <w:tcW w:w="1802" w:type="dxa"/>
            <w:tcBorders>
              <w:left w:val="single" w:sz="4" w:space="0" w:color="auto"/>
              <w:bottom w:val="single" w:sz="4" w:space="0" w:color="auto"/>
              <w:right w:val="single" w:sz="4" w:space="0" w:color="auto"/>
            </w:tcBorders>
            <w:hideMark/>
          </w:tcPr>
          <w:p w:rsidR="006E3F9B" w:rsidRDefault="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6E3F9B" w:rsidRDefault="006E3F9B">
            <w:pPr>
              <w:rPr>
                <w:bCs/>
                <w:i/>
                <w:sz w:val="20"/>
                <w:szCs w:val="20"/>
              </w:rPr>
            </w:pPr>
          </w:p>
        </w:tc>
      </w:tr>
      <w:tr w:rsidR="00822369" w:rsidTr="009B172F">
        <w:trPr>
          <w:trHeight w:val="20"/>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822369" w:rsidRDefault="00822369">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822369" w:rsidRDefault="008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822369" w:rsidRPr="006E3F9B" w:rsidRDefault="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822369" w:rsidRDefault="00822369">
            <w:pPr>
              <w:rPr>
                <w:bCs/>
                <w:i/>
                <w:sz w:val="20"/>
                <w:szCs w:val="20"/>
              </w:rPr>
            </w:pPr>
          </w:p>
        </w:tc>
      </w:tr>
      <w:tr w:rsidR="00822369" w:rsidTr="009B172F">
        <w:trPr>
          <w:trHeight w:val="149"/>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822369" w:rsidRDefault="00822369">
            <w:pP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822369" w:rsidRDefault="0082236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 обучающихся</w:t>
            </w:r>
            <w:r w:rsidR="006E3F9B">
              <w:rPr>
                <w:bCs/>
                <w:sz w:val="20"/>
                <w:szCs w:val="20"/>
              </w:rPr>
              <w:t>:  решение вариативных задач по теме. Выполнение расчетно-графической работы по теме. Работа с конспектом лекции.</w:t>
            </w:r>
            <w:r w:rsidR="00743900">
              <w:rPr>
                <w:bCs/>
                <w:sz w:val="20"/>
                <w:szCs w:val="20"/>
              </w:rPr>
              <w:br/>
            </w:r>
          </w:p>
        </w:tc>
        <w:tc>
          <w:tcPr>
            <w:tcW w:w="1802" w:type="dxa"/>
            <w:tcBorders>
              <w:top w:val="single" w:sz="4" w:space="0" w:color="auto"/>
              <w:left w:val="single" w:sz="4" w:space="0" w:color="auto"/>
              <w:bottom w:val="single" w:sz="4" w:space="0" w:color="auto"/>
              <w:right w:val="single" w:sz="4" w:space="0" w:color="auto"/>
            </w:tcBorders>
            <w:hideMark/>
          </w:tcPr>
          <w:p w:rsidR="00822369" w:rsidRPr="006E3F9B" w:rsidRDefault="006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E3F9B">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822369" w:rsidRDefault="00822369">
            <w:pPr>
              <w:rPr>
                <w:bCs/>
                <w:i/>
                <w:sz w:val="20"/>
                <w:szCs w:val="20"/>
              </w:rPr>
            </w:pPr>
          </w:p>
        </w:tc>
      </w:tr>
      <w:tr w:rsidR="00771C2C" w:rsidTr="009B172F">
        <w:trPr>
          <w:trHeight w:val="243"/>
        </w:trPr>
        <w:tc>
          <w:tcPr>
            <w:tcW w:w="2201" w:type="dxa"/>
            <w:vMerge w:val="restart"/>
            <w:tcBorders>
              <w:top w:val="single" w:sz="4" w:space="0" w:color="auto"/>
              <w:left w:val="single" w:sz="4" w:space="0" w:color="auto"/>
              <w:right w:val="single" w:sz="4" w:space="0" w:color="auto"/>
            </w:tcBorders>
            <w:vAlign w:val="center"/>
            <w:hideMark/>
          </w:tcPr>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1.5. </w:t>
            </w: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Трение.</w:t>
            </w: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771C2C" w:rsidRPr="00832A72"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vMerge w:val="restart"/>
            <w:tcBorders>
              <w:top w:val="single" w:sz="4" w:space="0" w:color="auto"/>
              <w:left w:val="single" w:sz="4" w:space="0" w:color="auto"/>
              <w:right w:val="single" w:sz="4" w:space="0" w:color="auto"/>
            </w:tcBorders>
            <w:hideMark/>
          </w:tcPr>
          <w:p w:rsidR="00771C2C" w:rsidRPr="005E176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771C2C" w:rsidRDefault="00771C2C">
            <w:pPr>
              <w:rPr>
                <w:bCs/>
                <w:i/>
                <w:sz w:val="20"/>
                <w:szCs w:val="20"/>
              </w:rPr>
            </w:pPr>
          </w:p>
        </w:tc>
      </w:tr>
      <w:tr w:rsidR="00BF20F7" w:rsidTr="0041164F">
        <w:trPr>
          <w:trHeight w:val="200"/>
        </w:trPr>
        <w:tc>
          <w:tcPr>
            <w:tcW w:w="2201" w:type="dxa"/>
            <w:vMerge/>
            <w:tcBorders>
              <w:left w:val="single" w:sz="4" w:space="0" w:color="auto"/>
              <w:right w:val="single" w:sz="4" w:space="0" w:color="auto"/>
            </w:tcBorders>
            <w:vAlign w:val="center"/>
            <w:hideMark/>
          </w:tcPr>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42" w:type="dxa"/>
            <w:gridSpan w:val="3"/>
            <w:vMerge w:val="restart"/>
            <w:tcBorders>
              <w:top w:val="single" w:sz="4" w:space="0" w:color="auto"/>
              <w:left w:val="single" w:sz="4" w:space="0" w:color="auto"/>
              <w:right w:val="single" w:sz="4" w:space="0" w:color="auto"/>
            </w:tcBorders>
            <w:hideMark/>
          </w:tcPr>
          <w:p w:rsidR="00771C2C" w:rsidRPr="004F267E"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F267E">
              <w:rPr>
                <w:b/>
                <w:bCs/>
                <w:sz w:val="20"/>
                <w:szCs w:val="20"/>
              </w:rPr>
              <w:t>1.</w:t>
            </w:r>
          </w:p>
        </w:tc>
        <w:tc>
          <w:tcPr>
            <w:tcW w:w="9539" w:type="dxa"/>
            <w:gridSpan w:val="2"/>
            <w:vMerge w:val="restart"/>
            <w:tcBorders>
              <w:top w:val="single" w:sz="4" w:space="0" w:color="auto"/>
              <w:left w:val="single" w:sz="4" w:space="0" w:color="auto"/>
              <w:right w:val="single" w:sz="4" w:space="0" w:color="auto"/>
            </w:tcBorders>
          </w:tcPr>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3"/>
              <w:rPr>
                <w:bCs/>
                <w:sz w:val="20"/>
                <w:szCs w:val="20"/>
              </w:rPr>
            </w:pPr>
            <w:r>
              <w:rPr>
                <w:bCs/>
                <w:sz w:val="20"/>
                <w:szCs w:val="20"/>
              </w:rPr>
              <w:t>Понятие о трении. Трение скольжения. Трение качения. Трение покоя. Устойчивость против опрокидывания.</w:t>
            </w:r>
          </w:p>
        </w:tc>
        <w:tc>
          <w:tcPr>
            <w:tcW w:w="1802" w:type="dxa"/>
            <w:vMerge/>
            <w:tcBorders>
              <w:left w:val="single" w:sz="4" w:space="0" w:color="auto"/>
              <w:right w:val="single" w:sz="4" w:space="0" w:color="auto"/>
            </w:tcBorders>
            <w:hideMark/>
          </w:tcPr>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771C2C" w:rsidRDefault="00771C2C">
            <w:pPr>
              <w:rPr>
                <w:bCs/>
                <w:i/>
                <w:sz w:val="20"/>
                <w:szCs w:val="20"/>
              </w:rPr>
            </w:pPr>
          </w:p>
        </w:tc>
      </w:tr>
      <w:tr w:rsidR="00BF20F7" w:rsidTr="0041164F">
        <w:trPr>
          <w:trHeight w:val="200"/>
        </w:trPr>
        <w:tc>
          <w:tcPr>
            <w:tcW w:w="2201" w:type="dxa"/>
            <w:vMerge/>
            <w:tcBorders>
              <w:left w:val="single" w:sz="4" w:space="0" w:color="auto"/>
              <w:right w:val="single" w:sz="4" w:space="0" w:color="auto"/>
            </w:tcBorders>
            <w:vAlign w:val="center"/>
            <w:hideMark/>
          </w:tcPr>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42" w:type="dxa"/>
            <w:gridSpan w:val="3"/>
            <w:vMerge/>
            <w:tcBorders>
              <w:left w:val="single" w:sz="4" w:space="0" w:color="auto"/>
              <w:bottom w:val="single" w:sz="4" w:space="0" w:color="auto"/>
              <w:right w:val="single" w:sz="4" w:space="0" w:color="auto"/>
            </w:tcBorders>
            <w:hideMark/>
          </w:tcPr>
          <w:p w:rsidR="00771C2C" w:rsidRPr="004F267E"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539" w:type="dxa"/>
            <w:gridSpan w:val="2"/>
            <w:vMerge/>
            <w:tcBorders>
              <w:left w:val="single" w:sz="4" w:space="0" w:color="auto"/>
              <w:bottom w:val="single" w:sz="4" w:space="0" w:color="auto"/>
              <w:right w:val="single" w:sz="4" w:space="0" w:color="auto"/>
            </w:tcBorders>
          </w:tcPr>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3"/>
              <w:rPr>
                <w:bCs/>
                <w:sz w:val="20"/>
                <w:szCs w:val="20"/>
              </w:rPr>
            </w:pPr>
          </w:p>
        </w:tc>
        <w:tc>
          <w:tcPr>
            <w:tcW w:w="1802" w:type="dxa"/>
            <w:vMerge/>
            <w:tcBorders>
              <w:left w:val="single" w:sz="4" w:space="0" w:color="auto"/>
              <w:bottom w:val="single" w:sz="4" w:space="0" w:color="auto"/>
              <w:right w:val="single" w:sz="4" w:space="0" w:color="auto"/>
            </w:tcBorders>
            <w:hideMark/>
          </w:tcPr>
          <w:p w:rsidR="00771C2C" w:rsidRDefault="00771C2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771C2C" w:rsidRPr="00771C2C" w:rsidRDefault="00771C2C" w:rsidP="00771C2C">
            <w:pPr>
              <w:jc w:val="center"/>
              <w:rPr>
                <w:bCs/>
                <w:sz w:val="20"/>
                <w:szCs w:val="20"/>
              </w:rPr>
            </w:pPr>
            <w:r>
              <w:rPr>
                <w:bCs/>
                <w:sz w:val="20"/>
                <w:szCs w:val="20"/>
              </w:rPr>
              <w:t>2</w:t>
            </w:r>
          </w:p>
        </w:tc>
      </w:tr>
      <w:tr w:rsidR="004A3C21" w:rsidTr="009B172F">
        <w:trPr>
          <w:trHeight w:val="243"/>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A3C21" w:rsidRDefault="004A3C2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4A3C21" w:rsidRPr="00771C2C" w:rsidRDefault="006D3224"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4A3C21" w:rsidTr="009B172F">
        <w:trPr>
          <w:trHeight w:val="243"/>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A3C21" w:rsidRDefault="004A3C2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4A3C21" w:rsidRPr="00771C2C"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4A3C21" w:rsidTr="009B172F">
        <w:trPr>
          <w:trHeight w:val="243"/>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DB0003">
              <w:rPr>
                <w:b/>
                <w:bCs/>
                <w:sz w:val="20"/>
                <w:szCs w:val="20"/>
              </w:rPr>
              <w:t>1.</w:t>
            </w:r>
            <w:r w:rsidR="00DB0003">
              <w:rPr>
                <w:bCs/>
                <w:sz w:val="20"/>
                <w:szCs w:val="20"/>
              </w:rPr>
              <w:t xml:space="preserve"> Определение сил трения различных тел.</w:t>
            </w: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DB0003">
              <w:rPr>
                <w:b/>
                <w:bCs/>
                <w:sz w:val="20"/>
                <w:szCs w:val="20"/>
              </w:rPr>
              <w:t>2.</w:t>
            </w:r>
            <w:r w:rsidR="00DB0003">
              <w:rPr>
                <w:bCs/>
                <w:sz w:val="20"/>
                <w:szCs w:val="20"/>
              </w:rPr>
              <w:t xml:space="preserve"> Определение устойчивости некоторых механических систем.</w:t>
            </w:r>
          </w:p>
        </w:tc>
        <w:tc>
          <w:tcPr>
            <w:tcW w:w="1802" w:type="dxa"/>
            <w:tcBorders>
              <w:top w:val="single" w:sz="4" w:space="0" w:color="auto"/>
              <w:left w:val="single" w:sz="4" w:space="0" w:color="auto"/>
              <w:bottom w:val="single" w:sz="4" w:space="0" w:color="auto"/>
              <w:right w:val="single" w:sz="4" w:space="0" w:color="auto"/>
            </w:tcBorders>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4A3C21" w:rsidTr="009B172F">
        <w:trPr>
          <w:trHeight w:val="243"/>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A3C21" w:rsidRDefault="004A3C2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4A3C21" w:rsidRPr="00771C2C"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4A3C21"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4A3C21" w:rsidRPr="00771C2C"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4A3C21" w:rsidTr="009B172F">
        <w:trPr>
          <w:trHeight w:val="257"/>
        </w:trPr>
        <w:tc>
          <w:tcPr>
            <w:tcW w:w="2201" w:type="dxa"/>
            <w:vMerge w:val="restart"/>
            <w:tcBorders>
              <w:top w:val="single" w:sz="4" w:space="0" w:color="auto"/>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1.6. </w:t>
            </w: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Пространственная </w:t>
            </w: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система сил.</w:t>
            </w: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A3C21" w:rsidRPr="00832A72" w:rsidRDefault="004A3C2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 xml:space="preserve">Содержание учебного материала                                                                                                                                 </w:t>
            </w:r>
          </w:p>
        </w:tc>
        <w:tc>
          <w:tcPr>
            <w:tcW w:w="1802" w:type="dxa"/>
            <w:vMerge w:val="restart"/>
            <w:tcBorders>
              <w:top w:val="single" w:sz="4" w:space="0" w:color="auto"/>
              <w:left w:val="single" w:sz="4" w:space="0" w:color="auto"/>
              <w:right w:val="single" w:sz="4" w:space="0" w:color="auto"/>
            </w:tcBorders>
            <w:hideMark/>
          </w:tcPr>
          <w:p w:rsidR="004A3C21" w:rsidRPr="005E176C"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BF20F7" w:rsidTr="0041164F">
        <w:trPr>
          <w:trHeight w:val="322"/>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42" w:type="dxa"/>
            <w:gridSpan w:val="3"/>
            <w:tcBorders>
              <w:top w:val="single" w:sz="4" w:space="0" w:color="auto"/>
              <w:left w:val="single" w:sz="4" w:space="0" w:color="auto"/>
              <w:bottom w:val="single" w:sz="4" w:space="0" w:color="auto"/>
              <w:right w:val="single" w:sz="4" w:space="0" w:color="auto"/>
            </w:tcBorders>
            <w:hideMark/>
          </w:tcPr>
          <w:p w:rsidR="004A3C21" w:rsidRPr="004A3C21" w:rsidRDefault="004A3C21" w:rsidP="004A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A3C21">
              <w:rPr>
                <w:b/>
                <w:bCs/>
                <w:sz w:val="20"/>
                <w:szCs w:val="20"/>
              </w:rPr>
              <w:t>1.</w:t>
            </w:r>
          </w:p>
        </w:tc>
        <w:tc>
          <w:tcPr>
            <w:tcW w:w="9539" w:type="dxa"/>
            <w:gridSpan w:val="2"/>
            <w:tcBorders>
              <w:top w:val="single" w:sz="4" w:space="0" w:color="auto"/>
              <w:left w:val="single" w:sz="4" w:space="0" w:color="auto"/>
              <w:bottom w:val="single" w:sz="4" w:space="0" w:color="auto"/>
              <w:right w:val="single" w:sz="4" w:space="0" w:color="auto"/>
            </w:tcBorders>
          </w:tcPr>
          <w:p w:rsidR="004A3C21" w:rsidRDefault="004A3C21" w:rsidP="004A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Разложение силы по трем осям координат. Пространственная система сходящихся сил, её равновесие. Момент силы относительно оси.</w:t>
            </w:r>
            <w:r w:rsidR="001360A6">
              <w:rPr>
                <w:bCs/>
                <w:sz w:val="20"/>
                <w:szCs w:val="20"/>
              </w:rPr>
              <w:br/>
            </w:r>
          </w:p>
        </w:tc>
        <w:tc>
          <w:tcPr>
            <w:tcW w:w="1802" w:type="dxa"/>
            <w:vMerge/>
            <w:tcBorders>
              <w:left w:val="single" w:sz="4" w:space="0" w:color="auto"/>
              <w:bottom w:val="single" w:sz="4" w:space="0" w:color="auto"/>
              <w:right w:val="single" w:sz="4" w:space="0" w:color="auto"/>
            </w:tcBorders>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4A3C21" w:rsidRPr="004A3C21" w:rsidRDefault="004A3C21" w:rsidP="004A3C21">
            <w:pPr>
              <w:jc w:val="center"/>
              <w:rPr>
                <w:bCs/>
                <w:sz w:val="20"/>
                <w:szCs w:val="20"/>
              </w:rPr>
            </w:pPr>
            <w:r>
              <w:rPr>
                <w:bCs/>
                <w:sz w:val="20"/>
                <w:szCs w:val="20"/>
              </w:rPr>
              <w:t>2</w:t>
            </w:r>
          </w:p>
        </w:tc>
      </w:tr>
      <w:tr w:rsidR="004A3C21" w:rsidTr="009B172F">
        <w:trPr>
          <w:trHeight w:val="243"/>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A3C21" w:rsidRDefault="004A3C2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4A3C21" w:rsidRP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4A3C21" w:rsidTr="009B172F">
        <w:trPr>
          <w:trHeight w:val="243"/>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A3C21" w:rsidRDefault="004A3C2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4A3C21" w:rsidRP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0" w:type="auto"/>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4A3C21" w:rsidTr="009B172F">
        <w:trPr>
          <w:trHeight w:val="243"/>
        </w:trPr>
        <w:tc>
          <w:tcPr>
            <w:tcW w:w="2201" w:type="dxa"/>
            <w:vMerge/>
            <w:tcBorders>
              <w:left w:val="single" w:sz="4" w:space="0" w:color="auto"/>
              <w:right w:val="single" w:sz="4" w:space="0" w:color="auto"/>
            </w:tcBorders>
            <w:vAlign w:val="center"/>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196D">
              <w:rPr>
                <w:b/>
                <w:bCs/>
                <w:sz w:val="20"/>
                <w:szCs w:val="20"/>
              </w:rPr>
              <w:t>1.</w:t>
            </w:r>
            <w:r>
              <w:rPr>
                <w:bCs/>
                <w:sz w:val="20"/>
                <w:szCs w:val="20"/>
              </w:rPr>
              <w:t xml:space="preserve"> </w:t>
            </w:r>
            <w:r w:rsidR="00DB0003">
              <w:rPr>
                <w:bCs/>
                <w:sz w:val="20"/>
                <w:szCs w:val="20"/>
              </w:rPr>
              <w:t>Определение момента силы относительно каждой из трёх осей.</w:t>
            </w:r>
          </w:p>
          <w:p w:rsidR="004A3C21" w:rsidRDefault="004A3C21" w:rsidP="004A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196D">
              <w:rPr>
                <w:b/>
                <w:bCs/>
                <w:sz w:val="20"/>
                <w:szCs w:val="20"/>
              </w:rPr>
              <w:t>2.</w:t>
            </w:r>
            <w:r w:rsidR="00DB0003">
              <w:rPr>
                <w:bCs/>
                <w:sz w:val="20"/>
                <w:szCs w:val="20"/>
              </w:rPr>
              <w:t xml:space="preserve"> Определение недостающих сил в механической системе.</w:t>
            </w:r>
          </w:p>
          <w:p w:rsidR="004A3C21" w:rsidRDefault="004A3C21" w:rsidP="004A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196D">
              <w:rPr>
                <w:b/>
                <w:bCs/>
                <w:sz w:val="20"/>
                <w:szCs w:val="20"/>
              </w:rPr>
              <w:t>3.</w:t>
            </w:r>
            <w:r>
              <w:rPr>
                <w:bCs/>
                <w:sz w:val="20"/>
                <w:szCs w:val="20"/>
              </w:rPr>
              <w:t xml:space="preserve"> </w:t>
            </w:r>
            <w:r w:rsidR="00DB0003">
              <w:rPr>
                <w:bCs/>
                <w:sz w:val="20"/>
                <w:szCs w:val="20"/>
              </w:rPr>
              <w:t xml:space="preserve"> Определение реакций стержней, удерживающих груз в механической системе.</w:t>
            </w:r>
          </w:p>
        </w:tc>
        <w:tc>
          <w:tcPr>
            <w:tcW w:w="1802" w:type="dxa"/>
            <w:tcBorders>
              <w:top w:val="single" w:sz="4" w:space="0" w:color="auto"/>
              <w:left w:val="single" w:sz="4" w:space="0" w:color="auto"/>
              <w:bottom w:val="single" w:sz="4" w:space="0" w:color="auto"/>
              <w:right w:val="single" w:sz="4" w:space="0" w:color="auto"/>
            </w:tcBorders>
            <w:hideMark/>
          </w:tcPr>
          <w:p w:rsidR="004A3C21" w:rsidRDefault="004A3C2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4A3C21" w:rsidRDefault="004A3C21">
            <w:pPr>
              <w:rPr>
                <w:bCs/>
                <w:i/>
                <w:sz w:val="20"/>
                <w:szCs w:val="20"/>
              </w:rPr>
            </w:pPr>
          </w:p>
        </w:tc>
      </w:tr>
      <w:tr w:rsidR="003E4652" w:rsidTr="009B172F">
        <w:trPr>
          <w:trHeight w:val="243"/>
        </w:trPr>
        <w:tc>
          <w:tcPr>
            <w:tcW w:w="2201" w:type="dxa"/>
            <w:vMerge/>
            <w:tcBorders>
              <w:left w:val="single" w:sz="4" w:space="0" w:color="auto"/>
              <w:right w:val="single" w:sz="4" w:space="0" w:color="auto"/>
            </w:tcBorders>
            <w:vAlign w:val="center"/>
            <w:hideMark/>
          </w:tcPr>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3E4652" w:rsidRDefault="003E4652"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3E4652" w:rsidRPr="004A3C21"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3E4652" w:rsidRDefault="003E4652">
            <w:pPr>
              <w:rPr>
                <w:bCs/>
                <w:i/>
                <w:sz w:val="20"/>
                <w:szCs w:val="20"/>
              </w:rPr>
            </w:pPr>
          </w:p>
        </w:tc>
      </w:tr>
      <w:tr w:rsidR="003E4652"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3E4652" w:rsidRDefault="003E4652"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3E4652" w:rsidRPr="004A3C21"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3E4652" w:rsidRDefault="003E4652">
            <w:pPr>
              <w:rPr>
                <w:bCs/>
                <w:i/>
                <w:sz w:val="20"/>
                <w:szCs w:val="20"/>
              </w:rPr>
            </w:pPr>
          </w:p>
        </w:tc>
      </w:tr>
      <w:tr w:rsidR="003E4652" w:rsidTr="009B172F">
        <w:trPr>
          <w:trHeight w:val="237"/>
        </w:trPr>
        <w:tc>
          <w:tcPr>
            <w:tcW w:w="2201" w:type="dxa"/>
            <w:vMerge w:val="restart"/>
            <w:tcBorders>
              <w:top w:val="single" w:sz="4" w:space="0" w:color="auto"/>
              <w:left w:val="single" w:sz="4" w:space="0" w:color="auto"/>
              <w:right w:val="single" w:sz="4" w:space="0" w:color="auto"/>
            </w:tcBorders>
            <w:vAlign w:val="center"/>
            <w:hideMark/>
          </w:tcPr>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1.7. </w:t>
            </w: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Центр тяжести.</w:t>
            </w: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3E4652" w:rsidRPr="00832A72" w:rsidRDefault="003E4652"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3E4652" w:rsidRPr="005E176C"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3E4652" w:rsidRDefault="003E4652">
            <w:pPr>
              <w:rPr>
                <w:bCs/>
                <w:i/>
                <w:sz w:val="20"/>
                <w:szCs w:val="20"/>
              </w:rPr>
            </w:pPr>
          </w:p>
        </w:tc>
      </w:tr>
      <w:tr w:rsidR="00BF20F7" w:rsidTr="0041164F">
        <w:trPr>
          <w:trHeight w:val="150"/>
        </w:trPr>
        <w:tc>
          <w:tcPr>
            <w:tcW w:w="2201" w:type="dxa"/>
            <w:vMerge/>
            <w:tcBorders>
              <w:left w:val="single" w:sz="4" w:space="0" w:color="auto"/>
              <w:right w:val="single" w:sz="4" w:space="0" w:color="auto"/>
            </w:tcBorders>
            <w:vAlign w:val="center"/>
            <w:hideMark/>
          </w:tcPr>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42" w:type="dxa"/>
            <w:gridSpan w:val="3"/>
            <w:tcBorders>
              <w:top w:val="single" w:sz="4" w:space="0" w:color="auto"/>
              <w:left w:val="single" w:sz="4" w:space="0" w:color="auto"/>
              <w:bottom w:val="single" w:sz="4" w:space="0" w:color="auto"/>
              <w:right w:val="single" w:sz="4" w:space="0" w:color="auto"/>
            </w:tcBorders>
            <w:hideMark/>
          </w:tcPr>
          <w:p w:rsidR="003E4652" w:rsidRPr="004A3C21" w:rsidRDefault="003E4652" w:rsidP="004A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A3C21">
              <w:rPr>
                <w:b/>
                <w:bCs/>
                <w:sz w:val="20"/>
                <w:szCs w:val="20"/>
              </w:rPr>
              <w:t>1.</w:t>
            </w:r>
          </w:p>
          <w:p w:rsidR="003E4652" w:rsidRDefault="003E4652"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39" w:type="dxa"/>
            <w:gridSpan w:val="2"/>
            <w:tcBorders>
              <w:top w:val="single" w:sz="4" w:space="0" w:color="auto"/>
              <w:left w:val="single" w:sz="4" w:space="0" w:color="auto"/>
              <w:bottom w:val="single" w:sz="4" w:space="0" w:color="auto"/>
              <w:right w:val="single" w:sz="4" w:space="0" w:color="auto"/>
            </w:tcBorders>
          </w:tcPr>
          <w:p w:rsidR="003E4652" w:rsidRDefault="003E4652" w:rsidP="003E4652">
            <w:pPr>
              <w:pStyle w:val="Style8"/>
              <w:widowControl/>
              <w:spacing w:line="197" w:lineRule="exact"/>
              <w:ind w:right="14"/>
              <w:rPr>
                <w:bCs/>
                <w:sz w:val="20"/>
                <w:szCs w:val="20"/>
              </w:rPr>
            </w:pPr>
            <w:r>
              <w:rPr>
                <w:rStyle w:val="FontStyle68"/>
                <w:sz w:val="20"/>
                <w:szCs w:val="20"/>
              </w:rPr>
              <w:t>Равнодействующая системы параллельных сил. Центр системы параллельных сил. Сила тяжести как равнодействующая вертикальных сил. Центр тяжести тела. Центр тяжести простых геометрических фигур. Методы определения центра тяжести. Центр тяжести сортамента прокатной стали.  Определение положения центра тяжести плоских фигур и фигур, составленных из стандартных профилей проката.</w:t>
            </w:r>
          </w:p>
        </w:tc>
        <w:tc>
          <w:tcPr>
            <w:tcW w:w="1802" w:type="dxa"/>
            <w:tcBorders>
              <w:top w:val="single" w:sz="4" w:space="0" w:color="auto"/>
              <w:left w:val="single" w:sz="4" w:space="0" w:color="auto"/>
              <w:bottom w:val="single" w:sz="4" w:space="0" w:color="auto"/>
              <w:right w:val="single" w:sz="4" w:space="0" w:color="auto"/>
            </w:tcBorders>
            <w:hideMark/>
          </w:tcPr>
          <w:p w:rsidR="003E4652" w:rsidRDefault="003E4652"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tcBorders>
              <w:top w:val="single" w:sz="4" w:space="0" w:color="auto"/>
              <w:left w:val="single" w:sz="4" w:space="0" w:color="auto"/>
              <w:right w:val="single" w:sz="4" w:space="0" w:color="auto"/>
            </w:tcBorders>
            <w:shd w:val="clear" w:color="auto" w:fill="FFFFFF" w:themeFill="background1"/>
            <w:vAlign w:val="center"/>
            <w:hideMark/>
          </w:tcPr>
          <w:p w:rsidR="003E4652" w:rsidRDefault="003E4652" w:rsidP="003E4652">
            <w:pPr>
              <w:jc w:val="center"/>
              <w:rPr>
                <w:bCs/>
                <w:sz w:val="20"/>
                <w:szCs w:val="20"/>
              </w:rPr>
            </w:pPr>
            <w:r>
              <w:rPr>
                <w:bCs/>
                <w:sz w:val="20"/>
                <w:szCs w:val="20"/>
              </w:rPr>
              <w:t>2</w:t>
            </w:r>
          </w:p>
          <w:p w:rsidR="003E4652" w:rsidRPr="003E4652" w:rsidRDefault="003E4652" w:rsidP="003E4652">
            <w:pPr>
              <w:jc w:val="center"/>
              <w:rPr>
                <w:bCs/>
                <w:sz w:val="20"/>
                <w:szCs w:val="20"/>
              </w:rPr>
            </w:pPr>
          </w:p>
          <w:p w:rsidR="003E4652" w:rsidRDefault="003E4652">
            <w:pPr>
              <w:rPr>
                <w:bCs/>
                <w:i/>
                <w:sz w:val="20"/>
                <w:szCs w:val="20"/>
              </w:rPr>
            </w:pPr>
          </w:p>
        </w:tc>
      </w:tr>
      <w:tr w:rsidR="0013196D" w:rsidTr="009B172F">
        <w:trPr>
          <w:trHeight w:val="243"/>
        </w:trPr>
        <w:tc>
          <w:tcPr>
            <w:tcW w:w="2201" w:type="dxa"/>
            <w:vMerge/>
            <w:tcBorders>
              <w:left w:val="single" w:sz="4" w:space="0" w:color="auto"/>
              <w:right w:val="single" w:sz="4" w:space="0" w:color="auto"/>
            </w:tcBorders>
            <w:vAlign w:val="center"/>
            <w:hideMark/>
          </w:tcPr>
          <w:p w:rsidR="0013196D" w:rsidRDefault="0013196D"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196D" w:rsidRDefault="0013196D"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13196D" w:rsidRDefault="0013196D"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val="restart"/>
            <w:tcBorders>
              <w:left w:val="single" w:sz="4" w:space="0" w:color="auto"/>
              <w:right w:val="single" w:sz="4" w:space="0" w:color="auto"/>
            </w:tcBorders>
            <w:shd w:val="clear" w:color="auto" w:fill="FFFFFF" w:themeFill="background1"/>
            <w:vAlign w:val="center"/>
            <w:hideMark/>
          </w:tcPr>
          <w:p w:rsidR="0013196D" w:rsidRDefault="0013196D">
            <w:pPr>
              <w:rPr>
                <w:bCs/>
                <w:i/>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5E176C" w:rsidRDefault="005E176C"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top w:val="single" w:sz="4" w:space="0" w:color="auto"/>
              <w:left w:val="single" w:sz="4" w:space="0" w:color="auto"/>
              <w:right w:val="single" w:sz="4" w:space="0" w:color="auto"/>
            </w:tcBorders>
            <w:hideMark/>
          </w:tcPr>
          <w:p w:rsidR="005E176C" w:rsidRPr="003E4652"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5E176C" w:rsidRDefault="005E176C">
            <w:pPr>
              <w:rPr>
                <w:bCs/>
                <w:i/>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196D">
              <w:rPr>
                <w:b/>
                <w:bCs/>
                <w:sz w:val="20"/>
                <w:szCs w:val="20"/>
              </w:rPr>
              <w:t>1.</w:t>
            </w:r>
            <w:r>
              <w:rPr>
                <w:bCs/>
                <w:sz w:val="20"/>
                <w:szCs w:val="20"/>
              </w:rPr>
              <w:t xml:space="preserve"> Определение координат центра тяжести плоской фигуры.</w:t>
            </w:r>
          </w:p>
        </w:tc>
        <w:tc>
          <w:tcPr>
            <w:tcW w:w="1802" w:type="dxa"/>
            <w:vMerge/>
            <w:tcBorders>
              <w:left w:val="single" w:sz="4" w:space="0" w:color="auto"/>
              <w:bottom w:val="single" w:sz="4" w:space="0" w:color="auto"/>
              <w:right w:val="single" w:sz="4" w:space="0" w:color="auto"/>
            </w:tcBorders>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5E176C" w:rsidRDefault="005E176C">
            <w:pPr>
              <w:rPr>
                <w:bCs/>
                <w:i/>
                <w:sz w:val="20"/>
                <w:szCs w:val="20"/>
              </w:rPr>
            </w:pPr>
          </w:p>
        </w:tc>
      </w:tr>
      <w:tr w:rsidR="0013196D" w:rsidTr="009B172F">
        <w:trPr>
          <w:trHeight w:val="243"/>
        </w:trPr>
        <w:tc>
          <w:tcPr>
            <w:tcW w:w="2201" w:type="dxa"/>
            <w:vMerge/>
            <w:tcBorders>
              <w:left w:val="single" w:sz="4" w:space="0" w:color="auto"/>
              <w:right w:val="single" w:sz="4" w:space="0" w:color="auto"/>
            </w:tcBorders>
            <w:vAlign w:val="center"/>
            <w:hideMark/>
          </w:tcPr>
          <w:p w:rsidR="0013196D" w:rsidRDefault="0013196D"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196D" w:rsidRDefault="0013196D"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13196D" w:rsidRDefault="0013196D"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13196D" w:rsidRDefault="0013196D">
            <w:pPr>
              <w:rPr>
                <w:bCs/>
                <w:i/>
                <w:sz w:val="20"/>
                <w:szCs w:val="20"/>
              </w:rPr>
            </w:pPr>
          </w:p>
        </w:tc>
      </w:tr>
      <w:tr w:rsidR="0013196D"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13196D" w:rsidRDefault="0013196D"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196D" w:rsidRDefault="0013196D"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Решение вариативных задач по теме. Выполнение расчетно-графической работы по теме.</w:t>
            </w:r>
          </w:p>
        </w:tc>
        <w:tc>
          <w:tcPr>
            <w:tcW w:w="1802" w:type="dxa"/>
            <w:tcBorders>
              <w:top w:val="single" w:sz="4" w:space="0" w:color="auto"/>
              <w:left w:val="single" w:sz="4" w:space="0" w:color="auto"/>
              <w:bottom w:val="single" w:sz="4" w:space="0" w:color="auto"/>
              <w:right w:val="single" w:sz="4" w:space="0" w:color="auto"/>
            </w:tcBorders>
            <w:hideMark/>
          </w:tcPr>
          <w:p w:rsidR="0013196D" w:rsidRPr="003E4652" w:rsidRDefault="0013196D"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13196D" w:rsidRDefault="0013196D">
            <w:pPr>
              <w:rPr>
                <w:bCs/>
                <w:i/>
                <w:sz w:val="20"/>
                <w:szCs w:val="20"/>
              </w:rPr>
            </w:pPr>
          </w:p>
        </w:tc>
      </w:tr>
      <w:tr w:rsidR="001360A6" w:rsidTr="009B172F">
        <w:trPr>
          <w:trHeight w:val="257"/>
        </w:trPr>
        <w:tc>
          <w:tcPr>
            <w:tcW w:w="2201" w:type="dxa"/>
            <w:vMerge w:val="restart"/>
            <w:tcBorders>
              <w:top w:val="single" w:sz="4" w:space="0" w:color="auto"/>
              <w:left w:val="single" w:sz="4" w:space="0" w:color="auto"/>
              <w:right w:val="single" w:sz="4" w:space="0" w:color="auto"/>
            </w:tcBorders>
            <w:vAlign w:val="center"/>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1. 8. </w:t>
            </w: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Основные</w:t>
            </w: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понятия</w:t>
            </w: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кинематики.</w:t>
            </w:r>
          </w:p>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60A6" w:rsidRPr="00832A72" w:rsidRDefault="001360A6"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right w:val="single" w:sz="4" w:space="0" w:color="auto"/>
            </w:tcBorders>
            <w:hideMark/>
          </w:tcPr>
          <w:p w:rsidR="001360A6" w:rsidRPr="005E176C"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1360A6" w:rsidRDefault="001360A6">
            <w:pPr>
              <w:rPr>
                <w:bCs/>
                <w:i/>
                <w:sz w:val="20"/>
                <w:szCs w:val="20"/>
              </w:rPr>
            </w:pPr>
          </w:p>
        </w:tc>
      </w:tr>
      <w:tr w:rsidR="00BF20F7" w:rsidTr="0041164F">
        <w:trPr>
          <w:trHeight w:val="243"/>
        </w:trPr>
        <w:tc>
          <w:tcPr>
            <w:tcW w:w="2201" w:type="dxa"/>
            <w:vMerge/>
            <w:tcBorders>
              <w:left w:val="single" w:sz="4" w:space="0" w:color="auto"/>
              <w:right w:val="single" w:sz="4" w:space="0" w:color="auto"/>
            </w:tcBorders>
            <w:vAlign w:val="center"/>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42" w:type="dxa"/>
            <w:gridSpan w:val="3"/>
            <w:tcBorders>
              <w:top w:val="single" w:sz="4" w:space="0" w:color="auto"/>
              <w:left w:val="single" w:sz="4" w:space="0" w:color="auto"/>
              <w:bottom w:val="single" w:sz="4" w:space="0" w:color="auto"/>
              <w:right w:val="single" w:sz="4" w:space="0" w:color="auto"/>
            </w:tcBorders>
            <w:hideMark/>
          </w:tcPr>
          <w:p w:rsidR="001360A6" w:rsidRPr="0013196D" w:rsidRDefault="0092331C" w:rsidP="00BB3C0E">
            <w:pPr>
              <w:pStyle w:val="Style8"/>
              <w:widowControl/>
              <w:spacing w:line="197" w:lineRule="exact"/>
              <w:ind w:right="72" w:firstLine="5"/>
              <w:jc w:val="center"/>
              <w:rPr>
                <w:b/>
                <w:bCs/>
                <w:sz w:val="20"/>
                <w:szCs w:val="20"/>
              </w:rPr>
            </w:pPr>
            <w:r>
              <w:rPr>
                <w:b/>
                <w:bCs/>
                <w:sz w:val="20"/>
                <w:szCs w:val="20"/>
              </w:rPr>
              <w:t>1</w:t>
            </w:r>
          </w:p>
          <w:p w:rsidR="001360A6" w:rsidRDefault="001360A6" w:rsidP="0013196D">
            <w:pPr>
              <w:pStyle w:val="Style8"/>
              <w:widowControl/>
              <w:spacing w:line="197" w:lineRule="exact"/>
              <w:ind w:right="72" w:firstLine="5"/>
              <w:rPr>
                <w:rStyle w:val="FontStyle68"/>
                <w:sz w:val="20"/>
                <w:szCs w:val="20"/>
              </w:rPr>
            </w:pPr>
          </w:p>
          <w:p w:rsidR="001360A6" w:rsidRDefault="001360A6" w:rsidP="0013196D">
            <w:pPr>
              <w:pStyle w:val="Style8"/>
              <w:widowControl/>
              <w:spacing w:line="197" w:lineRule="exact"/>
              <w:ind w:right="72" w:firstLine="5"/>
              <w:rPr>
                <w:bCs/>
                <w:sz w:val="20"/>
                <w:szCs w:val="20"/>
              </w:rPr>
            </w:pPr>
          </w:p>
        </w:tc>
        <w:tc>
          <w:tcPr>
            <w:tcW w:w="9539" w:type="dxa"/>
            <w:gridSpan w:val="2"/>
            <w:tcBorders>
              <w:top w:val="single" w:sz="4" w:space="0" w:color="auto"/>
              <w:left w:val="single" w:sz="4" w:space="0" w:color="auto"/>
              <w:bottom w:val="single" w:sz="4" w:space="0" w:color="auto"/>
              <w:right w:val="single" w:sz="4" w:space="0" w:color="auto"/>
            </w:tcBorders>
          </w:tcPr>
          <w:p w:rsidR="001360A6" w:rsidRDefault="001360A6" w:rsidP="0013196D">
            <w:pPr>
              <w:pStyle w:val="Style8"/>
              <w:widowControl/>
              <w:spacing w:line="197" w:lineRule="exact"/>
              <w:ind w:right="72"/>
              <w:rPr>
                <w:rStyle w:val="FontStyle68"/>
                <w:sz w:val="20"/>
                <w:szCs w:val="20"/>
              </w:rPr>
            </w:pPr>
            <w:r>
              <w:rPr>
                <w:rStyle w:val="FontStyle68"/>
                <w:sz w:val="20"/>
                <w:szCs w:val="20"/>
              </w:rPr>
              <w:t>Основные понятия кинематики: траектория, путь, время, скорость и ускорение. Способы задания движения   Ускорение при прямолинейном и криволинейном движениях</w:t>
            </w:r>
            <w:proofErr w:type="gramStart"/>
            <w:r>
              <w:rPr>
                <w:rStyle w:val="FontStyle68"/>
                <w:sz w:val="20"/>
                <w:szCs w:val="20"/>
              </w:rPr>
              <w:t>.</w:t>
            </w:r>
            <w:proofErr w:type="gramEnd"/>
            <w:r>
              <w:rPr>
                <w:rStyle w:val="FontStyle68"/>
                <w:sz w:val="20"/>
                <w:szCs w:val="20"/>
              </w:rPr>
              <w:t xml:space="preserve"> </w:t>
            </w:r>
            <w:proofErr w:type="gramStart"/>
            <w:r>
              <w:rPr>
                <w:rStyle w:val="FontStyle68"/>
                <w:sz w:val="20"/>
                <w:szCs w:val="20"/>
              </w:rPr>
              <w:t>т</w:t>
            </w:r>
            <w:proofErr w:type="gramEnd"/>
            <w:r>
              <w:rPr>
                <w:rStyle w:val="FontStyle68"/>
                <w:sz w:val="20"/>
                <w:szCs w:val="20"/>
              </w:rPr>
              <w:t>очки. Простейшие</w:t>
            </w:r>
          </w:p>
          <w:p w:rsidR="001360A6" w:rsidRDefault="001360A6" w:rsidP="0013196D">
            <w:pPr>
              <w:pStyle w:val="Style8"/>
              <w:widowControl/>
              <w:spacing w:line="197" w:lineRule="exact"/>
              <w:ind w:right="72"/>
              <w:rPr>
                <w:rStyle w:val="FontStyle68"/>
                <w:sz w:val="20"/>
                <w:szCs w:val="20"/>
              </w:rPr>
            </w:pPr>
            <w:r>
              <w:rPr>
                <w:rStyle w:val="FontStyle68"/>
                <w:sz w:val="20"/>
                <w:szCs w:val="20"/>
              </w:rPr>
              <w:t>движения твердого тела: поступательное движение, вращательное движение твердого тела</w:t>
            </w:r>
          </w:p>
          <w:p w:rsidR="001360A6" w:rsidRDefault="001360A6" w:rsidP="0013196D">
            <w:pPr>
              <w:pStyle w:val="Style8"/>
              <w:spacing w:line="197" w:lineRule="exact"/>
              <w:ind w:right="72"/>
              <w:rPr>
                <w:bCs/>
                <w:sz w:val="20"/>
                <w:szCs w:val="20"/>
              </w:rPr>
            </w:pPr>
            <w:r>
              <w:rPr>
                <w:rStyle w:val="FontStyle68"/>
                <w:sz w:val="20"/>
                <w:szCs w:val="20"/>
              </w:rPr>
              <w:t>вокруг неподвижной оси.</w:t>
            </w:r>
          </w:p>
        </w:tc>
        <w:tc>
          <w:tcPr>
            <w:tcW w:w="1802" w:type="dxa"/>
            <w:tcBorders>
              <w:left w:val="single" w:sz="4" w:space="0" w:color="auto"/>
              <w:right w:val="single" w:sz="4" w:space="0" w:color="auto"/>
            </w:tcBorders>
            <w:hideMark/>
          </w:tcPr>
          <w:p w:rsidR="001360A6" w:rsidRDefault="001360A6" w:rsidP="00FE0B25">
            <w:pPr>
              <w:pStyle w:val="Style8"/>
              <w:rPr>
                <w:bCs/>
                <w:i/>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1360A6" w:rsidRDefault="001360A6">
            <w:pPr>
              <w:rPr>
                <w:bCs/>
                <w:sz w:val="20"/>
                <w:szCs w:val="20"/>
              </w:rPr>
            </w:pPr>
            <w:r>
              <w:rPr>
                <w:bCs/>
                <w:sz w:val="20"/>
                <w:szCs w:val="20"/>
              </w:rPr>
              <w:t>2</w:t>
            </w:r>
          </w:p>
          <w:p w:rsidR="001360A6" w:rsidRDefault="001360A6">
            <w:pPr>
              <w:rPr>
                <w:bCs/>
                <w:sz w:val="20"/>
                <w:szCs w:val="20"/>
              </w:rPr>
            </w:pPr>
          </w:p>
          <w:p w:rsidR="001360A6" w:rsidRPr="0013196D" w:rsidRDefault="001360A6">
            <w:pPr>
              <w:rPr>
                <w:bCs/>
                <w:sz w:val="20"/>
                <w:szCs w:val="20"/>
              </w:rPr>
            </w:pPr>
          </w:p>
        </w:tc>
      </w:tr>
      <w:tr w:rsidR="001360A6" w:rsidTr="009B172F">
        <w:trPr>
          <w:trHeight w:val="281"/>
        </w:trPr>
        <w:tc>
          <w:tcPr>
            <w:tcW w:w="2201" w:type="dxa"/>
            <w:vMerge/>
            <w:tcBorders>
              <w:left w:val="single" w:sz="4" w:space="0" w:color="auto"/>
              <w:right w:val="single" w:sz="4" w:space="0" w:color="auto"/>
            </w:tcBorders>
            <w:vAlign w:val="center"/>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360A6" w:rsidRDefault="001360A6"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1360A6" w:rsidRPr="0013196D"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1360A6" w:rsidRDefault="001360A6">
            <w:pPr>
              <w:rPr>
                <w:bCs/>
                <w:i/>
                <w:sz w:val="20"/>
                <w:szCs w:val="20"/>
              </w:rPr>
            </w:pPr>
          </w:p>
        </w:tc>
      </w:tr>
      <w:tr w:rsidR="001360A6" w:rsidTr="009B172F">
        <w:trPr>
          <w:trHeight w:val="243"/>
        </w:trPr>
        <w:tc>
          <w:tcPr>
            <w:tcW w:w="2201" w:type="dxa"/>
            <w:vMerge/>
            <w:tcBorders>
              <w:left w:val="single" w:sz="4" w:space="0" w:color="auto"/>
              <w:right w:val="single" w:sz="4" w:space="0" w:color="auto"/>
            </w:tcBorders>
            <w:vAlign w:val="center"/>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60A6" w:rsidRDefault="001360A6"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1360A6" w:rsidRPr="0013196D"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10</w:t>
            </w:r>
          </w:p>
        </w:tc>
        <w:tc>
          <w:tcPr>
            <w:tcW w:w="0" w:type="auto"/>
            <w:tcBorders>
              <w:left w:val="single" w:sz="4" w:space="0" w:color="auto"/>
              <w:right w:val="single" w:sz="4" w:space="0" w:color="auto"/>
            </w:tcBorders>
            <w:shd w:val="clear" w:color="auto" w:fill="FFFFFF" w:themeFill="background1"/>
            <w:vAlign w:val="center"/>
            <w:hideMark/>
          </w:tcPr>
          <w:p w:rsidR="001360A6" w:rsidRDefault="001360A6">
            <w:pPr>
              <w:rPr>
                <w:bCs/>
                <w:i/>
                <w:sz w:val="20"/>
                <w:szCs w:val="20"/>
              </w:rPr>
            </w:pPr>
          </w:p>
        </w:tc>
      </w:tr>
      <w:tr w:rsidR="001360A6" w:rsidTr="009B172F">
        <w:trPr>
          <w:trHeight w:val="243"/>
        </w:trPr>
        <w:tc>
          <w:tcPr>
            <w:tcW w:w="2201" w:type="dxa"/>
            <w:vMerge/>
            <w:tcBorders>
              <w:left w:val="single" w:sz="4" w:space="0" w:color="auto"/>
              <w:right w:val="single" w:sz="4" w:space="0" w:color="auto"/>
            </w:tcBorders>
            <w:vAlign w:val="center"/>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60A6">
              <w:rPr>
                <w:b/>
                <w:bCs/>
                <w:sz w:val="20"/>
                <w:szCs w:val="20"/>
              </w:rPr>
              <w:t>1.</w:t>
            </w:r>
            <w:r>
              <w:rPr>
                <w:bCs/>
                <w:sz w:val="20"/>
                <w:szCs w:val="20"/>
              </w:rPr>
              <w:t xml:space="preserve"> Определение параметров движения твердого тела.</w:t>
            </w: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60A6">
              <w:rPr>
                <w:b/>
                <w:bCs/>
                <w:sz w:val="20"/>
                <w:szCs w:val="20"/>
              </w:rPr>
              <w:t>2.</w:t>
            </w:r>
            <w:r>
              <w:rPr>
                <w:bCs/>
                <w:sz w:val="20"/>
                <w:szCs w:val="20"/>
              </w:rPr>
              <w:t xml:space="preserve"> Определение скорости и ускорения движения материальных тел.</w:t>
            </w: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60A6">
              <w:rPr>
                <w:b/>
                <w:bCs/>
                <w:sz w:val="20"/>
                <w:szCs w:val="20"/>
              </w:rPr>
              <w:t>3.</w:t>
            </w:r>
            <w:r>
              <w:rPr>
                <w:bCs/>
                <w:sz w:val="20"/>
                <w:szCs w:val="20"/>
              </w:rPr>
              <w:t xml:space="preserve"> Построение кинематических графиков движения материальной точки.</w:t>
            </w: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60A6">
              <w:rPr>
                <w:b/>
                <w:bCs/>
                <w:sz w:val="20"/>
                <w:szCs w:val="20"/>
              </w:rPr>
              <w:t>4.</w:t>
            </w:r>
            <w:r>
              <w:rPr>
                <w:bCs/>
                <w:sz w:val="20"/>
                <w:szCs w:val="20"/>
              </w:rPr>
              <w:t xml:space="preserve"> Расчёт простейшего поступательного движения твёрдого тела.</w:t>
            </w:r>
          </w:p>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1360A6">
              <w:rPr>
                <w:b/>
                <w:bCs/>
                <w:sz w:val="20"/>
                <w:szCs w:val="20"/>
              </w:rPr>
              <w:t>5.</w:t>
            </w:r>
            <w:r>
              <w:rPr>
                <w:bCs/>
                <w:sz w:val="20"/>
                <w:szCs w:val="20"/>
              </w:rPr>
              <w:t xml:space="preserve"> Расчёт простейшего вращательного движения твёрдого тела.</w:t>
            </w:r>
          </w:p>
        </w:tc>
        <w:tc>
          <w:tcPr>
            <w:tcW w:w="1802" w:type="dxa"/>
            <w:tcBorders>
              <w:top w:val="single" w:sz="4" w:space="0" w:color="auto"/>
              <w:left w:val="single" w:sz="4" w:space="0" w:color="auto"/>
              <w:bottom w:val="single" w:sz="4" w:space="0" w:color="auto"/>
              <w:right w:val="single" w:sz="4" w:space="0" w:color="auto"/>
            </w:tcBorders>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1360A6" w:rsidRDefault="001360A6">
            <w:pPr>
              <w:rPr>
                <w:bCs/>
                <w:i/>
                <w:sz w:val="20"/>
                <w:szCs w:val="20"/>
              </w:rPr>
            </w:pPr>
          </w:p>
        </w:tc>
      </w:tr>
      <w:tr w:rsidR="001360A6" w:rsidTr="009B172F">
        <w:trPr>
          <w:trHeight w:val="243"/>
        </w:trPr>
        <w:tc>
          <w:tcPr>
            <w:tcW w:w="2201" w:type="dxa"/>
            <w:vMerge/>
            <w:tcBorders>
              <w:left w:val="single" w:sz="4" w:space="0" w:color="auto"/>
              <w:right w:val="single" w:sz="4" w:space="0" w:color="auto"/>
            </w:tcBorders>
            <w:vAlign w:val="center"/>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1360A6" w:rsidRP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1360A6" w:rsidRDefault="001360A6">
            <w:pPr>
              <w:rPr>
                <w:bCs/>
                <w:i/>
                <w:sz w:val="20"/>
                <w:szCs w:val="20"/>
              </w:rPr>
            </w:pPr>
          </w:p>
        </w:tc>
      </w:tr>
      <w:tr w:rsidR="001360A6"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1360A6" w:rsidRDefault="001360A6" w:rsidP="001360A6">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r>
              <w:rPr>
                <w:rStyle w:val="FontStyle68"/>
                <w:sz w:val="20"/>
                <w:szCs w:val="20"/>
              </w:rPr>
              <w:t>Проработка конспектов занятия, учебной и специальной технической литературы.</w:t>
            </w:r>
            <w:r w:rsidR="00743900">
              <w:rPr>
                <w:rStyle w:val="FontStyle68"/>
                <w:sz w:val="20"/>
                <w:szCs w:val="20"/>
              </w:rPr>
              <w:br/>
            </w:r>
          </w:p>
        </w:tc>
        <w:tc>
          <w:tcPr>
            <w:tcW w:w="1802" w:type="dxa"/>
            <w:tcBorders>
              <w:top w:val="single" w:sz="4" w:space="0" w:color="auto"/>
              <w:left w:val="single" w:sz="4" w:space="0" w:color="auto"/>
              <w:bottom w:val="single" w:sz="4" w:space="0" w:color="auto"/>
              <w:right w:val="single" w:sz="4" w:space="0" w:color="auto"/>
            </w:tcBorders>
            <w:hideMark/>
          </w:tcPr>
          <w:p w:rsidR="001360A6" w:rsidRPr="001360A6" w:rsidRDefault="001360A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1360A6" w:rsidRDefault="001360A6">
            <w:pPr>
              <w:rPr>
                <w:bCs/>
                <w:i/>
                <w:sz w:val="20"/>
                <w:szCs w:val="20"/>
              </w:rPr>
            </w:pPr>
          </w:p>
        </w:tc>
      </w:tr>
      <w:tr w:rsidR="00743900" w:rsidTr="009B172F">
        <w:trPr>
          <w:trHeight w:val="214"/>
        </w:trPr>
        <w:tc>
          <w:tcPr>
            <w:tcW w:w="2201" w:type="dxa"/>
            <w:vMerge w:val="restart"/>
            <w:tcBorders>
              <w:top w:val="single" w:sz="4" w:space="0" w:color="auto"/>
              <w:left w:val="single" w:sz="4" w:space="0" w:color="auto"/>
              <w:right w:val="single" w:sz="4" w:space="0" w:color="auto"/>
            </w:tcBorders>
            <w:vAlign w:val="center"/>
            <w:hideMark/>
          </w:tcPr>
          <w:p w:rsidR="00743900" w:rsidRDefault="00743900" w:rsidP="0013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1.9.</w:t>
            </w:r>
            <w:r>
              <w:rPr>
                <w:b/>
                <w:bCs/>
                <w:sz w:val="20"/>
                <w:szCs w:val="20"/>
              </w:rPr>
              <w:br/>
              <w:t>Основные</w:t>
            </w:r>
          </w:p>
          <w:p w:rsidR="00743900" w:rsidRDefault="00743900" w:rsidP="0013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понятия</w:t>
            </w:r>
          </w:p>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и аксиомы</w:t>
            </w:r>
            <w:r>
              <w:rPr>
                <w:b/>
                <w:bCs/>
                <w:sz w:val="20"/>
                <w:szCs w:val="20"/>
              </w:rPr>
              <w:br/>
              <w:t>динамики.</w:t>
            </w:r>
          </w:p>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Метод</w:t>
            </w:r>
            <w:r>
              <w:rPr>
                <w:b/>
                <w:bCs/>
                <w:sz w:val="20"/>
                <w:szCs w:val="20"/>
              </w:rPr>
              <w:br/>
              <w:t>кинетостатики.</w:t>
            </w:r>
          </w:p>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743900" w:rsidRPr="00832A72" w:rsidRDefault="00743900"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743900" w:rsidRPr="005E176C"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4</w:t>
            </w:r>
          </w:p>
        </w:tc>
        <w:tc>
          <w:tcPr>
            <w:tcW w:w="0" w:type="auto"/>
            <w:tcBorders>
              <w:left w:val="single" w:sz="4" w:space="0" w:color="auto"/>
              <w:right w:val="single" w:sz="4" w:space="0" w:color="auto"/>
            </w:tcBorders>
            <w:shd w:val="clear" w:color="auto" w:fill="FFFFFF" w:themeFill="background1"/>
            <w:vAlign w:val="center"/>
            <w:hideMark/>
          </w:tcPr>
          <w:p w:rsidR="00743900" w:rsidRDefault="00743900">
            <w:pPr>
              <w:rPr>
                <w:bCs/>
                <w:i/>
                <w:sz w:val="20"/>
                <w:szCs w:val="20"/>
              </w:rPr>
            </w:pPr>
          </w:p>
        </w:tc>
      </w:tr>
      <w:tr w:rsidR="00743900" w:rsidTr="009B172F">
        <w:trPr>
          <w:trHeight w:val="262"/>
        </w:trPr>
        <w:tc>
          <w:tcPr>
            <w:tcW w:w="2201" w:type="dxa"/>
            <w:vMerge/>
            <w:tcBorders>
              <w:left w:val="single" w:sz="4" w:space="0" w:color="auto"/>
              <w:right w:val="single" w:sz="4" w:space="0" w:color="auto"/>
            </w:tcBorders>
            <w:vAlign w:val="center"/>
            <w:hideMark/>
          </w:tcPr>
          <w:p w:rsidR="00743900" w:rsidRDefault="00743900" w:rsidP="0013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743900" w:rsidRDefault="00743900" w:rsidP="001360A6">
            <w:pPr>
              <w:pStyle w:val="Style8"/>
              <w:widowControl/>
              <w:spacing w:line="197" w:lineRule="exact"/>
              <w:ind w:right="154" w:firstLine="5"/>
              <w:rPr>
                <w:sz w:val="20"/>
                <w:szCs w:val="20"/>
              </w:rPr>
            </w:pPr>
            <w:r w:rsidRPr="0092331C">
              <w:rPr>
                <w:b/>
                <w:bCs/>
                <w:sz w:val="20"/>
                <w:szCs w:val="20"/>
              </w:rPr>
              <w:t>1.</w:t>
            </w:r>
            <w:r>
              <w:rPr>
                <w:bCs/>
                <w:sz w:val="20"/>
                <w:szCs w:val="20"/>
              </w:rPr>
              <w:t xml:space="preserve">    Предмет динамики. Две основные задачи динамики. Масса материальной точки и единицы ее измерения.</w:t>
            </w:r>
            <w:r>
              <w:rPr>
                <w:sz w:val="20"/>
                <w:szCs w:val="20"/>
              </w:rPr>
              <w:t xml:space="preserve"> </w:t>
            </w:r>
          </w:p>
          <w:p w:rsidR="00743900" w:rsidRDefault="00743900" w:rsidP="001360A6">
            <w:pPr>
              <w:pStyle w:val="Style8"/>
              <w:widowControl/>
              <w:spacing w:line="197" w:lineRule="exact"/>
              <w:ind w:right="154" w:firstLine="5"/>
              <w:rPr>
                <w:rStyle w:val="FontStyle68"/>
                <w:sz w:val="20"/>
                <w:szCs w:val="20"/>
              </w:rPr>
            </w:pPr>
            <w:r>
              <w:rPr>
                <w:sz w:val="20"/>
                <w:szCs w:val="20"/>
              </w:rPr>
              <w:t xml:space="preserve">       </w:t>
            </w:r>
            <w:r>
              <w:rPr>
                <w:rStyle w:val="FontStyle68"/>
                <w:sz w:val="20"/>
                <w:szCs w:val="20"/>
              </w:rPr>
              <w:t xml:space="preserve">Зависимость между массой и силой тяжести. Аксиомы динамики: принцип инерции, основной закон </w:t>
            </w:r>
          </w:p>
          <w:p w:rsidR="00743900" w:rsidRDefault="00743900" w:rsidP="001360A6">
            <w:pPr>
              <w:pStyle w:val="Style8"/>
              <w:widowControl/>
              <w:spacing w:line="197" w:lineRule="exact"/>
              <w:ind w:right="154" w:firstLine="5"/>
              <w:rPr>
                <w:rStyle w:val="FontStyle68"/>
                <w:sz w:val="20"/>
                <w:szCs w:val="20"/>
              </w:rPr>
            </w:pPr>
            <w:r>
              <w:rPr>
                <w:rStyle w:val="FontStyle68"/>
                <w:sz w:val="20"/>
                <w:szCs w:val="20"/>
              </w:rPr>
              <w:t xml:space="preserve">       динамики, закон независимости действия сил, закон равенства действия и противодействия. Свободная и </w:t>
            </w:r>
          </w:p>
          <w:p w:rsidR="00743900" w:rsidRDefault="00743900" w:rsidP="001360A6">
            <w:pPr>
              <w:pStyle w:val="Style8"/>
              <w:widowControl/>
              <w:spacing w:line="197" w:lineRule="exact"/>
              <w:ind w:right="154" w:firstLine="5"/>
              <w:rPr>
                <w:bCs/>
                <w:sz w:val="20"/>
                <w:szCs w:val="20"/>
              </w:rPr>
            </w:pPr>
            <w:r>
              <w:rPr>
                <w:rStyle w:val="FontStyle68"/>
                <w:sz w:val="20"/>
                <w:szCs w:val="20"/>
              </w:rPr>
              <w:t xml:space="preserve">       </w:t>
            </w:r>
            <w:proofErr w:type="gramStart"/>
            <w:r>
              <w:rPr>
                <w:rStyle w:val="FontStyle68"/>
                <w:sz w:val="20"/>
                <w:szCs w:val="20"/>
              </w:rPr>
              <w:t>несвободная</w:t>
            </w:r>
            <w:proofErr w:type="gramEnd"/>
            <w:r>
              <w:rPr>
                <w:rStyle w:val="FontStyle68"/>
                <w:sz w:val="20"/>
                <w:szCs w:val="20"/>
              </w:rPr>
              <w:t xml:space="preserve"> материальные точки. Понятие о силе инерции. Принцип Даламбера. Метод кинетостатики.</w:t>
            </w:r>
          </w:p>
        </w:tc>
        <w:tc>
          <w:tcPr>
            <w:tcW w:w="1802" w:type="dxa"/>
            <w:tcBorders>
              <w:top w:val="single" w:sz="4" w:space="0" w:color="auto"/>
              <w:left w:val="single" w:sz="4" w:space="0" w:color="auto"/>
              <w:bottom w:val="single" w:sz="4" w:space="0" w:color="auto"/>
              <w:right w:val="single" w:sz="4" w:space="0" w:color="auto"/>
            </w:tcBorders>
            <w:hideMark/>
          </w:tcPr>
          <w:p w:rsidR="00743900" w:rsidRDefault="00743900"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743900" w:rsidRDefault="00743900" w:rsidP="002F5996">
            <w:pPr>
              <w:jc w:val="center"/>
              <w:rPr>
                <w:bCs/>
                <w:sz w:val="20"/>
                <w:szCs w:val="20"/>
              </w:rPr>
            </w:pPr>
            <w:r>
              <w:rPr>
                <w:bCs/>
                <w:sz w:val="20"/>
                <w:szCs w:val="20"/>
              </w:rPr>
              <w:t>2</w:t>
            </w:r>
          </w:p>
          <w:p w:rsidR="00743900" w:rsidRDefault="00743900" w:rsidP="002F5996">
            <w:pPr>
              <w:jc w:val="center"/>
              <w:rPr>
                <w:bCs/>
                <w:sz w:val="20"/>
                <w:szCs w:val="20"/>
              </w:rPr>
            </w:pPr>
          </w:p>
          <w:p w:rsidR="00743900" w:rsidRPr="002F5996" w:rsidRDefault="00743900" w:rsidP="002F5996">
            <w:pPr>
              <w:jc w:val="center"/>
              <w:rPr>
                <w:bCs/>
                <w:sz w:val="20"/>
                <w:szCs w:val="20"/>
              </w:rPr>
            </w:pPr>
          </w:p>
        </w:tc>
      </w:tr>
      <w:tr w:rsidR="00C004A1" w:rsidTr="009B172F">
        <w:trPr>
          <w:trHeight w:val="250"/>
        </w:trPr>
        <w:tc>
          <w:tcPr>
            <w:tcW w:w="2201" w:type="dxa"/>
            <w:vMerge/>
            <w:tcBorders>
              <w:left w:val="single" w:sz="4" w:space="0" w:color="auto"/>
              <w:right w:val="single" w:sz="4" w:space="0" w:color="auto"/>
            </w:tcBorders>
            <w:vAlign w:val="center"/>
            <w:hideMark/>
          </w:tcPr>
          <w:p w:rsidR="00C004A1" w:rsidRDefault="00C004A1" w:rsidP="0013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004A1" w:rsidRDefault="00C004A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C004A1" w:rsidRDefault="00C004A1">
            <w:pPr>
              <w:rPr>
                <w:bCs/>
                <w:i/>
                <w:sz w:val="20"/>
                <w:szCs w:val="20"/>
              </w:rPr>
            </w:pPr>
          </w:p>
        </w:tc>
      </w:tr>
      <w:tr w:rsidR="00C004A1" w:rsidTr="009B172F">
        <w:trPr>
          <w:trHeight w:val="224"/>
        </w:trPr>
        <w:tc>
          <w:tcPr>
            <w:tcW w:w="2201" w:type="dxa"/>
            <w:vMerge/>
            <w:tcBorders>
              <w:left w:val="single" w:sz="4" w:space="0" w:color="auto"/>
              <w:right w:val="single" w:sz="4" w:space="0" w:color="auto"/>
            </w:tcBorders>
            <w:vAlign w:val="center"/>
            <w:hideMark/>
          </w:tcPr>
          <w:p w:rsidR="00C004A1" w:rsidRDefault="00C004A1" w:rsidP="0013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004A1" w:rsidRDefault="00C004A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C004A1" w:rsidRDefault="00C004A1">
            <w:pPr>
              <w:rPr>
                <w:bCs/>
                <w:i/>
                <w:sz w:val="20"/>
                <w:szCs w:val="20"/>
              </w:rPr>
            </w:pPr>
          </w:p>
        </w:tc>
      </w:tr>
      <w:tr w:rsidR="00C004A1" w:rsidTr="009B172F">
        <w:trPr>
          <w:trHeight w:val="243"/>
        </w:trPr>
        <w:tc>
          <w:tcPr>
            <w:tcW w:w="2201" w:type="dxa"/>
            <w:vMerge/>
            <w:tcBorders>
              <w:left w:val="single" w:sz="4" w:space="0" w:color="auto"/>
              <w:right w:val="single" w:sz="4" w:space="0" w:color="auto"/>
            </w:tcBorders>
            <w:vAlign w:val="center"/>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004A1" w:rsidRDefault="00C004A1" w:rsidP="001360A6">
            <w:pPr>
              <w:pStyle w:val="Style8"/>
              <w:widowControl/>
              <w:spacing w:line="240" w:lineRule="auto"/>
              <w:rPr>
                <w:bCs/>
                <w:sz w:val="20"/>
                <w:szCs w:val="20"/>
              </w:rPr>
            </w:pPr>
            <w:r w:rsidRPr="00524CFD">
              <w:rPr>
                <w:b/>
                <w:bCs/>
                <w:sz w:val="20"/>
                <w:szCs w:val="20"/>
              </w:rPr>
              <w:t>1.</w:t>
            </w:r>
            <w:r>
              <w:rPr>
                <w:bCs/>
                <w:sz w:val="20"/>
                <w:szCs w:val="20"/>
              </w:rPr>
              <w:t xml:space="preserve"> Исследование плоского механизма.</w:t>
            </w:r>
          </w:p>
        </w:tc>
        <w:tc>
          <w:tcPr>
            <w:tcW w:w="1802" w:type="dxa"/>
            <w:tcBorders>
              <w:top w:val="single" w:sz="4" w:space="0" w:color="auto"/>
              <w:left w:val="single" w:sz="4" w:space="0" w:color="auto"/>
              <w:bottom w:val="single" w:sz="4" w:space="0" w:color="auto"/>
              <w:right w:val="single" w:sz="4" w:space="0" w:color="auto"/>
            </w:tcBorders>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C004A1" w:rsidRDefault="00C004A1">
            <w:pPr>
              <w:rPr>
                <w:bCs/>
                <w:i/>
                <w:sz w:val="20"/>
                <w:szCs w:val="20"/>
              </w:rPr>
            </w:pPr>
          </w:p>
        </w:tc>
      </w:tr>
      <w:tr w:rsidR="00C004A1" w:rsidTr="009B172F">
        <w:trPr>
          <w:trHeight w:val="243"/>
        </w:trPr>
        <w:tc>
          <w:tcPr>
            <w:tcW w:w="2201" w:type="dxa"/>
            <w:vMerge/>
            <w:tcBorders>
              <w:left w:val="single" w:sz="4" w:space="0" w:color="auto"/>
              <w:right w:val="single" w:sz="4" w:space="0" w:color="auto"/>
            </w:tcBorders>
            <w:vAlign w:val="center"/>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004A1" w:rsidRDefault="00C004A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Контрольные работы</w:t>
            </w:r>
          </w:p>
        </w:tc>
        <w:tc>
          <w:tcPr>
            <w:tcW w:w="1802" w:type="dxa"/>
            <w:tcBorders>
              <w:top w:val="single" w:sz="4" w:space="0" w:color="auto"/>
              <w:left w:val="single" w:sz="4" w:space="0" w:color="auto"/>
              <w:bottom w:val="single" w:sz="4" w:space="0" w:color="auto"/>
              <w:right w:val="single" w:sz="4" w:space="0" w:color="auto"/>
            </w:tcBorders>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C004A1" w:rsidRDefault="00C004A1">
            <w:pPr>
              <w:rPr>
                <w:bCs/>
                <w:i/>
                <w:sz w:val="20"/>
                <w:szCs w:val="20"/>
              </w:rPr>
            </w:pPr>
          </w:p>
        </w:tc>
      </w:tr>
      <w:tr w:rsidR="00C004A1"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004A1" w:rsidRDefault="00C004A1" w:rsidP="00524CFD">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Решение задач и упражнений по образцу. Работа с конспектом лекции.</w:t>
            </w:r>
          </w:p>
        </w:tc>
        <w:tc>
          <w:tcPr>
            <w:tcW w:w="1802" w:type="dxa"/>
            <w:tcBorders>
              <w:top w:val="single" w:sz="4" w:space="0" w:color="auto"/>
              <w:left w:val="single" w:sz="4" w:space="0" w:color="auto"/>
              <w:bottom w:val="single" w:sz="4" w:space="0" w:color="auto"/>
              <w:right w:val="single" w:sz="4" w:space="0" w:color="auto"/>
            </w:tcBorders>
            <w:hideMark/>
          </w:tcPr>
          <w:p w:rsidR="00C004A1" w:rsidRDefault="00C004A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C004A1" w:rsidRDefault="00C004A1">
            <w:pPr>
              <w:rPr>
                <w:bCs/>
                <w:i/>
                <w:sz w:val="20"/>
                <w:szCs w:val="20"/>
              </w:rPr>
            </w:pPr>
          </w:p>
        </w:tc>
      </w:tr>
      <w:tr w:rsidR="00C1686B" w:rsidTr="009B172F">
        <w:trPr>
          <w:trHeight w:val="242"/>
        </w:trPr>
        <w:tc>
          <w:tcPr>
            <w:tcW w:w="2201" w:type="dxa"/>
            <w:vMerge w:val="restart"/>
            <w:tcBorders>
              <w:top w:val="single" w:sz="4" w:space="0" w:color="auto"/>
              <w:left w:val="single" w:sz="4" w:space="0" w:color="auto"/>
              <w:right w:val="single" w:sz="4" w:space="0" w:color="auto"/>
            </w:tcBorders>
            <w:vAlign w:val="center"/>
            <w:hideMark/>
          </w:tcPr>
          <w:p w:rsidR="00C1686B" w:rsidRDefault="00C168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1.10.</w:t>
            </w: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Работа и мощность.</w:t>
            </w:r>
            <w:r>
              <w:rPr>
                <w:b/>
                <w:bCs/>
                <w:sz w:val="20"/>
                <w:szCs w:val="20"/>
              </w:rPr>
              <w:br/>
              <w:t>Общие теоремы</w:t>
            </w:r>
            <w:r>
              <w:rPr>
                <w:b/>
                <w:bCs/>
                <w:sz w:val="20"/>
                <w:szCs w:val="20"/>
              </w:rPr>
              <w:br/>
              <w:t>динамики.</w:t>
            </w: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1686B" w:rsidRDefault="00C1686B" w:rsidP="0074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1686B" w:rsidRPr="00832A72" w:rsidRDefault="00C1686B"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C1686B" w:rsidRPr="005E176C" w:rsidRDefault="00C168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4</w:t>
            </w:r>
          </w:p>
        </w:tc>
        <w:tc>
          <w:tcPr>
            <w:tcW w:w="0" w:type="auto"/>
            <w:tcBorders>
              <w:left w:val="single" w:sz="4" w:space="0" w:color="auto"/>
              <w:right w:val="single" w:sz="4" w:space="0" w:color="auto"/>
            </w:tcBorders>
            <w:shd w:val="clear" w:color="auto" w:fill="FFFFFF" w:themeFill="background1"/>
            <w:vAlign w:val="center"/>
            <w:hideMark/>
          </w:tcPr>
          <w:p w:rsidR="00C1686B" w:rsidRDefault="00C1686B">
            <w:pPr>
              <w:rPr>
                <w:bCs/>
                <w:i/>
                <w:sz w:val="20"/>
                <w:szCs w:val="20"/>
              </w:rPr>
            </w:pPr>
          </w:p>
        </w:tc>
      </w:tr>
      <w:tr w:rsidR="00C1686B" w:rsidTr="0041164F">
        <w:trPr>
          <w:trHeight w:val="258"/>
        </w:trPr>
        <w:tc>
          <w:tcPr>
            <w:tcW w:w="2201" w:type="dxa"/>
            <w:vMerge/>
            <w:tcBorders>
              <w:left w:val="single" w:sz="4" w:space="0" w:color="auto"/>
              <w:right w:val="single" w:sz="4" w:space="0" w:color="auto"/>
            </w:tcBorders>
            <w:vAlign w:val="center"/>
            <w:hideMark/>
          </w:tcPr>
          <w:p w:rsidR="00C1686B" w:rsidRDefault="00C168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C1686B" w:rsidRPr="00FE0B25" w:rsidRDefault="00C1686B" w:rsidP="00524CFD">
            <w:pPr>
              <w:pStyle w:val="Style8"/>
              <w:widowControl/>
              <w:spacing w:line="240" w:lineRule="auto"/>
              <w:rPr>
                <w:b/>
                <w:bCs/>
                <w:sz w:val="20"/>
                <w:szCs w:val="20"/>
              </w:rPr>
            </w:pPr>
            <w:r w:rsidRPr="00FE0B25">
              <w:rPr>
                <w:b/>
                <w:bCs/>
                <w:sz w:val="20"/>
                <w:szCs w:val="20"/>
              </w:rPr>
              <w:t>1.</w:t>
            </w:r>
          </w:p>
          <w:p w:rsidR="00C1686B" w:rsidRDefault="00C1686B" w:rsidP="00743900">
            <w:pPr>
              <w:pStyle w:val="Style8"/>
              <w:widowControl/>
              <w:spacing w:line="240" w:lineRule="auto"/>
              <w:rPr>
                <w:bCs/>
                <w:sz w:val="20"/>
                <w:szCs w:val="20"/>
              </w:rPr>
            </w:pPr>
          </w:p>
        </w:tc>
        <w:tc>
          <w:tcPr>
            <w:tcW w:w="9615" w:type="dxa"/>
            <w:gridSpan w:val="4"/>
            <w:tcBorders>
              <w:top w:val="single" w:sz="4" w:space="0" w:color="auto"/>
              <w:left w:val="single" w:sz="4" w:space="0" w:color="auto"/>
              <w:bottom w:val="single" w:sz="4" w:space="0" w:color="auto"/>
              <w:right w:val="single" w:sz="4" w:space="0" w:color="auto"/>
            </w:tcBorders>
          </w:tcPr>
          <w:p w:rsidR="00C1686B" w:rsidRDefault="00C1686B" w:rsidP="00743900">
            <w:pPr>
              <w:pStyle w:val="Style8"/>
              <w:widowControl/>
              <w:spacing w:line="202" w:lineRule="exact"/>
              <w:ind w:left="10" w:hanging="10"/>
              <w:rPr>
                <w:bCs/>
                <w:sz w:val="20"/>
                <w:szCs w:val="20"/>
              </w:rPr>
            </w:pPr>
            <w:r>
              <w:rPr>
                <w:rStyle w:val="FontStyle68"/>
                <w:sz w:val="20"/>
                <w:szCs w:val="20"/>
              </w:rPr>
              <w:t>Работа постоянной силы при прямолинейном движении. Работа равнодействующей. Работа силы тяжести. Мощность. КПД, работа и мощность при вращательном движении. Работа сил на наклонной плоскости. Теорема об изменении количества движения. Теорема об изменении кинетической энергии</w:t>
            </w:r>
            <w:proofErr w:type="gramStart"/>
            <w:r>
              <w:rPr>
                <w:rStyle w:val="FontStyle68"/>
                <w:sz w:val="20"/>
                <w:szCs w:val="20"/>
              </w:rPr>
              <w:t>..</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C1686B" w:rsidRDefault="00C1686B" w:rsidP="00FE0B25">
            <w:pPr>
              <w:pStyle w:val="Style8"/>
              <w:rPr>
                <w:bCs/>
                <w:sz w:val="20"/>
                <w:szCs w:val="20"/>
              </w:rPr>
            </w:pPr>
          </w:p>
        </w:tc>
        <w:tc>
          <w:tcPr>
            <w:tcW w:w="0" w:type="auto"/>
            <w:tcBorders>
              <w:top w:val="single" w:sz="4" w:space="0" w:color="auto"/>
              <w:left w:val="single" w:sz="4" w:space="0" w:color="auto"/>
              <w:right w:val="single" w:sz="4" w:space="0" w:color="auto"/>
            </w:tcBorders>
            <w:shd w:val="clear" w:color="auto" w:fill="FFFFFF" w:themeFill="background1"/>
            <w:vAlign w:val="center"/>
            <w:hideMark/>
          </w:tcPr>
          <w:p w:rsidR="00C1686B" w:rsidRDefault="00C1686B" w:rsidP="00743900">
            <w:pPr>
              <w:jc w:val="center"/>
              <w:rPr>
                <w:bCs/>
                <w:sz w:val="20"/>
                <w:szCs w:val="20"/>
              </w:rPr>
            </w:pPr>
            <w:r>
              <w:rPr>
                <w:bCs/>
                <w:sz w:val="20"/>
                <w:szCs w:val="20"/>
              </w:rPr>
              <w:t>2</w:t>
            </w:r>
          </w:p>
          <w:p w:rsidR="00C1686B" w:rsidRPr="00743900" w:rsidRDefault="00C1686B">
            <w:pPr>
              <w:rPr>
                <w:bCs/>
                <w:sz w:val="20"/>
                <w:szCs w:val="20"/>
              </w:rPr>
            </w:pPr>
          </w:p>
        </w:tc>
      </w:tr>
      <w:tr w:rsidR="00C21001" w:rsidTr="009B172F">
        <w:trPr>
          <w:trHeight w:val="258"/>
        </w:trPr>
        <w:tc>
          <w:tcPr>
            <w:tcW w:w="2201" w:type="dxa"/>
            <w:vMerge/>
            <w:tcBorders>
              <w:left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21001" w:rsidRDefault="00C2100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C21001" w:rsidTr="009B172F">
        <w:trPr>
          <w:trHeight w:val="243"/>
        </w:trPr>
        <w:tc>
          <w:tcPr>
            <w:tcW w:w="2201" w:type="dxa"/>
            <w:vMerge/>
            <w:tcBorders>
              <w:left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21001" w:rsidRDefault="00C2100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C21001" w:rsidTr="009B172F">
        <w:trPr>
          <w:trHeight w:val="243"/>
        </w:trPr>
        <w:tc>
          <w:tcPr>
            <w:tcW w:w="2201" w:type="dxa"/>
            <w:vMerge/>
            <w:tcBorders>
              <w:left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21001" w:rsidRDefault="00C21001" w:rsidP="00524CFD">
            <w:pPr>
              <w:pStyle w:val="Style8"/>
              <w:widowControl/>
              <w:spacing w:line="240" w:lineRule="auto"/>
              <w:rPr>
                <w:bCs/>
                <w:sz w:val="20"/>
                <w:szCs w:val="20"/>
              </w:rPr>
            </w:pPr>
            <w:r w:rsidRPr="005E176C">
              <w:rPr>
                <w:b/>
                <w:bCs/>
                <w:sz w:val="20"/>
                <w:szCs w:val="20"/>
              </w:rPr>
              <w:t>1</w:t>
            </w:r>
            <w:r>
              <w:rPr>
                <w:bCs/>
                <w:sz w:val="20"/>
                <w:szCs w:val="20"/>
              </w:rPr>
              <w:t>. Расчёт работы, мощности и к.п.д. простейших механических систем.</w:t>
            </w:r>
          </w:p>
          <w:p w:rsidR="00C21001" w:rsidRDefault="00C21001" w:rsidP="00524CFD">
            <w:pPr>
              <w:pStyle w:val="Style8"/>
              <w:widowControl/>
              <w:spacing w:line="240" w:lineRule="auto"/>
              <w:rPr>
                <w:bCs/>
                <w:sz w:val="20"/>
                <w:szCs w:val="20"/>
              </w:rPr>
            </w:pPr>
            <w:r w:rsidRPr="005E176C">
              <w:rPr>
                <w:b/>
                <w:bCs/>
                <w:sz w:val="20"/>
                <w:szCs w:val="20"/>
              </w:rPr>
              <w:t>2.</w:t>
            </w:r>
            <w:r>
              <w:rPr>
                <w:bCs/>
                <w:sz w:val="20"/>
                <w:szCs w:val="20"/>
              </w:rPr>
              <w:t xml:space="preserve"> Расчёт количества движения и кинетической энергии материальной точки.</w:t>
            </w:r>
          </w:p>
        </w:tc>
        <w:tc>
          <w:tcPr>
            <w:tcW w:w="1802" w:type="dxa"/>
            <w:tcBorders>
              <w:top w:val="single" w:sz="4" w:space="0" w:color="auto"/>
              <w:left w:val="single" w:sz="4" w:space="0" w:color="auto"/>
              <w:bottom w:val="single" w:sz="4" w:space="0" w:color="auto"/>
              <w:right w:val="single" w:sz="4" w:space="0" w:color="auto"/>
            </w:tcBorders>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C21001" w:rsidTr="009B172F">
        <w:trPr>
          <w:trHeight w:val="243"/>
        </w:trPr>
        <w:tc>
          <w:tcPr>
            <w:tcW w:w="2201" w:type="dxa"/>
            <w:vMerge/>
            <w:tcBorders>
              <w:left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21001" w:rsidRDefault="00C21001" w:rsidP="006D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top w:val="single" w:sz="4" w:space="0" w:color="auto"/>
              <w:left w:val="single" w:sz="4" w:space="0" w:color="auto"/>
              <w:bottom w:val="single" w:sz="4" w:space="0" w:color="auto"/>
              <w:right w:val="single" w:sz="4" w:space="0" w:color="auto"/>
            </w:tcBorders>
            <w:hideMark/>
          </w:tcPr>
          <w:p w:rsidR="00C21001" w:rsidRDefault="006D3224" w:rsidP="006D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C21001"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21001" w:rsidRDefault="00C21001" w:rsidP="00C1686B">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Работа с конспектом лекции. </w:t>
            </w:r>
          </w:p>
          <w:p w:rsidR="00C21001" w:rsidRDefault="00C21001" w:rsidP="00C1686B">
            <w:pPr>
              <w:pStyle w:val="Style8"/>
              <w:widowControl/>
              <w:spacing w:line="240" w:lineRule="auto"/>
              <w:rPr>
                <w:bCs/>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C1686B" w:rsidTr="009B172F">
        <w:trPr>
          <w:trHeight w:val="243"/>
        </w:trPr>
        <w:tc>
          <w:tcPr>
            <w:tcW w:w="2201" w:type="dxa"/>
            <w:tcBorders>
              <w:left w:val="single" w:sz="4" w:space="0" w:color="auto"/>
              <w:bottom w:val="single" w:sz="4" w:space="0" w:color="auto"/>
              <w:right w:val="single" w:sz="4" w:space="0" w:color="auto"/>
            </w:tcBorders>
            <w:vAlign w:val="center"/>
            <w:hideMark/>
          </w:tcPr>
          <w:p w:rsidR="00C1686B" w:rsidRDefault="00C168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2.</w:t>
            </w:r>
          </w:p>
          <w:p w:rsidR="00C1686B" w:rsidRDefault="00C168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Сопротивление</w:t>
            </w:r>
            <w:r>
              <w:rPr>
                <w:b/>
                <w:bCs/>
                <w:sz w:val="20"/>
                <w:szCs w:val="20"/>
              </w:rPr>
              <w:br/>
              <w:t>материалов.</w:t>
            </w:r>
          </w:p>
        </w:tc>
        <w:tc>
          <w:tcPr>
            <w:tcW w:w="9981" w:type="dxa"/>
            <w:gridSpan w:val="5"/>
            <w:tcBorders>
              <w:top w:val="nil"/>
              <w:left w:val="single" w:sz="4" w:space="0" w:color="auto"/>
              <w:bottom w:val="single" w:sz="4" w:space="0" w:color="auto"/>
              <w:right w:val="single" w:sz="4" w:space="0" w:color="auto"/>
            </w:tcBorders>
            <w:hideMark/>
          </w:tcPr>
          <w:p w:rsidR="00C1686B" w:rsidRDefault="00C1686B" w:rsidP="00C1686B">
            <w:pPr>
              <w:pStyle w:val="Style8"/>
              <w:widowControl/>
              <w:spacing w:line="240" w:lineRule="auto"/>
              <w:rPr>
                <w:bCs/>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C1686B" w:rsidRDefault="00C168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C1686B" w:rsidRDefault="00C1686B">
            <w:pPr>
              <w:rPr>
                <w:bCs/>
                <w:i/>
                <w:sz w:val="20"/>
                <w:szCs w:val="20"/>
              </w:rPr>
            </w:pPr>
          </w:p>
        </w:tc>
      </w:tr>
      <w:tr w:rsidR="00FE0B25" w:rsidTr="009B172F">
        <w:trPr>
          <w:trHeight w:val="226"/>
        </w:trPr>
        <w:tc>
          <w:tcPr>
            <w:tcW w:w="2201" w:type="dxa"/>
            <w:vMerge w:val="restart"/>
            <w:tcBorders>
              <w:left w:val="single" w:sz="4" w:space="0" w:color="auto"/>
              <w:right w:val="single" w:sz="4" w:space="0" w:color="auto"/>
            </w:tcBorders>
            <w:vAlign w:val="center"/>
            <w:hideMark/>
          </w:tcPr>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2.1. </w:t>
            </w: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Основные</w:t>
            </w:r>
            <w:r>
              <w:rPr>
                <w:b/>
                <w:bCs/>
                <w:sz w:val="20"/>
                <w:szCs w:val="20"/>
              </w:rPr>
              <w:br/>
              <w:t>положения.</w:t>
            </w: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FE0B25" w:rsidRPr="00832A72" w:rsidRDefault="00FE0B25"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FE0B25" w:rsidRPr="005E176C"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E176C">
              <w:rPr>
                <w:b/>
                <w:bCs/>
                <w:sz w:val="20"/>
                <w:szCs w:val="20"/>
              </w:rPr>
              <w:t>4</w:t>
            </w:r>
          </w:p>
        </w:tc>
        <w:tc>
          <w:tcPr>
            <w:tcW w:w="0" w:type="auto"/>
            <w:tcBorders>
              <w:left w:val="single" w:sz="4" w:space="0" w:color="auto"/>
              <w:right w:val="single" w:sz="4" w:space="0" w:color="auto"/>
            </w:tcBorders>
            <w:shd w:val="clear" w:color="auto" w:fill="FFFFFF" w:themeFill="background1"/>
            <w:vAlign w:val="center"/>
            <w:hideMark/>
          </w:tcPr>
          <w:p w:rsidR="00FE0B25" w:rsidRDefault="00FE0B25">
            <w:pPr>
              <w:rPr>
                <w:bCs/>
                <w:i/>
                <w:sz w:val="20"/>
                <w:szCs w:val="20"/>
              </w:rPr>
            </w:pPr>
          </w:p>
        </w:tc>
      </w:tr>
      <w:tr w:rsidR="00FE0B25" w:rsidTr="0041164F">
        <w:trPr>
          <w:trHeight w:val="149"/>
        </w:trPr>
        <w:tc>
          <w:tcPr>
            <w:tcW w:w="2201" w:type="dxa"/>
            <w:vMerge/>
            <w:tcBorders>
              <w:left w:val="single" w:sz="4" w:space="0" w:color="auto"/>
              <w:right w:val="single" w:sz="4" w:space="0" w:color="auto"/>
            </w:tcBorders>
            <w:vAlign w:val="center"/>
            <w:hideMark/>
          </w:tcPr>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FE0B25" w:rsidRPr="00FE0B25" w:rsidRDefault="00FE0B25" w:rsidP="00C1686B">
            <w:pPr>
              <w:pStyle w:val="Style8"/>
              <w:widowControl/>
              <w:spacing w:line="240" w:lineRule="auto"/>
              <w:rPr>
                <w:b/>
                <w:bCs/>
                <w:sz w:val="20"/>
                <w:szCs w:val="20"/>
              </w:rPr>
            </w:pPr>
            <w:r w:rsidRPr="00FE0B25">
              <w:rPr>
                <w:b/>
                <w:bCs/>
                <w:sz w:val="20"/>
                <w:szCs w:val="20"/>
              </w:rPr>
              <w:t xml:space="preserve">1. </w:t>
            </w:r>
            <w:r w:rsidRPr="00FE0B25">
              <w:rPr>
                <w:b/>
                <w:bCs/>
                <w:sz w:val="20"/>
                <w:szCs w:val="20"/>
              </w:rPr>
              <w:br/>
            </w:r>
          </w:p>
        </w:tc>
        <w:tc>
          <w:tcPr>
            <w:tcW w:w="9615" w:type="dxa"/>
            <w:gridSpan w:val="4"/>
            <w:tcBorders>
              <w:top w:val="single" w:sz="4" w:space="0" w:color="auto"/>
              <w:left w:val="single" w:sz="4" w:space="0" w:color="auto"/>
              <w:bottom w:val="single" w:sz="4" w:space="0" w:color="auto"/>
              <w:right w:val="single" w:sz="4" w:space="0" w:color="auto"/>
            </w:tcBorders>
          </w:tcPr>
          <w:p w:rsidR="00FE0B25" w:rsidRDefault="00FE0B25" w:rsidP="00FE0B25">
            <w:pPr>
              <w:pStyle w:val="Style8"/>
              <w:widowControl/>
              <w:spacing w:line="226" w:lineRule="exact"/>
              <w:ind w:firstLine="48"/>
              <w:rPr>
                <w:bCs/>
                <w:sz w:val="20"/>
                <w:szCs w:val="20"/>
              </w:rPr>
            </w:pPr>
            <w:r>
              <w:rPr>
                <w:rStyle w:val="FontStyle68"/>
                <w:sz w:val="20"/>
                <w:szCs w:val="20"/>
              </w:rPr>
              <w:t xml:space="preserve">Понятия о расчетах на прочность, жесткость и устойчивость. Деформации упругие и пластичные. Классификация нагрузок: силы поверхностные и объемные, статические и динамические. Основные* расчетные элементы конструкций: брус, оболочка, пластина, массив. Основные гипотезы и допущения. Основные виды деформаций. Метод сечений. Виды </w:t>
            </w:r>
            <w:proofErr w:type="spellStart"/>
            <w:r>
              <w:rPr>
                <w:rStyle w:val="FontStyle68"/>
                <w:sz w:val="20"/>
                <w:szCs w:val="20"/>
              </w:rPr>
              <w:t>нагружений</w:t>
            </w:r>
            <w:proofErr w:type="spellEnd"/>
            <w:r>
              <w:rPr>
                <w:rStyle w:val="FontStyle68"/>
                <w:sz w:val="20"/>
                <w:szCs w:val="20"/>
              </w:rPr>
              <w:t>.</w:t>
            </w:r>
          </w:p>
        </w:tc>
        <w:tc>
          <w:tcPr>
            <w:tcW w:w="1802" w:type="dxa"/>
            <w:tcBorders>
              <w:top w:val="single" w:sz="4" w:space="0" w:color="auto"/>
              <w:left w:val="single" w:sz="4" w:space="0" w:color="auto"/>
              <w:bottom w:val="single" w:sz="4" w:space="0" w:color="auto"/>
              <w:right w:val="single" w:sz="4" w:space="0" w:color="auto"/>
            </w:tcBorders>
            <w:hideMark/>
          </w:tcPr>
          <w:p w:rsidR="00FE0B25" w:rsidRDefault="00FE0B25" w:rsidP="00FE0B25">
            <w:pPr>
              <w:pStyle w:val="Style8"/>
              <w:rPr>
                <w:bCs/>
                <w:sz w:val="20"/>
                <w:szCs w:val="20"/>
              </w:rPr>
            </w:pP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hideMark/>
          </w:tcPr>
          <w:p w:rsidR="00FE0B25" w:rsidRPr="00FE0B25" w:rsidRDefault="00FE0B25" w:rsidP="00FE0B25">
            <w:pPr>
              <w:jc w:val="center"/>
              <w:rPr>
                <w:b/>
                <w:bCs/>
                <w:sz w:val="20"/>
                <w:szCs w:val="20"/>
              </w:rPr>
            </w:pPr>
            <w:r w:rsidRPr="00FE0B25">
              <w:rPr>
                <w:b/>
                <w:bCs/>
                <w:sz w:val="20"/>
                <w:szCs w:val="20"/>
              </w:rPr>
              <w:t>1</w:t>
            </w:r>
          </w:p>
          <w:p w:rsidR="00FE0B25" w:rsidRPr="00FE0B25" w:rsidRDefault="00FE0B25" w:rsidP="00FE0B25">
            <w:pPr>
              <w:jc w:val="center"/>
              <w:rPr>
                <w:b/>
                <w:bCs/>
                <w:sz w:val="20"/>
                <w:szCs w:val="20"/>
              </w:rPr>
            </w:pPr>
            <w:r w:rsidRPr="00FE0B25">
              <w:rPr>
                <w:b/>
                <w:bCs/>
                <w:sz w:val="20"/>
                <w:szCs w:val="20"/>
              </w:rPr>
              <w:t>2</w:t>
            </w:r>
          </w:p>
          <w:p w:rsidR="00FE0B25" w:rsidRDefault="00FE0B25">
            <w:pPr>
              <w:rPr>
                <w:bCs/>
                <w:sz w:val="20"/>
                <w:szCs w:val="20"/>
              </w:rPr>
            </w:pPr>
          </w:p>
          <w:p w:rsidR="00FE0B25" w:rsidRPr="00FE0B25" w:rsidRDefault="00FE0B25">
            <w:pPr>
              <w:rPr>
                <w:bCs/>
                <w:sz w:val="20"/>
                <w:szCs w:val="20"/>
              </w:rPr>
            </w:pPr>
          </w:p>
        </w:tc>
      </w:tr>
      <w:tr w:rsidR="00FE0B25" w:rsidTr="009B172F">
        <w:trPr>
          <w:trHeight w:val="206"/>
        </w:trPr>
        <w:tc>
          <w:tcPr>
            <w:tcW w:w="2201" w:type="dxa"/>
            <w:vMerge/>
            <w:tcBorders>
              <w:left w:val="single" w:sz="4" w:space="0" w:color="auto"/>
              <w:right w:val="single" w:sz="4" w:space="0" w:color="auto"/>
            </w:tcBorders>
            <w:vAlign w:val="center"/>
            <w:hideMark/>
          </w:tcPr>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FE0B25" w:rsidRDefault="00FE0B25"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FE0B25" w:rsidRDefault="00FE0B25"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FE0B25" w:rsidRDefault="00FE0B25">
            <w:pPr>
              <w:rPr>
                <w:bCs/>
                <w:i/>
                <w:sz w:val="20"/>
                <w:szCs w:val="20"/>
              </w:rPr>
            </w:pPr>
          </w:p>
        </w:tc>
      </w:tr>
      <w:tr w:rsidR="00C21001" w:rsidTr="009B172F">
        <w:trPr>
          <w:trHeight w:val="243"/>
        </w:trPr>
        <w:tc>
          <w:tcPr>
            <w:tcW w:w="2201" w:type="dxa"/>
            <w:vMerge/>
            <w:tcBorders>
              <w:left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21001" w:rsidRDefault="00C2100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C21001" w:rsidTr="009B172F">
        <w:trPr>
          <w:trHeight w:val="243"/>
        </w:trPr>
        <w:tc>
          <w:tcPr>
            <w:tcW w:w="2201" w:type="dxa"/>
            <w:vMerge/>
            <w:tcBorders>
              <w:left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21001" w:rsidRDefault="00C21001"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top w:val="single" w:sz="4" w:space="0" w:color="auto"/>
              <w:left w:val="single" w:sz="4" w:space="0" w:color="auto"/>
              <w:bottom w:val="single" w:sz="4" w:space="0" w:color="auto"/>
              <w:right w:val="single" w:sz="4" w:space="0" w:color="auto"/>
            </w:tcBorders>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C21001"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C21001" w:rsidRDefault="00C21001" w:rsidP="00FE0B25">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r w:rsidR="006D3224">
              <w:rPr>
                <w:bCs/>
                <w:sz w:val="20"/>
                <w:szCs w:val="20"/>
              </w:rPr>
              <w:t>Работа с учебной литературой. Работа с конспектом лекций.</w:t>
            </w:r>
          </w:p>
        </w:tc>
        <w:tc>
          <w:tcPr>
            <w:tcW w:w="1802" w:type="dxa"/>
            <w:tcBorders>
              <w:top w:val="single" w:sz="4" w:space="0" w:color="auto"/>
              <w:left w:val="single" w:sz="4" w:space="0" w:color="auto"/>
              <w:bottom w:val="single" w:sz="4" w:space="0" w:color="auto"/>
              <w:right w:val="single" w:sz="4" w:space="0" w:color="auto"/>
            </w:tcBorders>
            <w:hideMark/>
          </w:tcPr>
          <w:p w:rsidR="00C21001" w:rsidRDefault="00C21001"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C21001" w:rsidRDefault="00C21001">
            <w:pPr>
              <w:rPr>
                <w:bCs/>
                <w:i/>
                <w:sz w:val="20"/>
                <w:szCs w:val="20"/>
              </w:rPr>
            </w:pPr>
          </w:p>
        </w:tc>
      </w:tr>
      <w:tr w:rsidR="00472B43" w:rsidTr="009B172F">
        <w:trPr>
          <w:trHeight w:val="243"/>
        </w:trPr>
        <w:tc>
          <w:tcPr>
            <w:tcW w:w="2201" w:type="dxa"/>
            <w:vMerge w:val="restart"/>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2.2.</w:t>
            </w: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Растяжение</w:t>
            </w:r>
            <w:r>
              <w:rPr>
                <w:b/>
                <w:bCs/>
                <w:sz w:val="20"/>
                <w:szCs w:val="20"/>
              </w:rPr>
              <w:br/>
              <w:t>(сжатие).</w:t>
            </w: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72B43" w:rsidRPr="00832A72" w:rsidRDefault="00472B43"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472B43" w:rsidRPr="006D3224"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D3224">
              <w:rPr>
                <w:b/>
                <w:bCs/>
                <w:sz w:val="20"/>
                <w:szCs w:val="20"/>
              </w:rPr>
              <w:t>8</w:t>
            </w:r>
          </w:p>
        </w:tc>
        <w:tc>
          <w:tcPr>
            <w:tcW w:w="0" w:type="auto"/>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41164F">
        <w:trPr>
          <w:trHeight w:val="170"/>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nil"/>
              <w:left w:val="single" w:sz="4" w:space="0" w:color="auto"/>
              <w:bottom w:val="single" w:sz="4" w:space="0" w:color="auto"/>
              <w:right w:val="single" w:sz="4" w:space="0" w:color="auto"/>
            </w:tcBorders>
            <w:hideMark/>
          </w:tcPr>
          <w:p w:rsidR="00472B43" w:rsidRPr="00FE0B25" w:rsidRDefault="00472B43" w:rsidP="00FE0B25">
            <w:pPr>
              <w:pStyle w:val="Style8"/>
              <w:widowControl/>
              <w:spacing w:line="240" w:lineRule="auto"/>
              <w:rPr>
                <w:b/>
                <w:bCs/>
                <w:sz w:val="20"/>
                <w:szCs w:val="20"/>
              </w:rPr>
            </w:pPr>
            <w:r w:rsidRPr="00FE0B25">
              <w:rPr>
                <w:b/>
                <w:bCs/>
                <w:sz w:val="20"/>
                <w:szCs w:val="20"/>
              </w:rPr>
              <w:t xml:space="preserve">1. </w:t>
            </w:r>
          </w:p>
        </w:tc>
        <w:tc>
          <w:tcPr>
            <w:tcW w:w="9615" w:type="dxa"/>
            <w:gridSpan w:val="4"/>
            <w:tcBorders>
              <w:top w:val="nil"/>
              <w:left w:val="single" w:sz="4" w:space="0" w:color="auto"/>
              <w:bottom w:val="single" w:sz="4" w:space="0" w:color="auto"/>
              <w:right w:val="single" w:sz="4" w:space="0" w:color="auto"/>
            </w:tcBorders>
          </w:tcPr>
          <w:p w:rsidR="00472B43" w:rsidRDefault="00472B43" w:rsidP="00FE0B25">
            <w:pPr>
              <w:pStyle w:val="Style8"/>
              <w:widowControl/>
              <w:spacing w:line="202" w:lineRule="exact"/>
              <w:ind w:right="86"/>
              <w:rPr>
                <w:bCs/>
                <w:sz w:val="20"/>
                <w:szCs w:val="20"/>
              </w:rPr>
            </w:pPr>
            <w:r>
              <w:rPr>
                <w:rStyle w:val="FontStyle68"/>
                <w:sz w:val="20"/>
                <w:szCs w:val="20"/>
              </w:rPr>
              <w:t>Продольные силы, их эпюры. Нормальные напряжения в поперечных сечениях, их эпюры. Продольные и поперечные деформации при растяжении, сжатии. Закон Гука. Коэффициент Пуассона.</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FE0B25">
            <w:pPr>
              <w:pStyle w:val="Style8"/>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472B43" w:rsidRPr="00FE0B25" w:rsidRDefault="00472B43" w:rsidP="00FE0B25">
            <w:pPr>
              <w:jc w:val="center"/>
              <w:rPr>
                <w:bCs/>
                <w:sz w:val="20"/>
                <w:szCs w:val="20"/>
              </w:rPr>
            </w:pPr>
            <w:r w:rsidRPr="00FE0B25">
              <w:rPr>
                <w:bCs/>
                <w:sz w:val="20"/>
                <w:szCs w:val="20"/>
              </w:rPr>
              <w:t>2</w:t>
            </w:r>
          </w:p>
        </w:tc>
      </w:tr>
      <w:tr w:rsidR="00472B43" w:rsidTr="0041164F">
        <w:trPr>
          <w:trHeight w:val="187"/>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472B43" w:rsidRPr="00FE0B25" w:rsidRDefault="00472B43" w:rsidP="00FE0B25">
            <w:pPr>
              <w:pStyle w:val="Style8"/>
              <w:widowControl/>
              <w:spacing w:line="240" w:lineRule="auto"/>
              <w:rPr>
                <w:b/>
                <w:bCs/>
                <w:sz w:val="20"/>
                <w:szCs w:val="20"/>
              </w:rPr>
            </w:pPr>
            <w:r w:rsidRPr="00FE0B25">
              <w:rPr>
                <w:b/>
                <w:bCs/>
                <w:sz w:val="20"/>
                <w:szCs w:val="20"/>
              </w:rPr>
              <w:t xml:space="preserve">2. </w:t>
            </w:r>
          </w:p>
        </w:tc>
        <w:tc>
          <w:tcPr>
            <w:tcW w:w="9615" w:type="dxa"/>
            <w:gridSpan w:val="4"/>
            <w:tcBorders>
              <w:top w:val="single" w:sz="4" w:space="0" w:color="auto"/>
              <w:left w:val="single" w:sz="4" w:space="0" w:color="auto"/>
              <w:bottom w:val="single" w:sz="4" w:space="0" w:color="auto"/>
              <w:right w:val="single" w:sz="4" w:space="0" w:color="auto"/>
            </w:tcBorders>
          </w:tcPr>
          <w:p w:rsidR="00472B43" w:rsidRPr="00C004A1" w:rsidRDefault="00472B43" w:rsidP="00FE0B25">
            <w:pPr>
              <w:pStyle w:val="Style8"/>
              <w:widowControl/>
              <w:spacing w:line="240" w:lineRule="auto"/>
              <w:rPr>
                <w:bCs/>
                <w:sz w:val="20"/>
                <w:szCs w:val="20"/>
              </w:rPr>
            </w:pPr>
            <w:r>
              <w:rPr>
                <w:rStyle w:val="FontStyle68"/>
                <w:sz w:val="20"/>
                <w:szCs w:val="20"/>
              </w:rPr>
              <w:t xml:space="preserve">Правила построения эпюр продольных сил и нормальных напряжений, определение </w:t>
            </w:r>
            <w:r w:rsidRPr="005F4779">
              <w:rPr>
                <w:rStyle w:val="FontStyle68"/>
                <w:sz w:val="20"/>
                <w:szCs w:val="20"/>
              </w:rPr>
              <w:t xml:space="preserve"> </w:t>
            </w:r>
            <w:r>
              <w:rPr>
                <w:rStyle w:val="FontStyle68"/>
                <w:sz w:val="20"/>
                <w:szCs w:val="20"/>
              </w:rPr>
              <w:t>∆</w:t>
            </w:r>
            <w:r>
              <w:rPr>
                <w:rStyle w:val="FontStyle68"/>
                <w:sz w:val="20"/>
                <w:szCs w:val="20"/>
                <w:lang w:val="en-US"/>
              </w:rPr>
              <w:t>L</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FE0B25">
            <w:pPr>
              <w:pStyle w:val="Style8"/>
              <w:rPr>
                <w:bCs/>
                <w:sz w:val="20"/>
                <w:szCs w:val="20"/>
              </w:rPr>
            </w:pPr>
          </w:p>
        </w:tc>
        <w:tc>
          <w:tcPr>
            <w:tcW w:w="0" w:type="auto"/>
            <w:tcBorders>
              <w:top w:val="single" w:sz="4" w:space="0" w:color="auto"/>
              <w:left w:val="single" w:sz="4" w:space="0" w:color="auto"/>
              <w:right w:val="single" w:sz="4" w:space="0" w:color="auto"/>
            </w:tcBorders>
            <w:shd w:val="clear" w:color="auto" w:fill="FFFFFF" w:themeFill="background1"/>
            <w:vAlign w:val="center"/>
            <w:hideMark/>
          </w:tcPr>
          <w:p w:rsidR="00472B43" w:rsidRPr="00FE0B25" w:rsidRDefault="00472B43" w:rsidP="00FE0B25">
            <w:pPr>
              <w:jc w:val="center"/>
              <w:rPr>
                <w:bCs/>
                <w:sz w:val="20"/>
                <w:szCs w:val="20"/>
              </w:rPr>
            </w:pPr>
            <w:r w:rsidRPr="00FE0B25">
              <w:rPr>
                <w:bCs/>
                <w:sz w:val="20"/>
                <w:szCs w:val="20"/>
              </w:rPr>
              <w:t>2</w:t>
            </w:r>
          </w:p>
        </w:tc>
      </w:tr>
      <w:tr w:rsidR="00472B43" w:rsidTr="0041164F">
        <w:trPr>
          <w:trHeight w:val="206"/>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472B43" w:rsidRPr="00FE0B25" w:rsidRDefault="00472B43" w:rsidP="00FE0B25">
            <w:pPr>
              <w:pStyle w:val="Style8"/>
              <w:widowControl/>
              <w:spacing w:line="240" w:lineRule="auto"/>
              <w:rPr>
                <w:b/>
                <w:bCs/>
                <w:sz w:val="20"/>
                <w:szCs w:val="20"/>
              </w:rPr>
            </w:pPr>
            <w:r w:rsidRPr="00FE0B25">
              <w:rPr>
                <w:b/>
                <w:bCs/>
                <w:sz w:val="20"/>
                <w:szCs w:val="20"/>
              </w:rPr>
              <w:t>3.</w:t>
            </w:r>
          </w:p>
        </w:tc>
        <w:tc>
          <w:tcPr>
            <w:tcW w:w="9615" w:type="dxa"/>
            <w:gridSpan w:val="4"/>
            <w:tcBorders>
              <w:top w:val="single" w:sz="4" w:space="0" w:color="auto"/>
              <w:left w:val="single" w:sz="4" w:space="0" w:color="auto"/>
              <w:bottom w:val="single" w:sz="4" w:space="0" w:color="auto"/>
              <w:right w:val="single" w:sz="4" w:space="0" w:color="auto"/>
            </w:tcBorders>
          </w:tcPr>
          <w:p w:rsidR="00472B43" w:rsidRDefault="00472B43" w:rsidP="00FE0B25">
            <w:pPr>
              <w:pStyle w:val="Style8"/>
              <w:widowControl/>
              <w:spacing w:line="202" w:lineRule="exact"/>
              <w:ind w:right="269"/>
              <w:rPr>
                <w:bCs/>
                <w:sz w:val="20"/>
                <w:szCs w:val="20"/>
              </w:rPr>
            </w:pPr>
            <w:r>
              <w:rPr>
                <w:rStyle w:val="FontStyle68"/>
                <w:sz w:val="20"/>
                <w:szCs w:val="20"/>
              </w:rPr>
              <w:t xml:space="preserve">Испытания материалов на растяжение и сжатие при </w:t>
            </w:r>
            <w:proofErr w:type="gramStart"/>
            <w:r>
              <w:rPr>
                <w:rStyle w:val="FontStyle68"/>
                <w:sz w:val="20"/>
                <w:szCs w:val="20"/>
              </w:rPr>
              <w:t>статическом</w:t>
            </w:r>
            <w:proofErr w:type="gramEnd"/>
            <w:r>
              <w:rPr>
                <w:rStyle w:val="FontStyle68"/>
                <w:sz w:val="20"/>
                <w:szCs w:val="20"/>
              </w:rPr>
              <w:t xml:space="preserve"> </w:t>
            </w:r>
            <w:proofErr w:type="spellStart"/>
            <w:r>
              <w:rPr>
                <w:rStyle w:val="FontStyle68"/>
                <w:sz w:val="20"/>
                <w:szCs w:val="20"/>
              </w:rPr>
              <w:t>нагружений</w:t>
            </w:r>
            <w:proofErr w:type="spellEnd"/>
            <w:r>
              <w:rPr>
                <w:rStyle w:val="FontStyle68"/>
                <w:sz w:val="20"/>
                <w:szCs w:val="20"/>
              </w:rPr>
              <w:t>. Диаграммы растяжения и сжатия пластичных и хрупких материалов. Механические характеристики. Предельные, рабочие, допускаемые напряжения.</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FE0B25">
            <w:pPr>
              <w:pStyle w:val="Style8"/>
              <w:rPr>
                <w:bCs/>
                <w:sz w:val="20"/>
                <w:szCs w:val="20"/>
              </w:rPr>
            </w:pPr>
          </w:p>
        </w:tc>
        <w:tc>
          <w:tcPr>
            <w:tcW w:w="0" w:type="auto"/>
            <w:tcBorders>
              <w:top w:val="single" w:sz="4" w:space="0" w:color="auto"/>
              <w:left w:val="single" w:sz="4" w:space="0" w:color="auto"/>
              <w:right w:val="single" w:sz="4" w:space="0" w:color="auto"/>
            </w:tcBorders>
            <w:shd w:val="clear" w:color="auto" w:fill="FFFFFF" w:themeFill="background1"/>
            <w:vAlign w:val="center"/>
            <w:hideMark/>
          </w:tcPr>
          <w:p w:rsidR="00472B43" w:rsidRPr="00FE0B25" w:rsidRDefault="00472B43" w:rsidP="00FE0B25">
            <w:pPr>
              <w:jc w:val="center"/>
              <w:rPr>
                <w:bCs/>
                <w:sz w:val="20"/>
                <w:szCs w:val="20"/>
              </w:rPr>
            </w:pPr>
            <w:r w:rsidRPr="00FE0B25">
              <w:rPr>
                <w:bCs/>
                <w:sz w:val="20"/>
                <w:szCs w:val="20"/>
              </w:rPr>
              <w:t>2</w:t>
            </w:r>
          </w:p>
        </w:tc>
      </w:tr>
      <w:tr w:rsidR="00472B43" w:rsidTr="0041164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nil"/>
              <w:left w:val="single" w:sz="4" w:space="0" w:color="auto"/>
              <w:bottom w:val="single" w:sz="4" w:space="0" w:color="auto"/>
              <w:right w:val="single" w:sz="4" w:space="0" w:color="auto"/>
            </w:tcBorders>
            <w:hideMark/>
          </w:tcPr>
          <w:p w:rsidR="00472B43" w:rsidRPr="00FE0B25" w:rsidRDefault="00472B43" w:rsidP="00FE0B25">
            <w:pPr>
              <w:pStyle w:val="Style8"/>
              <w:widowControl/>
              <w:spacing w:line="240" w:lineRule="auto"/>
              <w:rPr>
                <w:b/>
                <w:bCs/>
                <w:sz w:val="20"/>
                <w:szCs w:val="20"/>
              </w:rPr>
            </w:pPr>
            <w:r w:rsidRPr="00FE0B25">
              <w:rPr>
                <w:b/>
                <w:bCs/>
                <w:sz w:val="20"/>
                <w:szCs w:val="20"/>
              </w:rPr>
              <w:t>4.</w:t>
            </w:r>
          </w:p>
        </w:tc>
        <w:tc>
          <w:tcPr>
            <w:tcW w:w="9615" w:type="dxa"/>
            <w:gridSpan w:val="4"/>
            <w:tcBorders>
              <w:top w:val="nil"/>
              <w:left w:val="single" w:sz="4" w:space="0" w:color="auto"/>
              <w:bottom w:val="single" w:sz="4" w:space="0" w:color="auto"/>
              <w:right w:val="single" w:sz="4" w:space="0" w:color="auto"/>
            </w:tcBorders>
          </w:tcPr>
          <w:p w:rsidR="00472B43" w:rsidRDefault="00472B43" w:rsidP="00FE0B25">
            <w:pPr>
              <w:pStyle w:val="Style8"/>
              <w:widowControl/>
              <w:spacing w:line="202" w:lineRule="exact"/>
              <w:ind w:right="398"/>
              <w:rPr>
                <w:bCs/>
                <w:sz w:val="20"/>
                <w:szCs w:val="20"/>
              </w:rPr>
            </w:pPr>
            <w:r>
              <w:rPr>
                <w:rStyle w:val="FontStyle68"/>
                <w:sz w:val="20"/>
                <w:szCs w:val="20"/>
              </w:rPr>
              <w:t>Коэффициент запаса прочности. Условие прочности. Расчеты на прочность: проверочный, проектный, расчет допустимой нагрузки.</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FE0B25">
            <w:pPr>
              <w:pStyle w:val="Style8"/>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472B43" w:rsidRPr="00FE0B25" w:rsidRDefault="00472B43" w:rsidP="00FE0B25">
            <w:pPr>
              <w:jc w:val="center"/>
              <w:rPr>
                <w:bCs/>
                <w:sz w:val="20"/>
                <w:szCs w:val="20"/>
              </w:rPr>
            </w:pPr>
            <w:r>
              <w:rPr>
                <w:bCs/>
                <w:sz w:val="20"/>
                <w:szCs w:val="20"/>
              </w:rPr>
              <w:t>3</w:t>
            </w: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72B43" w:rsidRDefault="00472B43"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F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8</w:t>
            </w:r>
          </w:p>
        </w:tc>
        <w:tc>
          <w:tcPr>
            <w:tcW w:w="0" w:type="auto"/>
            <w:vMerge/>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72B43" w:rsidRDefault="00472B43" w:rsidP="00FE0B25">
            <w:pPr>
              <w:pStyle w:val="Style8"/>
              <w:widowControl/>
              <w:spacing w:line="240" w:lineRule="auto"/>
              <w:rPr>
                <w:bCs/>
                <w:sz w:val="20"/>
                <w:szCs w:val="20"/>
              </w:rPr>
            </w:pPr>
            <w:r w:rsidRPr="00C004A1">
              <w:rPr>
                <w:b/>
                <w:bCs/>
                <w:sz w:val="20"/>
                <w:szCs w:val="20"/>
              </w:rPr>
              <w:t>1.</w:t>
            </w:r>
            <w:r>
              <w:rPr>
                <w:bCs/>
                <w:sz w:val="20"/>
                <w:szCs w:val="20"/>
              </w:rPr>
              <w:t xml:space="preserve">  Испытание образца на растяжение из низкоуглеродистой стали.</w:t>
            </w:r>
          </w:p>
        </w:tc>
        <w:tc>
          <w:tcPr>
            <w:tcW w:w="1802" w:type="dxa"/>
            <w:vMerge w:val="restart"/>
            <w:tcBorders>
              <w:top w:val="single" w:sz="4" w:space="0" w:color="auto"/>
              <w:left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nil"/>
              <w:left w:val="single" w:sz="4" w:space="0" w:color="auto"/>
              <w:bottom w:val="single" w:sz="4" w:space="0" w:color="auto"/>
              <w:right w:val="single" w:sz="4" w:space="0" w:color="auto"/>
            </w:tcBorders>
            <w:hideMark/>
          </w:tcPr>
          <w:p w:rsidR="00472B43" w:rsidRDefault="00472B43" w:rsidP="00FE0B25">
            <w:pPr>
              <w:pStyle w:val="Style8"/>
              <w:widowControl/>
              <w:spacing w:line="240" w:lineRule="auto"/>
              <w:rPr>
                <w:bCs/>
                <w:sz w:val="20"/>
                <w:szCs w:val="20"/>
              </w:rPr>
            </w:pPr>
            <w:r w:rsidRPr="00C004A1">
              <w:rPr>
                <w:b/>
                <w:bCs/>
                <w:sz w:val="20"/>
                <w:szCs w:val="20"/>
              </w:rPr>
              <w:t>2.</w:t>
            </w:r>
            <w:r>
              <w:rPr>
                <w:bCs/>
                <w:sz w:val="20"/>
                <w:szCs w:val="20"/>
              </w:rPr>
              <w:t xml:space="preserve">  Определение модуля продольной упругости и коэффициента Пуассона при испытании на растяжение </w:t>
            </w:r>
          </w:p>
          <w:p w:rsidR="00472B43" w:rsidRDefault="00472B43" w:rsidP="00FE0B25">
            <w:pPr>
              <w:pStyle w:val="Style8"/>
              <w:widowControl/>
              <w:spacing w:line="240" w:lineRule="auto"/>
              <w:rPr>
                <w:bCs/>
                <w:sz w:val="20"/>
                <w:szCs w:val="20"/>
              </w:rPr>
            </w:pPr>
            <w:r>
              <w:rPr>
                <w:bCs/>
                <w:sz w:val="20"/>
                <w:szCs w:val="20"/>
              </w:rPr>
              <w:t xml:space="preserve">     образца.</w:t>
            </w:r>
          </w:p>
        </w:tc>
        <w:tc>
          <w:tcPr>
            <w:tcW w:w="1802" w:type="dxa"/>
            <w:vMerge/>
            <w:tcBorders>
              <w:left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FE0B25">
            <w:pPr>
              <w:pStyle w:val="Style8"/>
              <w:widowControl/>
              <w:spacing w:line="240" w:lineRule="auto"/>
              <w:rPr>
                <w:bCs/>
                <w:sz w:val="20"/>
                <w:szCs w:val="20"/>
              </w:rPr>
            </w:pPr>
            <w:r w:rsidRPr="00C004A1">
              <w:rPr>
                <w:b/>
                <w:bCs/>
                <w:sz w:val="20"/>
                <w:szCs w:val="20"/>
              </w:rPr>
              <w:t>3.</w:t>
            </w:r>
            <w:r>
              <w:rPr>
                <w:bCs/>
                <w:sz w:val="20"/>
                <w:szCs w:val="20"/>
              </w:rPr>
              <w:t xml:space="preserve">  Построение Эпюр продольных сил и нормальных напряжений при растяжении и сжатии, определение </w:t>
            </w:r>
          </w:p>
          <w:p w:rsidR="00472B43" w:rsidRDefault="00472B43" w:rsidP="00FE0B25">
            <w:pPr>
              <w:pStyle w:val="Style8"/>
              <w:widowControl/>
              <w:spacing w:line="240" w:lineRule="auto"/>
              <w:rPr>
                <w:bCs/>
                <w:sz w:val="20"/>
                <w:szCs w:val="20"/>
              </w:rPr>
            </w:pPr>
            <w:r>
              <w:rPr>
                <w:bCs/>
                <w:sz w:val="20"/>
                <w:szCs w:val="20"/>
              </w:rPr>
              <w:t xml:space="preserve">      перемещений.</w:t>
            </w:r>
          </w:p>
        </w:tc>
        <w:tc>
          <w:tcPr>
            <w:tcW w:w="1802" w:type="dxa"/>
            <w:vMerge/>
            <w:tcBorders>
              <w:left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val="restart"/>
            <w:tcBorders>
              <w:top w:val="nil"/>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FE0B25">
            <w:pPr>
              <w:pStyle w:val="Style8"/>
              <w:widowControl/>
              <w:spacing w:line="240" w:lineRule="auto"/>
              <w:rPr>
                <w:bCs/>
                <w:sz w:val="20"/>
                <w:szCs w:val="20"/>
              </w:rPr>
            </w:pPr>
            <w:r w:rsidRPr="00C004A1">
              <w:rPr>
                <w:b/>
                <w:bCs/>
                <w:sz w:val="20"/>
                <w:szCs w:val="20"/>
              </w:rPr>
              <w:t>4.</w:t>
            </w:r>
            <w:r>
              <w:rPr>
                <w:bCs/>
                <w:sz w:val="20"/>
                <w:szCs w:val="20"/>
              </w:rPr>
              <w:t xml:space="preserve"> Расчёты на прочность при растяжении и сжатии.</w:t>
            </w:r>
          </w:p>
        </w:tc>
        <w:tc>
          <w:tcPr>
            <w:tcW w:w="1802" w:type="dxa"/>
            <w:vMerge/>
            <w:tcBorders>
              <w:left w:val="single" w:sz="4" w:space="0" w:color="auto"/>
              <w:bottom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top w:val="nil"/>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B22AAE">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Решение вариативных задач по теме. Выполнение расчетно-графической работы по теме.</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5</w:t>
            </w:r>
          </w:p>
        </w:tc>
        <w:tc>
          <w:tcPr>
            <w:tcW w:w="0" w:type="auto"/>
            <w:vMerge/>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183"/>
        </w:trPr>
        <w:tc>
          <w:tcPr>
            <w:tcW w:w="2201" w:type="dxa"/>
            <w:vMerge w:val="restart"/>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w:t>
            </w:r>
            <w:proofErr w:type="gramStart"/>
            <w:r>
              <w:rPr>
                <w:b/>
                <w:bCs/>
                <w:sz w:val="20"/>
                <w:szCs w:val="20"/>
              </w:rPr>
              <w:t>2</w:t>
            </w:r>
            <w:proofErr w:type="gramEnd"/>
            <w:r>
              <w:rPr>
                <w:b/>
                <w:bCs/>
                <w:sz w:val="20"/>
                <w:szCs w:val="20"/>
              </w:rPr>
              <w:t>.3.</w:t>
            </w:r>
            <w:r>
              <w:rPr>
                <w:b/>
                <w:bCs/>
                <w:sz w:val="20"/>
                <w:szCs w:val="20"/>
              </w:rPr>
              <w:br/>
              <w:t>Практические</w:t>
            </w:r>
            <w:r>
              <w:rPr>
                <w:b/>
                <w:bCs/>
                <w:sz w:val="20"/>
                <w:szCs w:val="20"/>
              </w:rPr>
              <w:br/>
              <w:t>расчеты на срез и смятие.</w:t>
            </w: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Pr="00832A72" w:rsidRDefault="00472B43"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472B43" w:rsidRPr="00832A72"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32A72">
              <w:rPr>
                <w:b/>
                <w:bCs/>
                <w:sz w:val="20"/>
                <w:szCs w:val="20"/>
              </w:rPr>
              <w:t>4</w:t>
            </w:r>
          </w:p>
        </w:tc>
        <w:tc>
          <w:tcPr>
            <w:tcW w:w="0" w:type="auto"/>
            <w:vMerge w:val="restart"/>
            <w:tcBorders>
              <w:left w:val="single" w:sz="4" w:space="0" w:color="auto"/>
              <w:right w:val="single" w:sz="4" w:space="0" w:color="auto"/>
            </w:tcBorders>
            <w:shd w:val="clear" w:color="auto" w:fill="FFFFFF" w:themeFill="background1"/>
            <w:vAlign w:val="center"/>
            <w:hideMark/>
          </w:tcPr>
          <w:p w:rsidR="00472B43" w:rsidRDefault="00472B43" w:rsidP="00C004A1">
            <w:pPr>
              <w:jc w:val="center"/>
              <w:rPr>
                <w:bCs/>
                <w:i/>
                <w:sz w:val="20"/>
                <w:szCs w:val="20"/>
              </w:rPr>
            </w:pPr>
            <w:r w:rsidRPr="00C004A1">
              <w:rPr>
                <w:bCs/>
                <w:sz w:val="20"/>
                <w:szCs w:val="20"/>
              </w:rPr>
              <w:t>2</w:t>
            </w:r>
          </w:p>
        </w:tc>
      </w:tr>
      <w:tr w:rsidR="00472B43" w:rsidTr="0041164F">
        <w:trPr>
          <w:trHeight w:val="242"/>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472B43" w:rsidRPr="0092331C" w:rsidRDefault="00472B43" w:rsidP="00FE0B25">
            <w:pPr>
              <w:pStyle w:val="Style8"/>
              <w:widowControl/>
              <w:spacing w:line="240" w:lineRule="auto"/>
              <w:rPr>
                <w:b/>
                <w:bCs/>
                <w:sz w:val="20"/>
                <w:szCs w:val="20"/>
              </w:rPr>
            </w:pPr>
            <w:r w:rsidRPr="0092331C">
              <w:rPr>
                <w:b/>
                <w:bCs/>
                <w:sz w:val="20"/>
                <w:szCs w:val="20"/>
              </w:rPr>
              <w:t xml:space="preserve">1. </w:t>
            </w:r>
          </w:p>
        </w:tc>
        <w:tc>
          <w:tcPr>
            <w:tcW w:w="9615" w:type="dxa"/>
            <w:gridSpan w:val="4"/>
            <w:tcBorders>
              <w:top w:val="single" w:sz="4" w:space="0" w:color="auto"/>
              <w:left w:val="single" w:sz="4" w:space="0" w:color="auto"/>
              <w:bottom w:val="single" w:sz="4" w:space="0" w:color="auto"/>
              <w:right w:val="single" w:sz="4" w:space="0" w:color="auto"/>
            </w:tcBorders>
          </w:tcPr>
          <w:p w:rsidR="00472B43" w:rsidRPr="0092331C" w:rsidRDefault="00472B43" w:rsidP="00C004A1">
            <w:pPr>
              <w:pStyle w:val="Style8"/>
              <w:widowControl/>
              <w:spacing w:line="240" w:lineRule="auto"/>
              <w:rPr>
                <w:bCs/>
                <w:sz w:val="20"/>
                <w:szCs w:val="20"/>
                <w:lang w:val="en-US"/>
              </w:rPr>
            </w:pPr>
            <w:r>
              <w:rPr>
                <w:rStyle w:val="FontStyle68"/>
                <w:sz w:val="20"/>
                <w:szCs w:val="20"/>
              </w:rPr>
              <w:t>Срез. Основные расчетные предпосылки, расчетные формулы, условие прочности. Смятие, условие прочности, расчетные формулы. Закон Гука при сдвиге.</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B22AAE">
            <w:pPr>
              <w:pStyle w:val="Style8"/>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472B43" w:rsidRPr="00C004A1" w:rsidRDefault="00472B43" w:rsidP="00C004A1">
            <w:pPr>
              <w:jc w:val="center"/>
              <w:rPr>
                <w:bCs/>
                <w:sz w:val="20"/>
                <w:szCs w:val="20"/>
              </w:rPr>
            </w:pPr>
          </w:p>
        </w:tc>
      </w:tr>
      <w:tr w:rsidR="00472B43" w:rsidTr="0041164F">
        <w:trPr>
          <w:trHeight w:val="222"/>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472B43" w:rsidRPr="0092331C" w:rsidRDefault="00472B43" w:rsidP="00FE0B25">
            <w:pPr>
              <w:pStyle w:val="Style8"/>
              <w:widowControl/>
              <w:spacing w:line="240" w:lineRule="auto"/>
              <w:rPr>
                <w:b/>
                <w:bCs/>
                <w:sz w:val="20"/>
                <w:szCs w:val="20"/>
              </w:rPr>
            </w:pPr>
            <w:r w:rsidRPr="0092331C">
              <w:rPr>
                <w:b/>
                <w:bCs/>
                <w:sz w:val="20"/>
                <w:szCs w:val="20"/>
              </w:rPr>
              <w:t>2.</w:t>
            </w:r>
          </w:p>
        </w:tc>
        <w:tc>
          <w:tcPr>
            <w:tcW w:w="9615" w:type="dxa"/>
            <w:gridSpan w:val="4"/>
            <w:tcBorders>
              <w:top w:val="single" w:sz="4" w:space="0" w:color="auto"/>
              <w:left w:val="single" w:sz="4" w:space="0" w:color="auto"/>
              <w:bottom w:val="single" w:sz="4" w:space="0" w:color="auto"/>
              <w:right w:val="single" w:sz="4" w:space="0" w:color="auto"/>
            </w:tcBorders>
          </w:tcPr>
          <w:p w:rsidR="00472B43" w:rsidRPr="0092331C" w:rsidRDefault="00472B43" w:rsidP="00C004A1">
            <w:pPr>
              <w:pStyle w:val="Style8"/>
              <w:widowControl/>
              <w:spacing w:line="240" w:lineRule="auto"/>
              <w:rPr>
                <w:bCs/>
                <w:sz w:val="20"/>
                <w:szCs w:val="20"/>
              </w:rPr>
            </w:pPr>
            <w:r>
              <w:rPr>
                <w:rStyle w:val="FontStyle68"/>
                <w:sz w:val="20"/>
                <w:szCs w:val="20"/>
              </w:rPr>
              <w:t>Условности расчетов на срез и смятие</w:t>
            </w:r>
            <w:r w:rsidRPr="0092331C">
              <w:rPr>
                <w:rStyle w:val="FontStyle68"/>
                <w:sz w:val="20"/>
                <w:szCs w:val="20"/>
              </w:rPr>
              <w:t>/</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B22AAE">
            <w:pPr>
              <w:pStyle w:val="Style8"/>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472B43" w:rsidRPr="00C004A1" w:rsidRDefault="00472B43" w:rsidP="00C004A1">
            <w:pPr>
              <w:jc w:val="center"/>
              <w:rPr>
                <w:bCs/>
                <w:sz w:val="20"/>
                <w:szCs w:val="20"/>
              </w:rPr>
            </w:pPr>
            <w:r w:rsidRPr="00C004A1">
              <w:rPr>
                <w:bCs/>
                <w:sz w:val="20"/>
                <w:szCs w:val="20"/>
              </w:rPr>
              <w:t>3</w:t>
            </w: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472B43" w:rsidRPr="0092331C"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lang w:val="en-US"/>
              </w:rPr>
            </w:pPr>
            <w:r>
              <w:rPr>
                <w:bCs/>
                <w:sz w:val="20"/>
                <w:szCs w:val="20"/>
                <w:lang w:val="en-US"/>
              </w:rPr>
              <w:t>--</w:t>
            </w:r>
          </w:p>
        </w:tc>
        <w:tc>
          <w:tcPr>
            <w:tcW w:w="0" w:type="auto"/>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Pr="0092331C" w:rsidRDefault="005E176C" w:rsidP="0092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top w:val="single" w:sz="4" w:space="0" w:color="auto"/>
              <w:left w:val="single" w:sz="4" w:space="0" w:color="auto"/>
              <w:right w:val="single" w:sz="4" w:space="0" w:color="auto"/>
            </w:tcBorders>
            <w:hideMark/>
          </w:tcPr>
          <w:p w:rsidR="005E176C" w:rsidRPr="0092331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92331C">
              <w:rPr>
                <w:bCs/>
                <w:sz w:val="20"/>
                <w:szCs w:val="20"/>
              </w:rPr>
              <w:t>4</w:t>
            </w:r>
          </w:p>
        </w:tc>
        <w:tc>
          <w:tcPr>
            <w:tcW w:w="0" w:type="auto"/>
            <w:vMerge w:val="restart"/>
            <w:tcBorders>
              <w:left w:val="single" w:sz="4" w:space="0" w:color="auto"/>
              <w:right w:val="single" w:sz="4" w:space="0" w:color="auto"/>
            </w:tcBorders>
            <w:shd w:val="clear" w:color="auto" w:fill="FFFFFF" w:themeFill="background1"/>
            <w:vAlign w:val="center"/>
            <w:hideMark/>
          </w:tcPr>
          <w:p w:rsidR="005E176C" w:rsidRDefault="005E176C">
            <w:pPr>
              <w:rPr>
                <w:bCs/>
                <w:i/>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Default="005E176C" w:rsidP="00FE0B25">
            <w:pPr>
              <w:pStyle w:val="Style8"/>
              <w:widowControl/>
              <w:spacing w:line="240" w:lineRule="auto"/>
              <w:rPr>
                <w:bCs/>
                <w:sz w:val="20"/>
                <w:szCs w:val="20"/>
              </w:rPr>
            </w:pPr>
            <w:r w:rsidRPr="003B76D9">
              <w:rPr>
                <w:b/>
                <w:bCs/>
                <w:sz w:val="20"/>
                <w:szCs w:val="20"/>
              </w:rPr>
              <w:t>1.</w:t>
            </w:r>
            <w:r>
              <w:rPr>
                <w:bCs/>
                <w:sz w:val="20"/>
                <w:szCs w:val="20"/>
              </w:rPr>
              <w:t xml:space="preserve"> Практический расчёт на срез.</w:t>
            </w:r>
          </w:p>
          <w:p w:rsidR="005E176C" w:rsidRDefault="005E176C" w:rsidP="00FE0B25">
            <w:pPr>
              <w:pStyle w:val="Style8"/>
              <w:widowControl/>
              <w:spacing w:line="240" w:lineRule="auto"/>
              <w:rPr>
                <w:bCs/>
                <w:sz w:val="20"/>
                <w:szCs w:val="20"/>
              </w:rPr>
            </w:pPr>
            <w:r w:rsidRPr="003B76D9">
              <w:rPr>
                <w:b/>
                <w:bCs/>
                <w:sz w:val="20"/>
                <w:szCs w:val="20"/>
              </w:rPr>
              <w:t>2.</w:t>
            </w:r>
            <w:r>
              <w:rPr>
                <w:bCs/>
                <w:sz w:val="20"/>
                <w:szCs w:val="20"/>
              </w:rPr>
              <w:t xml:space="preserve"> Практический расчёт на смятие.</w:t>
            </w:r>
          </w:p>
        </w:tc>
        <w:tc>
          <w:tcPr>
            <w:tcW w:w="1802" w:type="dxa"/>
            <w:vMerge/>
            <w:tcBorders>
              <w:left w:val="single" w:sz="4" w:space="0" w:color="auto"/>
              <w:bottom w:val="single" w:sz="4" w:space="0" w:color="auto"/>
              <w:right w:val="single" w:sz="4" w:space="0" w:color="auto"/>
            </w:tcBorders>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5E176C" w:rsidRDefault="005E176C">
            <w:pPr>
              <w:rPr>
                <w:bCs/>
                <w:i/>
                <w:sz w:val="20"/>
                <w:szCs w:val="20"/>
              </w:rPr>
            </w:pPr>
          </w:p>
        </w:tc>
      </w:tr>
      <w:tr w:rsidR="00472B43" w:rsidTr="009B172F">
        <w:trPr>
          <w:trHeight w:val="243"/>
        </w:trPr>
        <w:tc>
          <w:tcPr>
            <w:tcW w:w="2201" w:type="dxa"/>
            <w:vMerge/>
            <w:tcBorders>
              <w:left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472B43"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72B43" w:rsidRDefault="00472B43" w:rsidP="00B22AAE">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Решение вариативных задач по теме.</w:t>
            </w:r>
          </w:p>
        </w:tc>
        <w:tc>
          <w:tcPr>
            <w:tcW w:w="1802" w:type="dxa"/>
            <w:tcBorders>
              <w:top w:val="single" w:sz="4" w:space="0" w:color="auto"/>
              <w:left w:val="single" w:sz="4" w:space="0" w:color="auto"/>
              <w:bottom w:val="single" w:sz="4" w:space="0" w:color="auto"/>
              <w:right w:val="single" w:sz="4" w:space="0" w:color="auto"/>
            </w:tcBorders>
            <w:hideMark/>
          </w:tcPr>
          <w:p w:rsidR="00472B43" w:rsidRDefault="00472B43"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472B43" w:rsidRDefault="00472B43">
            <w:pPr>
              <w:rPr>
                <w:bCs/>
                <w:i/>
                <w:sz w:val="20"/>
                <w:szCs w:val="20"/>
              </w:rPr>
            </w:pPr>
          </w:p>
        </w:tc>
      </w:tr>
      <w:tr w:rsidR="00CE7D86" w:rsidTr="009B172F">
        <w:trPr>
          <w:trHeight w:val="239"/>
        </w:trPr>
        <w:tc>
          <w:tcPr>
            <w:tcW w:w="2201" w:type="dxa"/>
            <w:vMerge w:val="restart"/>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2.4.</w:t>
            </w: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Геометрические</w:t>
            </w:r>
            <w:r>
              <w:rPr>
                <w:b/>
                <w:bCs/>
                <w:sz w:val="20"/>
                <w:szCs w:val="20"/>
              </w:rPr>
              <w:br/>
              <w:t>характеристики</w:t>
            </w:r>
            <w:r>
              <w:rPr>
                <w:b/>
                <w:bCs/>
                <w:sz w:val="20"/>
                <w:szCs w:val="20"/>
              </w:rPr>
              <w:br/>
              <w:t>плоских сечений.</w:t>
            </w: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Pr="00832A72" w:rsidRDefault="00CE7D86"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CE7D86" w:rsidRPr="00832A72"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32A72">
              <w:rPr>
                <w:b/>
                <w:bCs/>
                <w:sz w:val="20"/>
                <w:szCs w:val="20"/>
              </w:rPr>
              <w:t>2</w:t>
            </w:r>
          </w:p>
        </w:tc>
        <w:tc>
          <w:tcPr>
            <w:tcW w:w="0" w:type="auto"/>
            <w:vMerge w:val="restart"/>
            <w:tcBorders>
              <w:left w:val="single" w:sz="4" w:space="0" w:color="auto"/>
              <w:right w:val="single" w:sz="4" w:space="0" w:color="auto"/>
            </w:tcBorders>
            <w:shd w:val="clear" w:color="auto" w:fill="FFFFFF" w:themeFill="background1"/>
            <w:vAlign w:val="center"/>
            <w:hideMark/>
          </w:tcPr>
          <w:p w:rsidR="00CE7D86" w:rsidRDefault="00CE7D86" w:rsidP="00472B43">
            <w:pPr>
              <w:jc w:val="center"/>
              <w:rPr>
                <w:bCs/>
                <w:i/>
                <w:sz w:val="20"/>
                <w:szCs w:val="20"/>
              </w:rPr>
            </w:pPr>
            <w:r>
              <w:rPr>
                <w:bCs/>
                <w:sz w:val="20"/>
                <w:szCs w:val="20"/>
              </w:rPr>
              <w:t>2</w:t>
            </w:r>
          </w:p>
        </w:tc>
      </w:tr>
      <w:tr w:rsidR="00CE7D86" w:rsidTr="0041164F">
        <w:trPr>
          <w:trHeight w:val="243"/>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CE7D86" w:rsidRPr="003B76D9" w:rsidRDefault="00CE7D86" w:rsidP="00B22AAE">
            <w:pPr>
              <w:pStyle w:val="Style8"/>
              <w:widowControl/>
              <w:spacing w:line="240" w:lineRule="auto"/>
              <w:rPr>
                <w:b/>
                <w:bCs/>
                <w:sz w:val="20"/>
                <w:szCs w:val="20"/>
              </w:rPr>
            </w:pPr>
            <w:r w:rsidRPr="003B76D9">
              <w:rPr>
                <w:b/>
                <w:bCs/>
                <w:sz w:val="20"/>
                <w:szCs w:val="20"/>
              </w:rPr>
              <w:t>1.</w:t>
            </w:r>
          </w:p>
          <w:p w:rsidR="00CE7D86" w:rsidRDefault="00CE7D86" w:rsidP="003B76D9">
            <w:pPr>
              <w:pStyle w:val="Style8"/>
              <w:widowControl/>
              <w:spacing w:line="240" w:lineRule="auto"/>
              <w:rPr>
                <w:bCs/>
                <w:sz w:val="20"/>
                <w:szCs w:val="20"/>
              </w:rPr>
            </w:pPr>
          </w:p>
        </w:tc>
        <w:tc>
          <w:tcPr>
            <w:tcW w:w="9615" w:type="dxa"/>
            <w:gridSpan w:val="4"/>
            <w:tcBorders>
              <w:top w:val="single" w:sz="4" w:space="0" w:color="auto"/>
              <w:left w:val="single" w:sz="4" w:space="0" w:color="auto"/>
              <w:bottom w:val="single" w:sz="4" w:space="0" w:color="auto"/>
              <w:right w:val="single" w:sz="4" w:space="0" w:color="auto"/>
            </w:tcBorders>
          </w:tcPr>
          <w:p w:rsidR="00CE7D86" w:rsidRDefault="00CE7D86" w:rsidP="003B76D9">
            <w:pPr>
              <w:pStyle w:val="Style8"/>
              <w:widowControl/>
              <w:spacing w:line="240" w:lineRule="auto"/>
              <w:rPr>
                <w:bCs/>
                <w:sz w:val="20"/>
                <w:szCs w:val="20"/>
              </w:rPr>
            </w:pPr>
            <w:r>
              <w:rPr>
                <w:rStyle w:val="FontStyle68"/>
                <w:sz w:val="20"/>
                <w:szCs w:val="20"/>
              </w:rPr>
              <w:t>Статический момент площади сечения. Осевой, полярный и центробежный моменты инерции. Связь между осевыми моментами инерции относительно параллельных осей. Главные оси и главные центральные.</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B22AAE">
            <w:pPr>
              <w:pStyle w:val="Style8"/>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CE7D86" w:rsidRPr="00472B43" w:rsidRDefault="00CE7D86" w:rsidP="00472B43">
            <w:pPr>
              <w:jc w:val="center"/>
              <w:rPr>
                <w:bCs/>
                <w:sz w:val="20"/>
                <w:szCs w:val="20"/>
              </w:rPr>
            </w:pPr>
          </w:p>
        </w:tc>
      </w:tr>
      <w:tr w:rsidR="00CE7D86" w:rsidTr="009B172F">
        <w:trPr>
          <w:trHeight w:val="299"/>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Default="00CE7D86"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CE7D86" w:rsidRDefault="00CE7D86">
            <w:pPr>
              <w:rPr>
                <w:bCs/>
                <w:i/>
                <w:sz w:val="20"/>
                <w:szCs w:val="20"/>
              </w:rPr>
            </w:pPr>
          </w:p>
        </w:tc>
      </w:tr>
      <w:tr w:rsidR="00CE7D86" w:rsidTr="009B172F">
        <w:trPr>
          <w:trHeight w:val="243"/>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Pr="0092331C" w:rsidRDefault="00CE7D86"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CE7D86" w:rsidRDefault="00CE7D86">
            <w:pPr>
              <w:rPr>
                <w:bCs/>
                <w:i/>
                <w:sz w:val="20"/>
                <w:szCs w:val="20"/>
              </w:rPr>
            </w:pPr>
          </w:p>
        </w:tc>
      </w:tr>
      <w:tr w:rsidR="00CE7D86" w:rsidTr="009B172F">
        <w:trPr>
          <w:trHeight w:val="243"/>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Default="00CE7D86"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CE7D86" w:rsidRDefault="00CE7D86">
            <w:pPr>
              <w:rPr>
                <w:bCs/>
                <w:i/>
                <w:sz w:val="20"/>
                <w:szCs w:val="20"/>
              </w:rPr>
            </w:pPr>
          </w:p>
        </w:tc>
      </w:tr>
      <w:tr w:rsidR="00CE7D86"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Default="00CE7D86" w:rsidP="00CE7D86">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CE7D86" w:rsidRDefault="00CE7D86" w:rsidP="00CE7D86">
            <w:pPr>
              <w:pStyle w:val="Style8"/>
              <w:widowControl/>
              <w:spacing w:line="240" w:lineRule="auto"/>
              <w:rPr>
                <w:bCs/>
                <w:sz w:val="20"/>
                <w:szCs w:val="20"/>
              </w:rPr>
            </w:pPr>
            <w:r>
              <w:rPr>
                <w:bCs/>
                <w:sz w:val="20"/>
                <w:szCs w:val="20"/>
              </w:rPr>
              <w:t>Проработка конспектов занятия, учебной и специальной технической литературы.</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CE7D86" w:rsidRDefault="00CE7D86">
            <w:pPr>
              <w:rPr>
                <w:bCs/>
                <w:i/>
                <w:sz w:val="20"/>
                <w:szCs w:val="20"/>
              </w:rPr>
            </w:pPr>
          </w:p>
        </w:tc>
      </w:tr>
      <w:tr w:rsidR="00CE7D86" w:rsidTr="009B172F">
        <w:trPr>
          <w:trHeight w:val="224"/>
        </w:trPr>
        <w:tc>
          <w:tcPr>
            <w:tcW w:w="2201" w:type="dxa"/>
            <w:vMerge w:val="restart"/>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 5.</w:t>
            </w: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Кручение.</w:t>
            </w: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Pr="00832A72" w:rsidRDefault="00CE7D86"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CE7D86" w:rsidRPr="00832A72"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32A72">
              <w:rPr>
                <w:b/>
                <w:bCs/>
                <w:sz w:val="20"/>
                <w:szCs w:val="20"/>
              </w:rPr>
              <w:t>6</w:t>
            </w:r>
          </w:p>
        </w:tc>
        <w:tc>
          <w:tcPr>
            <w:tcW w:w="0" w:type="auto"/>
            <w:tcBorders>
              <w:left w:val="single" w:sz="4" w:space="0" w:color="auto"/>
              <w:right w:val="single" w:sz="4" w:space="0" w:color="auto"/>
            </w:tcBorders>
            <w:shd w:val="clear" w:color="auto" w:fill="FFFFFF" w:themeFill="background1"/>
            <w:vAlign w:val="center"/>
            <w:hideMark/>
          </w:tcPr>
          <w:p w:rsidR="00CE7D86" w:rsidRDefault="00CE7D86">
            <w:pPr>
              <w:rPr>
                <w:bCs/>
                <w:i/>
                <w:sz w:val="20"/>
                <w:szCs w:val="20"/>
              </w:rPr>
            </w:pPr>
          </w:p>
        </w:tc>
      </w:tr>
      <w:tr w:rsidR="00CE7D86" w:rsidTr="0041164F">
        <w:trPr>
          <w:trHeight w:val="157"/>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CE7D86" w:rsidRPr="00CE7D86" w:rsidRDefault="00CE7D86" w:rsidP="00B22AAE">
            <w:pPr>
              <w:pStyle w:val="Style8"/>
              <w:widowControl/>
              <w:spacing w:line="240" w:lineRule="auto"/>
              <w:rPr>
                <w:b/>
                <w:bCs/>
                <w:sz w:val="20"/>
                <w:szCs w:val="20"/>
              </w:rPr>
            </w:pPr>
            <w:r w:rsidRPr="00CE7D86">
              <w:rPr>
                <w:b/>
                <w:bCs/>
                <w:sz w:val="20"/>
                <w:szCs w:val="20"/>
              </w:rPr>
              <w:t>1.</w:t>
            </w:r>
          </w:p>
        </w:tc>
        <w:tc>
          <w:tcPr>
            <w:tcW w:w="9615" w:type="dxa"/>
            <w:gridSpan w:val="4"/>
            <w:tcBorders>
              <w:top w:val="single" w:sz="4" w:space="0" w:color="auto"/>
              <w:left w:val="single" w:sz="4" w:space="0" w:color="auto"/>
              <w:bottom w:val="single" w:sz="4" w:space="0" w:color="auto"/>
              <w:right w:val="single" w:sz="4" w:space="0" w:color="auto"/>
            </w:tcBorders>
          </w:tcPr>
          <w:p w:rsidR="00CE7D86" w:rsidRDefault="00CE7D86" w:rsidP="00CE7D86">
            <w:pPr>
              <w:pStyle w:val="Style8"/>
              <w:widowControl/>
              <w:spacing w:line="226" w:lineRule="exact"/>
              <w:ind w:left="5" w:hanging="5"/>
              <w:rPr>
                <w:rStyle w:val="FontStyle68"/>
                <w:sz w:val="20"/>
                <w:szCs w:val="20"/>
              </w:rPr>
            </w:pPr>
            <w:r>
              <w:rPr>
                <w:rStyle w:val="FontStyle68"/>
                <w:sz w:val="20"/>
                <w:szCs w:val="20"/>
              </w:rPr>
              <w:t>Внутренние силовые факторы 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Правила построения эпюр крутящих моментов.</w:t>
            </w:r>
          </w:p>
          <w:p w:rsidR="00CE7D86" w:rsidRDefault="00CE7D86" w:rsidP="00CE7D86">
            <w:pPr>
              <w:pStyle w:val="Style8"/>
              <w:widowControl/>
              <w:spacing w:line="240" w:lineRule="auto"/>
              <w:rPr>
                <w:bCs/>
                <w:sz w:val="20"/>
                <w:szCs w:val="20"/>
              </w:rPr>
            </w:pPr>
            <w:r>
              <w:rPr>
                <w:rStyle w:val="FontStyle68"/>
                <w:sz w:val="20"/>
                <w:szCs w:val="20"/>
              </w:rPr>
              <w:t>Цилиндрические винтовые пружины: пружины растяжения, пружины сжатия, расчет на прочность.</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B22AAE">
            <w:pPr>
              <w:pStyle w:val="Style8"/>
              <w:rPr>
                <w:bCs/>
                <w:sz w:val="20"/>
                <w:szCs w:val="20"/>
              </w:rPr>
            </w:pPr>
          </w:p>
        </w:tc>
        <w:tc>
          <w:tcPr>
            <w:tcW w:w="0" w:type="auto"/>
            <w:vMerge w:val="restart"/>
            <w:tcBorders>
              <w:left w:val="single" w:sz="4" w:space="0" w:color="auto"/>
              <w:right w:val="single" w:sz="4" w:space="0" w:color="auto"/>
            </w:tcBorders>
            <w:shd w:val="clear" w:color="auto" w:fill="FFFFFF" w:themeFill="background1"/>
            <w:vAlign w:val="center"/>
            <w:hideMark/>
          </w:tcPr>
          <w:p w:rsidR="00CE7D86" w:rsidRDefault="00CE7D86" w:rsidP="00CE7D86">
            <w:pPr>
              <w:jc w:val="center"/>
              <w:rPr>
                <w:bCs/>
                <w:sz w:val="20"/>
                <w:szCs w:val="20"/>
              </w:rPr>
            </w:pPr>
            <w:r w:rsidRPr="00CE7D86">
              <w:rPr>
                <w:bCs/>
                <w:sz w:val="20"/>
                <w:szCs w:val="20"/>
              </w:rPr>
              <w:t>2</w:t>
            </w:r>
          </w:p>
          <w:p w:rsidR="00CE7D86" w:rsidRDefault="00CE7D86" w:rsidP="00CE7D86">
            <w:pPr>
              <w:jc w:val="center"/>
              <w:rPr>
                <w:bCs/>
                <w:sz w:val="20"/>
                <w:szCs w:val="20"/>
              </w:rPr>
            </w:pPr>
          </w:p>
          <w:p w:rsidR="00CE7D86" w:rsidRDefault="00CE7D86" w:rsidP="00CE7D86">
            <w:pPr>
              <w:jc w:val="center"/>
              <w:rPr>
                <w:bCs/>
                <w:sz w:val="20"/>
                <w:szCs w:val="20"/>
              </w:rPr>
            </w:pPr>
          </w:p>
          <w:p w:rsidR="00CE7D86" w:rsidRPr="00CE7D86" w:rsidRDefault="00CE7D86" w:rsidP="00CE7D86">
            <w:pPr>
              <w:jc w:val="center"/>
              <w:rPr>
                <w:bCs/>
                <w:sz w:val="20"/>
                <w:szCs w:val="20"/>
              </w:rPr>
            </w:pPr>
          </w:p>
        </w:tc>
      </w:tr>
      <w:tr w:rsidR="00CE7D86" w:rsidTr="0041164F">
        <w:trPr>
          <w:trHeight w:val="243"/>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CE7D86" w:rsidRPr="00CE7D86" w:rsidRDefault="00CE7D86" w:rsidP="00B22AAE">
            <w:pPr>
              <w:pStyle w:val="Style8"/>
              <w:widowControl/>
              <w:spacing w:line="240" w:lineRule="auto"/>
              <w:rPr>
                <w:b/>
                <w:bCs/>
                <w:sz w:val="20"/>
                <w:szCs w:val="20"/>
              </w:rPr>
            </w:pPr>
            <w:r w:rsidRPr="00CE7D86">
              <w:rPr>
                <w:b/>
                <w:bCs/>
                <w:sz w:val="20"/>
                <w:szCs w:val="20"/>
              </w:rPr>
              <w:t xml:space="preserve">2. </w:t>
            </w:r>
          </w:p>
        </w:tc>
        <w:tc>
          <w:tcPr>
            <w:tcW w:w="9615" w:type="dxa"/>
            <w:gridSpan w:val="4"/>
            <w:tcBorders>
              <w:top w:val="single" w:sz="4" w:space="0" w:color="auto"/>
              <w:left w:val="single" w:sz="4" w:space="0" w:color="auto"/>
              <w:bottom w:val="single" w:sz="4" w:space="0" w:color="auto"/>
              <w:right w:val="single" w:sz="4" w:space="0" w:color="auto"/>
            </w:tcBorders>
          </w:tcPr>
          <w:p w:rsidR="00CE7D86" w:rsidRDefault="00CE7D86" w:rsidP="00CE7D86">
            <w:pPr>
              <w:pStyle w:val="Style8"/>
              <w:widowControl/>
              <w:spacing w:line="240" w:lineRule="auto"/>
              <w:rPr>
                <w:bCs/>
                <w:sz w:val="20"/>
                <w:szCs w:val="20"/>
              </w:rPr>
            </w:pPr>
            <w:r>
              <w:rPr>
                <w:rStyle w:val="FontStyle68"/>
                <w:sz w:val="20"/>
                <w:szCs w:val="20"/>
              </w:rPr>
              <w:t>Построение эпюр крутящих моментов. Алгоритм расчетов на прочность и жесткость при кручении.</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B22AAE">
            <w:pPr>
              <w:pStyle w:val="Style8"/>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CE7D86" w:rsidRPr="00CE7D86" w:rsidRDefault="00CE7D86" w:rsidP="00CE7D86">
            <w:pPr>
              <w:jc w:val="center"/>
              <w:rPr>
                <w:bCs/>
                <w:sz w:val="20"/>
                <w:szCs w:val="20"/>
              </w:rPr>
            </w:pPr>
          </w:p>
        </w:tc>
      </w:tr>
      <w:tr w:rsidR="00CE7D86" w:rsidTr="009B172F">
        <w:trPr>
          <w:trHeight w:val="243"/>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Default="00CE7D86"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CE7D86" w:rsidRPr="00CE7D86" w:rsidRDefault="00CE7D86" w:rsidP="00CE7D86">
            <w:pPr>
              <w:jc w:val="center"/>
              <w:rPr>
                <w:bCs/>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Pr="0092331C" w:rsidRDefault="005E176C"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top w:val="single" w:sz="4" w:space="0" w:color="auto"/>
              <w:left w:val="single" w:sz="4" w:space="0" w:color="auto"/>
              <w:right w:val="single" w:sz="4" w:space="0" w:color="auto"/>
            </w:tcBorders>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0" w:type="auto"/>
            <w:vMerge w:val="restart"/>
            <w:tcBorders>
              <w:left w:val="single" w:sz="4" w:space="0" w:color="auto"/>
              <w:right w:val="single" w:sz="4" w:space="0" w:color="auto"/>
            </w:tcBorders>
            <w:shd w:val="clear" w:color="auto" w:fill="FFFFFF" w:themeFill="background1"/>
            <w:vAlign w:val="center"/>
            <w:hideMark/>
          </w:tcPr>
          <w:p w:rsidR="005E176C" w:rsidRPr="00CE7D86" w:rsidRDefault="005E176C" w:rsidP="00CE7D86">
            <w:pPr>
              <w:jc w:val="center"/>
              <w:rPr>
                <w:bCs/>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Default="005E176C" w:rsidP="00B22AAE">
            <w:pPr>
              <w:pStyle w:val="Style8"/>
              <w:widowControl/>
              <w:spacing w:line="240" w:lineRule="auto"/>
              <w:rPr>
                <w:bCs/>
                <w:sz w:val="20"/>
                <w:szCs w:val="20"/>
              </w:rPr>
            </w:pPr>
            <w:r w:rsidRPr="00BF20F7">
              <w:rPr>
                <w:b/>
                <w:bCs/>
                <w:sz w:val="20"/>
                <w:szCs w:val="20"/>
              </w:rPr>
              <w:t>1.</w:t>
            </w:r>
            <w:r>
              <w:rPr>
                <w:bCs/>
                <w:sz w:val="20"/>
                <w:szCs w:val="20"/>
              </w:rPr>
              <w:t xml:space="preserve"> Построение эпюр крутящих моментов и определение диаметра вала из условия прочности и жестокости при </w:t>
            </w:r>
            <w:r>
              <w:rPr>
                <w:bCs/>
                <w:sz w:val="20"/>
                <w:szCs w:val="20"/>
              </w:rPr>
              <w:br/>
              <w:t xml:space="preserve">     кручении.</w:t>
            </w:r>
          </w:p>
        </w:tc>
        <w:tc>
          <w:tcPr>
            <w:tcW w:w="1802" w:type="dxa"/>
            <w:vMerge/>
            <w:tcBorders>
              <w:left w:val="single" w:sz="4" w:space="0" w:color="auto"/>
              <w:bottom w:val="single" w:sz="4" w:space="0" w:color="auto"/>
              <w:right w:val="single" w:sz="4" w:space="0" w:color="auto"/>
            </w:tcBorders>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5E176C" w:rsidRPr="00CE7D86" w:rsidRDefault="005E176C" w:rsidP="00CE7D86">
            <w:pPr>
              <w:jc w:val="center"/>
              <w:rPr>
                <w:bCs/>
                <w:sz w:val="20"/>
                <w:szCs w:val="20"/>
              </w:rPr>
            </w:pPr>
          </w:p>
        </w:tc>
      </w:tr>
      <w:tr w:rsidR="00CE7D86" w:rsidTr="009B172F">
        <w:trPr>
          <w:trHeight w:val="243"/>
        </w:trPr>
        <w:tc>
          <w:tcPr>
            <w:tcW w:w="2201" w:type="dxa"/>
            <w:vMerge/>
            <w:tcBorders>
              <w:left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Default="00CE7D86"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CE7D86" w:rsidRPr="00CE7D86" w:rsidRDefault="00CE7D86" w:rsidP="00CE7D86">
            <w:pPr>
              <w:jc w:val="center"/>
              <w:rPr>
                <w:bCs/>
                <w:sz w:val="20"/>
                <w:szCs w:val="20"/>
              </w:rPr>
            </w:pPr>
          </w:p>
        </w:tc>
      </w:tr>
      <w:tr w:rsidR="00CE7D86"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E7D86" w:rsidRDefault="00CE7D86" w:rsidP="00CE7D86">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CE7D86" w:rsidRDefault="00CE7D86" w:rsidP="00CE7D86">
            <w:pPr>
              <w:pStyle w:val="Style8"/>
              <w:widowControl/>
              <w:spacing w:line="240" w:lineRule="auto"/>
              <w:rPr>
                <w:bCs/>
                <w:sz w:val="20"/>
                <w:szCs w:val="20"/>
              </w:rPr>
            </w:pPr>
            <w:r>
              <w:rPr>
                <w:bCs/>
                <w:sz w:val="20"/>
                <w:szCs w:val="20"/>
              </w:rPr>
              <w:t>Решение задач по образцу. Выполнение расчетно-графической работы по теме.</w:t>
            </w:r>
          </w:p>
        </w:tc>
        <w:tc>
          <w:tcPr>
            <w:tcW w:w="1802" w:type="dxa"/>
            <w:tcBorders>
              <w:top w:val="single" w:sz="4" w:space="0" w:color="auto"/>
              <w:left w:val="single" w:sz="4" w:space="0" w:color="auto"/>
              <w:bottom w:val="single" w:sz="4" w:space="0" w:color="auto"/>
              <w:right w:val="single" w:sz="4" w:space="0" w:color="auto"/>
            </w:tcBorders>
            <w:hideMark/>
          </w:tcPr>
          <w:p w:rsidR="00CE7D86" w:rsidRDefault="00CE7D86"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0" w:type="auto"/>
            <w:tcBorders>
              <w:left w:val="single" w:sz="4" w:space="0" w:color="auto"/>
              <w:right w:val="single" w:sz="4" w:space="0" w:color="auto"/>
            </w:tcBorders>
            <w:shd w:val="clear" w:color="auto" w:fill="FFFFFF" w:themeFill="background1"/>
            <w:vAlign w:val="center"/>
            <w:hideMark/>
          </w:tcPr>
          <w:p w:rsidR="00CE7D86" w:rsidRPr="00CE7D86" w:rsidRDefault="00CE7D86" w:rsidP="00CE7D86">
            <w:pPr>
              <w:jc w:val="center"/>
              <w:rPr>
                <w:bCs/>
                <w:sz w:val="20"/>
                <w:szCs w:val="20"/>
              </w:rPr>
            </w:pPr>
          </w:p>
        </w:tc>
      </w:tr>
      <w:tr w:rsidR="00FE18CA" w:rsidTr="009B172F">
        <w:trPr>
          <w:trHeight w:val="224"/>
        </w:trPr>
        <w:tc>
          <w:tcPr>
            <w:tcW w:w="2201" w:type="dxa"/>
            <w:vMerge w:val="restart"/>
            <w:tcBorders>
              <w:left w:val="single" w:sz="4" w:space="0" w:color="auto"/>
              <w:right w:val="single" w:sz="4" w:space="0" w:color="auto"/>
            </w:tcBorders>
            <w:vAlign w:val="center"/>
            <w:hideMark/>
          </w:tcPr>
          <w:p w:rsidR="00FE18CA" w:rsidRDefault="00FE18C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2.6.</w:t>
            </w:r>
          </w:p>
          <w:p w:rsidR="00FE18CA" w:rsidRDefault="00FE18C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Изгиб.</w:t>
            </w: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FE18CA" w:rsidRPr="00832A72" w:rsidRDefault="00FE18CA"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top w:val="single" w:sz="4" w:space="0" w:color="auto"/>
              <w:left w:val="single" w:sz="4" w:space="0" w:color="auto"/>
              <w:bottom w:val="single" w:sz="4" w:space="0" w:color="auto"/>
              <w:right w:val="single" w:sz="4" w:space="0" w:color="auto"/>
            </w:tcBorders>
            <w:hideMark/>
          </w:tcPr>
          <w:p w:rsidR="00FE18CA" w:rsidRPr="00832A72" w:rsidRDefault="00FE18C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32A72">
              <w:rPr>
                <w:b/>
                <w:bCs/>
                <w:sz w:val="20"/>
                <w:szCs w:val="20"/>
              </w:rPr>
              <w:t>6</w:t>
            </w:r>
          </w:p>
        </w:tc>
        <w:tc>
          <w:tcPr>
            <w:tcW w:w="0" w:type="auto"/>
            <w:tcBorders>
              <w:left w:val="single" w:sz="4" w:space="0" w:color="auto"/>
              <w:right w:val="single" w:sz="4" w:space="0" w:color="auto"/>
            </w:tcBorders>
            <w:shd w:val="clear" w:color="auto" w:fill="FFFFFF" w:themeFill="background1"/>
            <w:vAlign w:val="center"/>
            <w:hideMark/>
          </w:tcPr>
          <w:p w:rsidR="00FE18CA" w:rsidRPr="00CE7D86" w:rsidRDefault="00FE18CA" w:rsidP="00CE7D86">
            <w:pPr>
              <w:jc w:val="center"/>
              <w:rPr>
                <w:bCs/>
                <w:sz w:val="20"/>
                <w:szCs w:val="20"/>
              </w:rPr>
            </w:pPr>
          </w:p>
        </w:tc>
      </w:tr>
      <w:tr w:rsidR="00FE18CA" w:rsidTr="0041164F">
        <w:trPr>
          <w:trHeight w:val="157"/>
        </w:trPr>
        <w:tc>
          <w:tcPr>
            <w:tcW w:w="2201" w:type="dxa"/>
            <w:vMerge/>
            <w:tcBorders>
              <w:left w:val="single" w:sz="4" w:space="0" w:color="auto"/>
              <w:right w:val="single" w:sz="4" w:space="0" w:color="auto"/>
            </w:tcBorders>
            <w:vAlign w:val="center"/>
            <w:hideMark/>
          </w:tcPr>
          <w:p w:rsidR="00FE18CA" w:rsidRDefault="00FE18C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FE18CA" w:rsidRPr="00FE18CA" w:rsidRDefault="00FE18CA" w:rsidP="00B22AAE">
            <w:pPr>
              <w:pStyle w:val="Style8"/>
              <w:widowControl/>
              <w:spacing w:line="240" w:lineRule="auto"/>
              <w:rPr>
                <w:b/>
                <w:bCs/>
                <w:sz w:val="20"/>
                <w:szCs w:val="20"/>
              </w:rPr>
            </w:pPr>
            <w:r w:rsidRPr="00FE18CA">
              <w:rPr>
                <w:b/>
                <w:bCs/>
                <w:sz w:val="20"/>
                <w:szCs w:val="20"/>
              </w:rPr>
              <w:t>1.</w:t>
            </w:r>
          </w:p>
        </w:tc>
        <w:tc>
          <w:tcPr>
            <w:tcW w:w="9615" w:type="dxa"/>
            <w:gridSpan w:val="4"/>
            <w:tcBorders>
              <w:top w:val="single" w:sz="4" w:space="0" w:color="auto"/>
              <w:left w:val="single" w:sz="4" w:space="0" w:color="auto"/>
              <w:bottom w:val="single" w:sz="4" w:space="0" w:color="auto"/>
              <w:right w:val="single" w:sz="4" w:space="0" w:color="auto"/>
            </w:tcBorders>
          </w:tcPr>
          <w:p w:rsidR="00FE18CA" w:rsidRDefault="00FE18CA" w:rsidP="00FE18CA">
            <w:pPr>
              <w:pStyle w:val="Style8"/>
              <w:widowControl/>
              <w:spacing w:line="240" w:lineRule="auto"/>
              <w:rPr>
                <w:bCs/>
                <w:sz w:val="20"/>
                <w:szCs w:val="20"/>
              </w:rPr>
            </w:pPr>
            <w:r>
              <w:rPr>
                <w:rStyle w:val="FontStyle68"/>
                <w:sz w:val="20"/>
                <w:szCs w:val="20"/>
              </w:rPr>
              <w:t>Основные понятия и определения. Классификация видов изгиба. Внутренние силовые факторы при изгибе. Эпюры поперечных сил и изгибающих моментов. Нормальные напряжения при изгибе.</w:t>
            </w:r>
          </w:p>
        </w:tc>
        <w:tc>
          <w:tcPr>
            <w:tcW w:w="1802" w:type="dxa"/>
            <w:vMerge w:val="restart"/>
            <w:tcBorders>
              <w:top w:val="single" w:sz="4" w:space="0" w:color="auto"/>
              <w:left w:val="single" w:sz="4" w:space="0" w:color="auto"/>
              <w:right w:val="single" w:sz="4" w:space="0" w:color="auto"/>
            </w:tcBorders>
            <w:hideMark/>
          </w:tcPr>
          <w:p w:rsidR="00FE18CA" w:rsidRDefault="00FE18CA" w:rsidP="00B22AAE">
            <w:pPr>
              <w:pStyle w:val="Style8"/>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FE18CA" w:rsidRPr="00CE7D86" w:rsidRDefault="00FE18CA" w:rsidP="00CE7D86">
            <w:pPr>
              <w:jc w:val="center"/>
              <w:rPr>
                <w:bCs/>
                <w:sz w:val="20"/>
                <w:szCs w:val="20"/>
              </w:rPr>
            </w:pPr>
            <w:r>
              <w:rPr>
                <w:bCs/>
                <w:sz w:val="20"/>
                <w:szCs w:val="20"/>
              </w:rPr>
              <w:t>2</w:t>
            </w:r>
          </w:p>
        </w:tc>
      </w:tr>
      <w:tr w:rsidR="00FE18CA" w:rsidTr="0041164F">
        <w:trPr>
          <w:trHeight w:val="243"/>
        </w:trPr>
        <w:tc>
          <w:tcPr>
            <w:tcW w:w="2201" w:type="dxa"/>
            <w:vMerge/>
            <w:tcBorders>
              <w:left w:val="single" w:sz="4" w:space="0" w:color="auto"/>
              <w:right w:val="single" w:sz="4" w:space="0" w:color="auto"/>
            </w:tcBorders>
            <w:vAlign w:val="center"/>
            <w:hideMark/>
          </w:tcPr>
          <w:p w:rsidR="00FE18CA" w:rsidRDefault="00FE18C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FE18CA" w:rsidRPr="00FE18CA" w:rsidRDefault="00FE18CA" w:rsidP="00B22AAE">
            <w:pPr>
              <w:pStyle w:val="Style8"/>
              <w:widowControl/>
              <w:spacing w:line="240" w:lineRule="auto"/>
              <w:rPr>
                <w:b/>
                <w:bCs/>
                <w:sz w:val="20"/>
                <w:szCs w:val="20"/>
              </w:rPr>
            </w:pPr>
            <w:r w:rsidRPr="00FE18CA">
              <w:rPr>
                <w:b/>
                <w:bCs/>
                <w:sz w:val="20"/>
                <w:szCs w:val="20"/>
              </w:rPr>
              <w:t>2.</w:t>
            </w:r>
          </w:p>
        </w:tc>
        <w:tc>
          <w:tcPr>
            <w:tcW w:w="9615" w:type="dxa"/>
            <w:gridSpan w:val="4"/>
            <w:tcBorders>
              <w:top w:val="single" w:sz="4" w:space="0" w:color="auto"/>
              <w:left w:val="single" w:sz="4" w:space="0" w:color="auto"/>
              <w:bottom w:val="single" w:sz="4" w:space="0" w:color="auto"/>
              <w:right w:val="single" w:sz="4" w:space="0" w:color="auto"/>
            </w:tcBorders>
          </w:tcPr>
          <w:p w:rsidR="00FE18CA" w:rsidRDefault="00FE18CA" w:rsidP="00FE18CA">
            <w:pPr>
              <w:pStyle w:val="Style8"/>
              <w:widowControl/>
              <w:spacing w:line="240" w:lineRule="auto"/>
              <w:rPr>
                <w:bCs/>
                <w:sz w:val="20"/>
                <w:szCs w:val="20"/>
              </w:rPr>
            </w:pPr>
            <w:r>
              <w:rPr>
                <w:rStyle w:val="FontStyle68"/>
                <w:sz w:val="20"/>
                <w:szCs w:val="20"/>
              </w:rPr>
              <w:t>Построение эпюр поперечных сил и изгибающих моментов.</w:t>
            </w:r>
          </w:p>
        </w:tc>
        <w:tc>
          <w:tcPr>
            <w:tcW w:w="1802" w:type="dxa"/>
            <w:vMerge/>
            <w:tcBorders>
              <w:left w:val="single" w:sz="4" w:space="0" w:color="auto"/>
              <w:right w:val="single" w:sz="4" w:space="0" w:color="auto"/>
            </w:tcBorders>
            <w:hideMark/>
          </w:tcPr>
          <w:p w:rsidR="00FE18CA" w:rsidRDefault="00FE18CA" w:rsidP="00B22AAE">
            <w:pPr>
              <w:pStyle w:val="Style8"/>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FE18CA" w:rsidRPr="00CE7D86" w:rsidRDefault="00FE18CA" w:rsidP="00CE7D86">
            <w:pPr>
              <w:jc w:val="center"/>
              <w:rPr>
                <w:bCs/>
                <w:sz w:val="20"/>
                <w:szCs w:val="20"/>
              </w:rPr>
            </w:pPr>
            <w:r>
              <w:rPr>
                <w:bCs/>
                <w:sz w:val="20"/>
                <w:szCs w:val="20"/>
              </w:rPr>
              <w:t>2,3</w:t>
            </w:r>
          </w:p>
        </w:tc>
      </w:tr>
      <w:tr w:rsidR="00FE18CA" w:rsidTr="0041164F">
        <w:trPr>
          <w:trHeight w:val="243"/>
        </w:trPr>
        <w:tc>
          <w:tcPr>
            <w:tcW w:w="2201" w:type="dxa"/>
            <w:vMerge/>
            <w:tcBorders>
              <w:left w:val="single" w:sz="4" w:space="0" w:color="auto"/>
              <w:right w:val="single" w:sz="4" w:space="0" w:color="auto"/>
            </w:tcBorders>
            <w:vAlign w:val="center"/>
            <w:hideMark/>
          </w:tcPr>
          <w:p w:rsidR="00FE18CA" w:rsidRDefault="00FE18C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FE18CA" w:rsidRPr="00FE18CA" w:rsidRDefault="00FE18CA" w:rsidP="00B22AAE">
            <w:pPr>
              <w:pStyle w:val="Style8"/>
              <w:widowControl/>
              <w:spacing w:line="240" w:lineRule="auto"/>
              <w:rPr>
                <w:b/>
                <w:bCs/>
                <w:sz w:val="20"/>
                <w:szCs w:val="20"/>
              </w:rPr>
            </w:pPr>
            <w:r w:rsidRPr="00FE18CA">
              <w:rPr>
                <w:b/>
                <w:bCs/>
                <w:sz w:val="20"/>
                <w:szCs w:val="20"/>
              </w:rPr>
              <w:t>3.</w:t>
            </w:r>
          </w:p>
        </w:tc>
        <w:tc>
          <w:tcPr>
            <w:tcW w:w="9615" w:type="dxa"/>
            <w:gridSpan w:val="4"/>
            <w:tcBorders>
              <w:top w:val="single" w:sz="4" w:space="0" w:color="auto"/>
              <w:left w:val="single" w:sz="4" w:space="0" w:color="auto"/>
              <w:bottom w:val="single" w:sz="4" w:space="0" w:color="auto"/>
              <w:right w:val="single" w:sz="4" w:space="0" w:color="auto"/>
            </w:tcBorders>
          </w:tcPr>
          <w:p w:rsidR="00FE18CA" w:rsidRDefault="00FE18CA" w:rsidP="00FE18CA">
            <w:pPr>
              <w:pStyle w:val="Style8"/>
              <w:widowControl/>
              <w:spacing w:line="240" w:lineRule="auto"/>
              <w:rPr>
                <w:bCs/>
                <w:sz w:val="20"/>
                <w:szCs w:val="20"/>
              </w:rPr>
            </w:pPr>
            <w:r>
              <w:rPr>
                <w:rStyle w:val="FontStyle68"/>
                <w:sz w:val="20"/>
                <w:szCs w:val="20"/>
              </w:rPr>
              <w:t>Расчеты на прочность при изгибе. Рациональные формы поперечных сечений балок из пластичных и хрупких материалов.</w:t>
            </w:r>
          </w:p>
        </w:tc>
        <w:tc>
          <w:tcPr>
            <w:tcW w:w="1802" w:type="dxa"/>
            <w:vMerge/>
            <w:tcBorders>
              <w:left w:val="single" w:sz="4" w:space="0" w:color="auto"/>
              <w:bottom w:val="single" w:sz="4" w:space="0" w:color="auto"/>
              <w:right w:val="single" w:sz="4" w:space="0" w:color="auto"/>
            </w:tcBorders>
            <w:hideMark/>
          </w:tcPr>
          <w:p w:rsidR="00FE18CA" w:rsidRDefault="00FE18CA" w:rsidP="00B22AAE">
            <w:pPr>
              <w:pStyle w:val="Style8"/>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FE18CA" w:rsidRPr="00CE7D86" w:rsidRDefault="00FE18CA" w:rsidP="00CE7D86">
            <w:pPr>
              <w:jc w:val="center"/>
              <w:rPr>
                <w:bCs/>
                <w:sz w:val="20"/>
                <w:szCs w:val="20"/>
              </w:rPr>
            </w:pPr>
            <w:r>
              <w:rPr>
                <w:bCs/>
                <w:sz w:val="20"/>
                <w:szCs w:val="20"/>
              </w:rPr>
              <w:t>3</w:t>
            </w:r>
          </w:p>
        </w:tc>
      </w:tr>
      <w:tr w:rsidR="00FE18CA"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FE18CA" w:rsidRDefault="00FE18C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FE18CA" w:rsidRDefault="00FE18CA"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FE18CA" w:rsidRDefault="00FE18CA" w:rsidP="00FE18CA">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FE18CA" w:rsidRDefault="00FE18CA" w:rsidP="00CE7D86">
            <w:pPr>
              <w:jc w:val="center"/>
              <w:rPr>
                <w:bCs/>
                <w:sz w:val="20"/>
                <w:szCs w:val="20"/>
              </w:rPr>
            </w:pPr>
          </w:p>
        </w:tc>
      </w:tr>
      <w:tr w:rsidR="005E176C" w:rsidTr="009B172F">
        <w:trPr>
          <w:trHeight w:val="243"/>
        </w:trPr>
        <w:tc>
          <w:tcPr>
            <w:tcW w:w="2201" w:type="dxa"/>
            <w:vMerge w:val="restart"/>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Pr="0092331C" w:rsidRDefault="005E176C"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left w:val="single" w:sz="4" w:space="0" w:color="auto"/>
              <w:right w:val="single" w:sz="4" w:space="0" w:color="auto"/>
            </w:tcBorders>
            <w:hideMark/>
          </w:tcPr>
          <w:p w:rsidR="005E176C" w:rsidRDefault="005E176C" w:rsidP="00FE18CA">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5E176C" w:rsidRDefault="005E176C" w:rsidP="00CE7D86">
            <w:pPr>
              <w:jc w:val="center"/>
              <w:rPr>
                <w:bCs/>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Default="005E176C" w:rsidP="00FE18CA">
            <w:pPr>
              <w:pStyle w:val="Style8"/>
              <w:widowControl/>
              <w:spacing w:line="240" w:lineRule="auto"/>
              <w:rPr>
                <w:rStyle w:val="FontStyle68"/>
                <w:sz w:val="20"/>
                <w:szCs w:val="20"/>
              </w:rPr>
            </w:pPr>
            <w:r w:rsidRPr="00BF20F7">
              <w:rPr>
                <w:rStyle w:val="FontStyle68"/>
                <w:b/>
                <w:sz w:val="20"/>
                <w:szCs w:val="20"/>
              </w:rPr>
              <w:t>1.</w:t>
            </w:r>
            <w:r>
              <w:rPr>
                <w:rStyle w:val="FontStyle68"/>
                <w:sz w:val="20"/>
                <w:szCs w:val="20"/>
              </w:rPr>
              <w:t xml:space="preserve">  Построение эпюр поперечных сил и изгибающих моментов по характерным точкам и определение размеров </w:t>
            </w:r>
          </w:p>
          <w:p w:rsidR="005E176C" w:rsidRDefault="005E176C" w:rsidP="00FE18CA">
            <w:pPr>
              <w:pStyle w:val="Style8"/>
              <w:widowControl/>
              <w:spacing w:line="240" w:lineRule="auto"/>
              <w:rPr>
                <w:rStyle w:val="FontStyle68"/>
                <w:sz w:val="20"/>
                <w:szCs w:val="20"/>
              </w:rPr>
            </w:pPr>
            <w:r>
              <w:rPr>
                <w:rStyle w:val="FontStyle68"/>
                <w:sz w:val="20"/>
                <w:szCs w:val="20"/>
              </w:rPr>
              <w:t xml:space="preserve">      поперечных сечений балок при изгибе.</w:t>
            </w:r>
          </w:p>
        </w:tc>
        <w:tc>
          <w:tcPr>
            <w:tcW w:w="1802" w:type="dxa"/>
            <w:vMerge/>
            <w:tcBorders>
              <w:left w:val="single" w:sz="4" w:space="0" w:color="auto"/>
              <w:bottom w:val="single" w:sz="4" w:space="0" w:color="auto"/>
              <w:right w:val="single" w:sz="4" w:space="0" w:color="auto"/>
            </w:tcBorders>
            <w:hideMark/>
          </w:tcPr>
          <w:p w:rsidR="005E176C" w:rsidRDefault="005E176C" w:rsidP="00B22AAE">
            <w:pPr>
              <w:pStyle w:val="Style8"/>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5E176C" w:rsidRDefault="005E176C" w:rsidP="00CE7D86">
            <w:pPr>
              <w:jc w:val="center"/>
              <w:rPr>
                <w:bCs/>
                <w:sz w:val="20"/>
                <w:szCs w:val="20"/>
              </w:rPr>
            </w:pPr>
          </w:p>
        </w:tc>
      </w:tr>
      <w:tr w:rsidR="00A16058" w:rsidTr="009B172F">
        <w:trPr>
          <w:trHeight w:val="243"/>
        </w:trPr>
        <w:tc>
          <w:tcPr>
            <w:tcW w:w="2201" w:type="dxa"/>
            <w:vMerge/>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Default="00A16058"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A16058" w:rsidRDefault="00A16058" w:rsidP="00FE18CA">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Default="00A16058" w:rsidP="00B22AAE">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A16058" w:rsidRDefault="00A16058" w:rsidP="00B22AAE">
            <w:pPr>
              <w:pStyle w:val="Style8"/>
              <w:widowControl/>
              <w:spacing w:line="240" w:lineRule="auto"/>
              <w:rPr>
                <w:bCs/>
                <w:sz w:val="20"/>
                <w:szCs w:val="20"/>
              </w:rPr>
            </w:pPr>
            <w:r>
              <w:rPr>
                <w:bCs/>
                <w:sz w:val="20"/>
                <w:szCs w:val="20"/>
              </w:rPr>
              <w:t>Решение вариативных задач по теме.  Выполнение расчетно-графической работы по теме.</w:t>
            </w:r>
          </w:p>
        </w:tc>
        <w:tc>
          <w:tcPr>
            <w:tcW w:w="1802" w:type="dxa"/>
            <w:tcBorders>
              <w:left w:val="single" w:sz="4" w:space="0" w:color="auto"/>
              <w:bottom w:val="single" w:sz="4" w:space="0" w:color="auto"/>
              <w:right w:val="single" w:sz="4" w:space="0" w:color="auto"/>
            </w:tcBorders>
            <w:hideMark/>
          </w:tcPr>
          <w:p w:rsidR="00A16058" w:rsidRDefault="0010676B" w:rsidP="00FE18CA">
            <w:pPr>
              <w:pStyle w:val="Style8"/>
              <w:jc w:val="center"/>
              <w:rPr>
                <w:bCs/>
                <w:sz w:val="20"/>
                <w:szCs w:val="20"/>
              </w:rPr>
            </w:pPr>
            <w:r>
              <w:rPr>
                <w:bCs/>
                <w:sz w:val="20"/>
                <w:szCs w:val="20"/>
              </w:rPr>
              <w:t>5</w:t>
            </w:r>
          </w:p>
        </w:tc>
        <w:tc>
          <w:tcPr>
            <w:tcW w:w="0" w:type="auto"/>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07"/>
        </w:trPr>
        <w:tc>
          <w:tcPr>
            <w:tcW w:w="2201" w:type="dxa"/>
            <w:vMerge w:val="restart"/>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2.7.</w:t>
            </w: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Устойчивость</w:t>
            </w:r>
            <w:r>
              <w:rPr>
                <w:b/>
                <w:bCs/>
                <w:sz w:val="20"/>
                <w:szCs w:val="20"/>
              </w:rPr>
              <w:br/>
              <w:t>сжатых стержней.</w:t>
            </w: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Pr="00832A72" w:rsidRDefault="00A16058"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A16058" w:rsidRPr="00832A72" w:rsidRDefault="00A16058" w:rsidP="00A16058">
            <w:pPr>
              <w:pStyle w:val="Style8"/>
              <w:jc w:val="center"/>
              <w:rPr>
                <w:b/>
                <w:bCs/>
                <w:sz w:val="20"/>
                <w:szCs w:val="20"/>
              </w:rPr>
            </w:pPr>
            <w:r w:rsidRPr="00832A72">
              <w:rPr>
                <w:b/>
                <w:bCs/>
                <w:sz w:val="20"/>
                <w:szCs w:val="20"/>
              </w:rPr>
              <w:t>2</w:t>
            </w:r>
          </w:p>
        </w:tc>
        <w:tc>
          <w:tcPr>
            <w:tcW w:w="0" w:type="auto"/>
            <w:vMerge w:val="restart"/>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r>
              <w:rPr>
                <w:bCs/>
                <w:sz w:val="20"/>
                <w:szCs w:val="20"/>
              </w:rPr>
              <w:t>2</w:t>
            </w:r>
          </w:p>
          <w:p w:rsidR="00A16058" w:rsidRDefault="00A16058" w:rsidP="00CE7D86">
            <w:pPr>
              <w:jc w:val="center"/>
              <w:rPr>
                <w:bCs/>
                <w:sz w:val="20"/>
                <w:szCs w:val="20"/>
              </w:rPr>
            </w:pPr>
          </w:p>
        </w:tc>
      </w:tr>
      <w:tr w:rsidR="00A16058" w:rsidTr="0041164F">
        <w:trPr>
          <w:trHeight w:val="205"/>
        </w:trPr>
        <w:tc>
          <w:tcPr>
            <w:tcW w:w="2201" w:type="dxa"/>
            <w:vMerge/>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A16058" w:rsidRPr="00A16058" w:rsidRDefault="00A16058" w:rsidP="00FE18CA">
            <w:pPr>
              <w:pStyle w:val="Style8"/>
              <w:widowControl/>
              <w:spacing w:line="240" w:lineRule="auto"/>
              <w:rPr>
                <w:rStyle w:val="FontStyle68"/>
                <w:b/>
                <w:sz w:val="20"/>
                <w:szCs w:val="20"/>
              </w:rPr>
            </w:pPr>
            <w:r w:rsidRPr="00A16058">
              <w:rPr>
                <w:rStyle w:val="FontStyle68"/>
                <w:b/>
                <w:sz w:val="20"/>
                <w:szCs w:val="20"/>
              </w:rPr>
              <w:t>1.</w:t>
            </w:r>
          </w:p>
        </w:tc>
        <w:tc>
          <w:tcPr>
            <w:tcW w:w="9615" w:type="dxa"/>
            <w:gridSpan w:val="4"/>
            <w:tcBorders>
              <w:top w:val="single" w:sz="4" w:space="0" w:color="auto"/>
              <w:left w:val="single" w:sz="4" w:space="0" w:color="auto"/>
              <w:bottom w:val="single" w:sz="4" w:space="0" w:color="auto"/>
              <w:right w:val="single" w:sz="4" w:space="0" w:color="auto"/>
            </w:tcBorders>
          </w:tcPr>
          <w:p w:rsidR="00A16058" w:rsidRDefault="00A16058" w:rsidP="00A16058">
            <w:pPr>
              <w:pStyle w:val="Style51"/>
              <w:widowControl/>
              <w:rPr>
                <w:rStyle w:val="FontStyle68"/>
                <w:sz w:val="20"/>
                <w:szCs w:val="20"/>
              </w:rPr>
            </w:pPr>
            <w:r>
              <w:rPr>
                <w:rStyle w:val="FontStyle68"/>
                <w:sz w:val="20"/>
                <w:szCs w:val="20"/>
              </w:rPr>
              <w:t>Понятие об устойчивых и неустойчивых формах равновесия. Критическая сила. Формула Эйлера при различных случаях опорных закреплений. Критическое напряжение. Гибкость. Пределы применимости формулы Эйлера. Формула Ясинского.</w:t>
            </w:r>
          </w:p>
        </w:tc>
        <w:tc>
          <w:tcPr>
            <w:tcW w:w="1802" w:type="dxa"/>
            <w:vMerge w:val="restart"/>
            <w:tcBorders>
              <w:left w:val="single" w:sz="4" w:space="0" w:color="auto"/>
              <w:right w:val="single" w:sz="4" w:space="0" w:color="auto"/>
            </w:tcBorders>
            <w:hideMark/>
          </w:tcPr>
          <w:p w:rsidR="00A16058" w:rsidRDefault="00A16058"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41164F">
        <w:trPr>
          <w:trHeight w:val="150"/>
        </w:trPr>
        <w:tc>
          <w:tcPr>
            <w:tcW w:w="2201" w:type="dxa"/>
            <w:vMerge/>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A16058" w:rsidRPr="00A16058" w:rsidRDefault="00A16058" w:rsidP="00FE18CA">
            <w:pPr>
              <w:pStyle w:val="Style8"/>
              <w:widowControl/>
              <w:spacing w:line="240" w:lineRule="auto"/>
              <w:rPr>
                <w:rStyle w:val="FontStyle68"/>
                <w:b/>
                <w:sz w:val="20"/>
                <w:szCs w:val="20"/>
              </w:rPr>
            </w:pPr>
            <w:r w:rsidRPr="00A16058">
              <w:rPr>
                <w:rStyle w:val="FontStyle68"/>
                <w:b/>
                <w:sz w:val="20"/>
                <w:szCs w:val="20"/>
              </w:rPr>
              <w:t>2.</w:t>
            </w:r>
          </w:p>
        </w:tc>
        <w:tc>
          <w:tcPr>
            <w:tcW w:w="9615" w:type="dxa"/>
            <w:gridSpan w:val="4"/>
            <w:tcBorders>
              <w:top w:val="single" w:sz="4" w:space="0" w:color="auto"/>
              <w:left w:val="single" w:sz="4" w:space="0" w:color="auto"/>
              <w:bottom w:val="single" w:sz="4" w:space="0" w:color="auto"/>
              <w:right w:val="single" w:sz="4" w:space="0" w:color="auto"/>
            </w:tcBorders>
          </w:tcPr>
          <w:p w:rsidR="00A16058" w:rsidRDefault="00A16058" w:rsidP="00A16058">
            <w:pPr>
              <w:pStyle w:val="Style39"/>
              <w:widowControl/>
              <w:spacing w:line="240" w:lineRule="auto"/>
              <w:ind w:right="5266"/>
              <w:jc w:val="both"/>
              <w:rPr>
                <w:rStyle w:val="FontStyle68"/>
                <w:sz w:val="20"/>
                <w:szCs w:val="20"/>
              </w:rPr>
            </w:pPr>
            <w:r>
              <w:rPr>
                <w:rStyle w:val="FontStyle68"/>
                <w:sz w:val="20"/>
                <w:szCs w:val="20"/>
              </w:rPr>
              <w:t>Определение устойчивости сжатых стержней.</w:t>
            </w:r>
          </w:p>
        </w:tc>
        <w:tc>
          <w:tcPr>
            <w:tcW w:w="1802" w:type="dxa"/>
            <w:vMerge/>
            <w:tcBorders>
              <w:left w:val="single" w:sz="4" w:space="0" w:color="auto"/>
              <w:bottom w:val="single" w:sz="4" w:space="0" w:color="auto"/>
              <w:right w:val="single" w:sz="4" w:space="0" w:color="auto"/>
            </w:tcBorders>
            <w:hideMark/>
          </w:tcPr>
          <w:p w:rsidR="00A16058" w:rsidRDefault="00A16058"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43"/>
        </w:trPr>
        <w:tc>
          <w:tcPr>
            <w:tcW w:w="2201" w:type="dxa"/>
            <w:vMerge/>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Default="00A16058"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A16058" w:rsidRDefault="00A16058" w:rsidP="00A16058">
            <w:pPr>
              <w:pStyle w:val="Style8"/>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43"/>
        </w:trPr>
        <w:tc>
          <w:tcPr>
            <w:tcW w:w="2201" w:type="dxa"/>
            <w:vMerge/>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Pr="0092331C" w:rsidRDefault="00A16058"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left w:val="single" w:sz="4" w:space="0" w:color="auto"/>
              <w:right w:val="single" w:sz="4" w:space="0" w:color="auto"/>
            </w:tcBorders>
            <w:hideMark/>
          </w:tcPr>
          <w:p w:rsidR="00A16058" w:rsidRDefault="00A16058" w:rsidP="00A16058">
            <w:pPr>
              <w:pStyle w:val="Style8"/>
              <w:jc w:val="center"/>
              <w:rPr>
                <w:bCs/>
                <w:sz w:val="20"/>
                <w:szCs w:val="20"/>
              </w:rPr>
            </w:pPr>
            <w:r>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43"/>
        </w:trPr>
        <w:tc>
          <w:tcPr>
            <w:tcW w:w="2201" w:type="dxa"/>
            <w:vMerge/>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Default="00A16058" w:rsidP="00FE18CA">
            <w:pPr>
              <w:pStyle w:val="Style8"/>
              <w:widowControl/>
              <w:spacing w:line="240" w:lineRule="auto"/>
              <w:rPr>
                <w:rStyle w:val="FontStyle68"/>
                <w:sz w:val="20"/>
                <w:szCs w:val="20"/>
              </w:rPr>
            </w:pPr>
            <w:r w:rsidRPr="00A16058">
              <w:rPr>
                <w:rStyle w:val="FontStyle68"/>
                <w:b/>
                <w:sz w:val="20"/>
                <w:szCs w:val="20"/>
              </w:rPr>
              <w:t>1.</w:t>
            </w:r>
            <w:r>
              <w:rPr>
                <w:rStyle w:val="FontStyle68"/>
                <w:sz w:val="20"/>
                <w:szCs w:val="20"/>
              </w:rPr>
              <w:t xml:space="preserve"> Определение диаметра вала из условия прочности при совместном действии изгиба и кручения.</w:t>
            </w:r>
          </w:p>
        </w:tc>
        <w:tc>
          <w:tcPr>
            <w:tcW w:w="1802" w:type="dxa"/>
            <w:vMerge/>
            <w:tcBorders>
              <w:left w:val="single" w:sz="4" w:space="0" w:color="auto"/>
              <w:bottom w:val="single" w:sz="4" w:space="0" w:color="auto"/>
              <w:right w:val="single" w:sz="4" w:space="0" w:color="auto"/>
            </w:tcBorders>
            <w:hideMark/>
          </w:tcPr>
          <w:p w:rsidR="00A16058" w:rsidRDefault="00A16058"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43"/>
        </w:trPr>
        <w:tc>
          <w:tcPr>
            <w:tcW w:w="2201" w:type="dxa"/>
            <w:vMerge/>
            <w:tcBorders>
              <w:left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Default="00A16058"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A16058" w:rsidRDefault="00A16058" w:rsidP="00A16058">
            <w:pPr>
              <w:pStyle w:val="Style8"/>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Default="00A16058" w:rsidP="00F23F77">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Решение вариативных задач по образцу.</w:t>
            </w:r>
          </w:p>
        </w:tc>
        <w:tc>
          <w:tcPr>
            <w:tcW w:w="1802" w:type="dxa"/>
            <w:tcBorders>
              <w:left w:val="single" w:sz="4" w:space="0" w:color="auto"/>
              <w:bottom w:val="single" w:sz="4" w:space="0" w:color="auto"/>
              <w:right w:val="single" w:sz="4" w:space="0" w:color="auto"/>
            </w:tcBorders>
            <w:hideMark/>
          </w:tcPr>
          <w:p w:rsidR="00A16058" w:rsidRDefault="00A16058" w:rsidP="00A16058">
            <w:pPr>
              <w:pStyle w:val="Style8"/>
              <w:jc w:val="center"/>
              <w:rPr>
                <w:bCs/>
                <w:sz w:val="20"/>
                <w:szCs w:val="20"/>
              </w:rPr>
            </w:pPr>
            <w:r>
              <w:rPr>
                <w:bCs/>
                <w:sz w:val="20"/>
                <w:szCs w:val="20"/>
              </w:rPr>
              <w:t>2</w:t>
            </w:r>
          </w:p>
        </w:tc>
        <w:tc>
          <w:tcPr>
            <w:tcW w:w="0" w:type="auto"/>
            <w:vMerge/>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A16058" w:rsidTr="009B172F">
        <w:trPr>
          <w:trHeight w:val="243"/>
        </w:trPr>
        <w:tc>
          <w:tcPr>
            <w:tcW w:w="2201" w:type="dxa"/>
            <w:tcBorders>
              <w:left w:val="single" w:sz="4" w:space="0" w:color="auto"/>
              <w:bottom w:val="single" w:sz="4" w:space="0" w:color="auto"/>
              <w:right w:val="single" w:sz="4" w:space="0" w:color="auto"/>
            </w:tcBorders>
            <w:vAlign w:val="center"/>
            <w:hideMark/>
          </w:tcPr>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3.</w:t>
            </w:r>
          </w:p>
          <w:p w:rsidR="00A16058" w:rsidRDefault="00A16058"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Детали машин.</w:t>
            </w:r>
          </w:p>
        </w:tc>
        <w:tc>
          <w:tcPr>
            <w:tcW w:w="9981" w:type="dxa"/>
            <w:gridSpan w:val="5"/>
            <w:tcBorders>
              <w:top w:val="single" w:sz="4" w:space="0" w:color="auto"/>
              <w:left w:val="single" w:sz="4" w:space="0" w:color="auto"/>
              <w:bottom w:val="single" w:sz="4" w:space="0" w:color="auto"/>
              <w:right w:val="single" w:sz="4" w:space="0" w:color="auto"/>
            </w:tcBorders>
            <w:hideMark/>
          </w:tcPr>
          <w:p w:rsidR="00A16058" w:rsidRDefault="00A16058" w:rsidP="00A16058">
            <w:pPr>
              <w:pStyle w:val="Style8"/>
              <w:widowControl/>
              <w:spacing w:line="240" w:lineRule="auto"/>
              <w:rPr>
                <w:bCs/>
                <w:sz w:val="20"/>
                <w:szCs w:val="20"/>
              </w:rPr>
            </w:pPr>
          </w:p>
        </w:tc>
        <w:tc>
          <w:tcPr>
            <w:tcW w:w="1802" w:type="dxa"/>
            <w:tcBorders>
              <w:left w:val="single" w:sz="4" w:space="0" w:color="auto"/>
              <w:bottom w:val="single" w:sz="4" w:space="0" w:color="auto"/>
              <w:right w:val="single" w:sz="4" w:space="0" w:color="auto"/>
            </w:tcBorders>
            <w:hideMark/>
          </w:tcPr>
          <w:p w:rsidR="00A16058" w:rsidRDefault="00A16058"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A16058" w:rsidRDefault="00A16058" w:rsidP="00CE7D86">
            <w:pPr>
              <w:jc w:val="center"/>
              <w:rPr>
                <w:bCs/>
                <w:sz w:val="20"/>
                <w:szCs w:val="20"/>
              </w:rPr>
            </w:pPr>
          </w:p>
        </w:tc>
      </w:tr>
      <w:tr w:rsidR="00BF20F7" w:rsidTr="009B172F">
        <w:trPr>
          <w:trHeight w:val="257"/>
        </w:trPr>
        <w:tc>
          <w:tcPr>
            <w:tcW w:w="2201" w:type="dxa"/>
            <w:vMerge w:val="restart"/>
            <w:tcBorders>
              <w:left w:val="single" w:sz="4" w:space="0" w:color="auto"/>
              <w:right w:val="single" w:sz="4" w:space="0" w:color="auto"/>
            </w:tcBorders>
            <w:vAlign w:val="center"/>
            <w:hideMark/>
          </w:tcPr>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3.1. </w:t>
            </w: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Основные</w:t>
            </w:r>
            <w:r>
              <w:rPr>
                <w:b/>
                <w:bCs/>
                <w:sz w:val="20"/>
                <w:szCs w:val="20"/>
              </w:rPr>
              <w:br/>
              <w:t>положения. Общие</w:t>
            </w:r>
            <w:r>
              <w:rPr>
                <w:b/>
                <w:bCs/>
                <w:sz w:val="20"/>
                <w:szCs w:val="20"/>
              </w:rPr>
              <w:br/>
              <w:t>сведения о передачах.</w:t>
            </w: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F20F7" w:rsidRPr="00832A72" w:rsidRDefault="00BF20F7"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BF20F7" w:rsidRPr="00832A72" w:rsidRDefault="00BF20F7" w:rsidP="00A16058">
            <w:pPr>
              <w:pStyle w:val="Style8"/>
              <w:jc w:val="center"/>
              <w:rPr>
                <w:b/>
                <w:bCs/>
                <w:sz w:val="20"/>
                <w:szCs w:val="20"/>
              </w:rPr>
            </w:pPr>
            <w:r w:rsidRPr="00832A72">
              <w:rPr>
                <w:b/>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BF20F7" w:rsidRDefault="00BF20F7" w:rsidP="00CE7D86">
            <w:pPr>
              <w:jc w:val="center"/>
              <w:rPr>
                <w:bCs/>
                <w:sz w:val="20"/>
                <w:szCs w:val="20"/>
              </w:rPr>
            </w:pPr>
          </w:p>
        </w:tc>
      </w:tr>
      <w:tr w:rsidR="00BF20F7" w:rsidTr="0041164F">
        <w:trPr>
          <w:trHeight w:val="205"/>
        </w:trPr>
        <w:tc>
          <w:tcPr>
            <w:tcW w:w="2201" w:type="dxa"/>
            <w:vMerge/>
            <w:tcBorders>
              <w:left w:val="single" w:sz="4" w:space="0" w:color="auto"/>
              <w:right w:val="single" w:sz="4" w:space="0" w:color="auto"/>
            </w:tcBorders>
            <w:vAlign w:val="center"/>
            <w:hideMark/>
          </w:tcPr>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BF20F7" w:rsidRPr="00BF20F7" w:rsidRDefault="00BF20F7" w:rsidP="00A16058">
            <w:pPr>
              <w:pStyle w:val="Style8"/>
              <w:widowControl/>
              <w:spacing w:line="240" w:lineRule="auto"/>
              <w:rPr>
                <w:b/>
                <w:bCs/>
                <w:sz w:val="20"/>
                <w:szCs w:val="20"/>
              </w:rPr>
            </w:pPr>
            <w:r w:rsidRPr="00BF20F7">
              <w:rPr>
                <w:b/>
                <w:bCs/>
                <w:sz w:val="20"/>
                <w:szCs w:val="20"/>
              </w:rPr>
              <w:t xml:space="preserve">1. </w:t>
            </w:r>
            <w:r w:rsidRPr="00BF20F7">
              <w:rPr>
                <w:b/>
                <w:bCs/>
                <w:sz w:val="20"/>
                <w:szCs w:val="20"/>
              </w:rPr>
              <w:br/>
            </w:r>
          </w:p>
        </w:tc>
        <w:tc>
          <w:tcPr>
            <w:tcW w:w="9615" w:type="dxa"/>
            <w:gridSpan w:val="4"/>
            <w:tcBorders>
              <w:top w:val="single" w:sz="4" w:space="0" w:color="auto"/>
              <w:left w:val="single" w:sz="4" w:space="0" w:color="auto"/>
              <w:bottom w:val="single" w:sz="4" w:space="0" w:color="auto"/>
              <w:right w:val="single" w:sz="4" w:space="0" w:color="auto"/>
            </w:tcBorders>
          </w:tcPr>
          <w:p w:rsidR="00BF20F7" w:rsidRDefault="00BF20F7" w:rsidP="00A16058">
            <w:pPr>
              <w:pStyle w:val="Style8"/>
              <w:widowControl/>
              <w:spacing w:line="240" w:lineRule="auto"/>
              <w:rPr>
                <w:rStyle w:val="FontStyle68"/>
                <w:sz w:val="20"/>
                <w:szCs w:val="20"/>
              </w:rPr>
            </w:pPr>
            <w:r>
              <w:rPr>
                <w:rStyle w:val="FontStyle106"/>
                <w:sz w:val="20"/>
                <w:szCs w:val="20"/>
              </w:rPr>
              <w:t xml:space="preserve">Содержание  </w:t>
            </w:r>
            <w:r>
              <w:rPr>
                <w:rStyle w:val="FontStyle68"/>
                <w:sz w:val="20"/>
                <w:szCs w:val="20"/>
              </w:rPr>
              <w:t xml:space="preserve">учебного </w:t>
            </w:r>
            <w:r>
              <w:rPr>
                <w:rStyle w:val="FontStyle92"/>
                <w:sz w:val="20"/>
                <w:szCs w:val="20"/>
              </w:rPr>
              <w:t xml:space="preserve">материала </w:t>
            </w:r>
            <w:r>
              <w:rPr>
                <w:rStyle w:val="FontStyle68"/>
                <w:sz w:val="20"/>
                <w:szCs w:val="20"/>
              </w:rPr>
              <w:t xml:space="preserve">Цель и задачи раздела «детали машин». Механизм и машина. Классификация машин. Детали и узлы, их классификация. Надежность машин. Требования, предъявляемые к машинам и деталям. Критерии работоспособности деталей машин. Назначение передач. Классификация передач по принципу действия и принципу передачи движения от ведущего звена </w:t>
            </w:r>
            <w:proofErr w:type="gramStart"/>
            <w:r>
              <w:rPr>
                <w:rStyle w:val="FontStyle68"/>
                <w:sz w:val="20"/>
                <w:szCs w:val="20"/>
              </w:rPr>
              <w:t>к</w:t>
            </w:r>
            <w:proofErr w:type="gramEnd"/>
            <w:r>
              <w:rPr>
                <w:rStyle w:val="FontStyle68"/>
                <w:sz w:val="20"/>
                <w:szCs w:val="20"/>
              </w:rPr>
              <w:t xml:space="preserve"> ведомому. Основные кинематические и силовые соотношения в передачах.</w:t>
            </w:r>
          </w:p>
          <w:p w:rsidR="0041164F" w:rsidRDefault="0041164F" w:rsidP="00A16058">
            <w:pPr>
              <w:pStyle w:val="Style8"/>
              <w:widowControl/>
              <w:spacing w:line="240" w:lineRule="auto"/>
              <w:rPr>
                <w:bCs/>
                <w:sz w:val="20"/>
                <w:szCs w:val="20"/>
              </w:rPr>
            </w:pPr>
          </w:p>
        </w:tc>
        <w:tc>
          <w:tcPr>
            <w:tcW w:w="1802" w:type="dxa"/>
            <w:tcBorders>
              <w:left w:val="single" w:sz="4" w:space="0" w:color="auto"/>
              <w:bottom w:val="single" w:sz="4" w:space="0" w:color="auto"/>
              <w:right w:val="single" w:sz="4" w:space="0" w:color="auto"/>
            </w:tcBorders>
            <w:hideMark/>
          </w:tcPr>
          <w:p w:rsidR="00BF20F7" w:rsidRDefault="00BF20F7" w:rsidP="00A16058">
            <w:pPr>
              <w:pStyle w:val="Style8"/>
              <w:jc w:val="center"/>
              <w:rPr>
                <w:bCs/>
                <w:sz w:val="20"/>
                <w:szCs w:val="20"/>
              </w:rPr>
            </w:pPr>
          </w:p>
        </w:tc>
        <w:tc>
          <w:tcPr>
            <w:tcW w:w="0" w:type="auto"/>
            <w:vMerge w:val="restart"/>
            <w:tcBorders>
              <w:left w:val="single" w:sz="4" w:space="0" w:color="auto"/>
              <w:right w:val="single" w:sz="4" w:space="0" w:color="auto"/>
            </w:tcBorders>
            <w:shd w:val="clear" w:color="auto" w:fill="FFFFFF" w:themeFill="background1"/>
            <w:vAlign w:val="center"/>
            <w:hideMark/>
          </w:tcPr>
          <w:p w:rsidR="00BF20F7" w:rsidRDefault="00BF20F7" w:rsidP="00CE7D86">
            <w:pPr>
              <w:jc w:val="center"/>
              <w:rPr>
                <w:bCs/>
                <w:sz w:val="20"/>
                <w:szCs w:val="20"/>
              </w:rPr>
            </w:pPr>
            <w:r>
              <w:rPr>
                <w:bCs/>
                <w:sz w:val="20"/>
                <w:szCs w:val="20"/>
              </w:rPr>
              <w:t>1</w:t>
            </w:r>
          </w:p>
          <w:p w:rsidR="00BF20F7" w:rsidRDefault="00BF20F7" w:rsidP="00CE7D86">
            <w:pPr>
              <w:jc w:val="center"/>
              <w:rPr>
                <w:bCs/>
                <w:sz w:val="20"/>
                <w:szCs w:val="20"/>
              </w:rPr>
            </w:pPr>
          </w:p>
          <w:p w:rsidR="00BF20F7" w:rsidRDefault="00BF20F7" w:rsidP="00CE7D86">
            <w:pPr>
              <w:jc w:val="center"/>
              <w:rPr>
                <w:bCs/>
                <w:sz w:val="20"/>
                <w:szCs w:val="20"/>
              </w:rPr>
            </w:pPr>
          </w:p>
          <w:p w:rsidR="00BF20F7" w:rsidRDefault="00BF20F7" w:rsidP="00CE7D86">
            <w:pPr>
              <w:jc w:val="center"/>
              <w:rPr>
                <w:bCs/>
                <w:sz w:val="20"/>
                <w:szCs w:val="20"/>
              </w:rPr>
            </w:pPr>
          </w:p>
          <w:p w:rsidR="00BF20F7" w:rsidRDefault="00BF20F7" w:rsidP="00CE7D86">
            <w:pPr>
              <w:jc w:val="center"/>
              <w:rPr>
                <w:bCs/>
                <w:sz w:val="20"/>
                <w:szCs w:val="20"/>
              </w:rPr>
            </w:pPr>
          </w:p>
          <w:p w:rsidR="00BF20F7" w:rsidRDefault="00BF20F7" w:rsidP="00CE7D86">
            <w:pPr>
              <w:jc w:val="center"/>
              <w:rPr>
                <w:bCs/>
                <w:sz w:val="20"/>
                <w:szCs w:val="20"/>
              </w:rPr>
            </w:pPr>
          </w:p>
        </w:tc>
      </w:tr>
      <w:tr w:rsidR="00BF20F7" w:rsidTr="009B172F">
        <w:trPr>
          <w:trHeight w:val="318"/>
        </w:trPr>
        <w:tc>
          <w:tcPr>
            <w:tcW w:w="2201" w:type="dxa"/>
            <w:vMerge/>
            <w:tcBorders>
              <w:left w:val="single" w:sz="4" w:space="0" w:color="auto"/>
              <w:right w:val="single" w:sz="4" w:space="0" w:color="auto"/>
            </w:tcBorders>
            <w:vAlign w:val="center"/>
            <w:hideMark/>
          </w:tcPr>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F20F7" w:rsidRDefault="00BF20F7"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BF20F7" w:rsidRDefault="00BF20F7" w:rsidP="00A16058">
            <w:pPr>
              <w:pStyle w:val="Style8"/>
              <w:jc w:val="center"/>
              <w:rPr>
                <w:bCs/>
                <w:sz w:val="20"/>
                <w:szCs w:val="20"/>
              </w:rPr>
            </w:pPr>
            <w:r>
              <w:rPr>
                <w:bCs/>
                <w:sz w:val="20"/>
                <w:szCs w:val="20"/>
              </w:rPr>
              <w:t>--</w:t>
            </w:r>
          </w:p>
        </w:tc>
        <w:tc>
          <w:tcPr>
            <w:tcW w:w="0" w:type="auto"/>
            <w:vMerge/>
            <w:tcBorders>
              <w:left w:val="single" w:sz="4" w:space="0" w:color="auto"/>
              <w:right w:val="single" w:sz="4" w:space="0" w:color="auto"/>
            </w:tcBorders>
            <w:shd w:val="clear" w:color="auto" w:fill="FFFFFF" w:themeFill="background1"/>
            <w:vAlign w:val="center"/>
            <w:hideMark/>
          </w:tcPr>
          <w:p w:rsidR="00BF20F7" w:rsidRDefault="00BF20F7" w:rsidP="00CE7D86">
            <w:pPr>
              <w:jc w:val="center"/>
              <w:rPr>
                <w:bCs/>
                <w:sz w:val="20"/>
                <w:szCs w:val="20"/>
              </w:rPr>
            </w:pPr>
          </w:p>
        </w:tc>
      </w:tr>
      <w:tr w:rsidR="00BF20F7" w:rsidTr="009B172F">
        <w:trPr>
          <w:trHeight w:val="243"/>
        </w:trPr>
        <w:tc>
          <w:tcPr>
            <w:tcW w:w="2201" w:type="dxa"/>
            <w:vMerge/>
            <w:tcBorders>
              <w:left w:val="single" w:sz="4" w:space="0" w:color="auto"/>
              <w:right w:val="single" w:sz="4" w:space="0" w:color="auto"/>
            </w:tcBorders>
            <w:vAlign w:val="center"/>
            <w:hideMark/>
          </w:tcPr>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F20F7" w:rsidRPr="0092331C" w:rsidRDefault="00BF20F7"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left w:val="single" w:sz="4" w:space="0" w:color="auto"/>
              <w:right w:val="single" w:sz="4" w:space="0" w:color="auto"/>
            </w:tcBorders>
            <w:hideMark/>
          </w:tcPr>
          <w:p w:rsidR="00BF20F7" w:rsidRDefault="00BF20F7" w:rsidP="00A16058">
            <w:pPr>
              <w:pStyle w:val="Style8"/>
              <w:jc w:val="center"/>
              <w:rPr>
                <w:bCs/>
                <w:sz w:val="20"/>
                <w:szCs w:val="20"/>
              </w:rPr>
            </w:pPr>
            <w:r>
              <w:rPr>
                <w:bCs/>
                <w:sz w:val="20"/>
                <w:szCs w:val="20"/>
              </w:rPr>
              <w:t>2</w:t>
            </w:r>
          </w:p>
        </w:tc>
        <w:tc>
          <w:tcPr>
            <w:tcW w:w="0" w:type="auto"/>
            <w:vMerge w:val="restart"/>
            <w:tcBorders>
              <w:left w:val="single" w:sz="4" w:space="0" w:color="auto"/>
              <w:right w:val="single" w:sz="4" w:space="0" w:color="auto"/>
            </w:tcBorders>
            <w:shd w:val="clear" w:color="auto" w:fill="FFFFFF" w:themeFill="background1"/>
            <w:vAlign w:val="center"/>
            <w:hideMark/>
          </w:tcPr>
          <w:p w:rsidR="00BF20F7" w:rsidRDefault="00BF20F7" w:rsidP="00CE7D86">
            <w:pPr>
              <w:jc w:val="center"/>
              <w:rPr>
                <w:bCs/>
                <w:sz w:val="20"/>
                <w:szCs w:val="20"/>
              </w:rPr>
            </w:pPr>
          </w:p>
        </w:tc>
      </w:tr>
      <w:tr w:rsidR="00BF20F7" w:rsidTr="009B172F">
        <w:trPr>
          <w:trHeight w:val="243"/>
        </w:trPr>
        <w:tc>
          <w:tcPr>
            <w:tcW w:w="2201" w:type="dxa"/>
            <w:vMerge/>
            <w:tcBorders>
              <w:left w:val="single" w:sz="4" w:space="0" w:color="auto"/>
              <w:right w:val="single" w:sz="4" w:space="0" w:color="auto"/>
            </w:tcBorders>
            <w:vAlign w:val="center"/>
            <w:hideMark/>
          </w:tcPr>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F20F7" w:rsidRDefault="00BF20F7" w:rsidP="00A16058">
            <w:pPr>
              <w:pStyle w:val="Style8"/>
              <w:widowControl/>
              <w:spacing w:line="240" w:lineRule="auto"/>
              <w:rPr>
                <w:bCs/>
                <w:sz w:val="20"/>
                <w:szCs w:val="20"/>
              </w:rPr>
            </w:pPr>
            <w:r w:rsidRPr="00BF20F7">
              <w:rPr>
                <w:b/>
                <w:bCs/>
                <w:sz w:val="20"/>
                <w:szCs w:val="20"/>
              </w:rPr>
              <w:t>1.</w:t>
            </w:r>
            <w:r>
              <w:rPr>
                <w:bCs/>
                <w:sz w:val="20"/>
                <w:szCs w:val="20"/>
              </w:rPr>
              <w:t xml:space="preserve"> Кинематический и силовой расчёт многоступенчатого привода.</w:t>
            </w:r>
          </w:p>
        </w:tc>
        <w:tc>
          <w:tcPr>
            <w:tcW w:w="1802" w:type="dxa"/>
            <w:vMerge/>
            <w:tcBorders>
              <w:left w:val="single" w:sz="4" w:space="0" w:color="auto"/>
              <w:bottom w:val="single" w:sz="4" w:space="0" w:color="auto"/>
              <w:right w:val="single" w:sz="4" w:space="0" w:color="auto"/>
            </w:tcBorders>
            <w:hideMark/>
          </w:tcPr>
          <w:p w:rsidR="00BF20F7" w:rsidRDefault="00BF20F7"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BF20F7" w:rsidRDefault="00BF20F7" w:rsidP="00CE7D86">
            <w:pPr>
              <w:jc w:val="center"/>
              <w:rPr>
                <w:bCs/>
                <w:sz w:val="20"/>
                <w:szCs w:val="20"/>
              </w:rPr>
            </w:pPr>
          </w:p>
        </w:tc>
      </w:tr>
      <w:tr w:rsidR="00BF20F7" w:rsidTr="009B172F">
        <w:trPr>
          <w:trHeight w:val="243"/>
        </w:trPr>
        <w:tc>
          <w:tcPr>
            <w:tcW w:w="2201" w:type="dxa"/>
            <w:vMerge/>
            <w:tcBorders>
              <w:left w:val="single" w:sz="4" w:space="0" w:color="auto"/>
              <w:right w:val="single" w:sz="4" w:space="0" w:color="auto"/>
            </w:tcBorders>
            <w:vAlign w:val="center"/>
            <w:hideMark/>
          </w:tcPr>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F20F7" w:rsidRDefault="00BF20F7"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BF20F7" w:rsidRDefault="00BF20F7" w:rsidP="00A16058">
            <w:pPr>
              <w:pStyle w:val="Style8"/>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BF20F7" w:rsidRDefault="00BF20F7" w:rsidP="00CE7D86">
            <w:pPr>
              <w:jc w:val="center"/>
              <w:rPr>
                <w:bCs/>
                <w:sz w:val="20"/>
                <w:szCs w:val="20"/>
              </w:rPr>
            </w:pPr>
          </w:p>
        </w:tc>
      </w:tr>
      <w:tr w:rsidR="00BF20F7"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BF20F7" w:rsidRDefault="00BF20F7"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F20F7" w:rsidRDefault="00BF20F7" w:rsidP="00BF20F7">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tc>
        <w:tc>
          <w:tcPr>
            <w:tcW w:w="1802" w:type="dxa"/>
            <w:tcBorders>
              <w:left w:val="single" w:sz="4" w:space="0" w:color="auto"/>
              <w:bottom w:val="single" w:sz="4" w:space="0" w:color="auto"/>
              <w:right w:val="single" w:sz="4" w:space="0" w:color="auto"/>
            </w:tcBorders>
            <w:hideMark/>
          </w:tcPr>
          <w:p w:rsidR="00BF20F7" w:rsidRDefault="0010676B" w:rsidP="00A16058">
            <w:pPr>
              <w:pStyle w:val="Style8"/>
              <w:jc w:val="center"/>
              <w:rPr>
                <w:bCs/>
                <w:sz w:val="20"/>
                <w:szCs w:val="20"/>
              </w:rPr>
            </w:pPr>
            <w:r>
              <w:rPr>
                <w:bCs/>
                <w:sz w:val="20"/>
                <w:szCs w:val="20"/>
              </w:rPr>
              <w:t>1</w:t>
            </w:r>
          </w:p>
        </w:tc>
        <w:tc>
          <w:tcPr>
            <w:tcW w:w="0" w:type="auto"/>
            <w:vMerge/>
            <w:tcBorders>
              <w:left w:val="single" w:sz="4" w:space="0" w:color="auto"/>
              <w:right w:val="single" w:sz="4" w:space="0" w:color="auto"/>
            </w:tcBorders>
            <w:shd w:val="clear" w:color="auto" w:fill="FFFFFF" w:themeFill="background1"/>
            <w:vAlign w:val="center"/>
            <w:hideMark/>
          </w:tcPr>
          <w:p w:rsidR="00BF20F7" w:rsidRDefault="00BF20F7" w:rsidP="00CE7D86">
            <w:pPr>
              <w:jc w:val="center"/>
              <w:rPr>
                <w:bCs/>
                <w:sz w:val="20"/>
                <w:szCs w:val="20"/>
              </w:rPr>
            </w:pPr>
          </w:p>
        </w:tc>
      </w:tr>
      <w:tr w:rsidR="00B22AAE" w:rsidTr="009B172F">
        <w:trPr>
          <w:trHeight w:val="151"/>
        </w:trPr>
        <w:tc>
          <w:tcPr>
            <w:tcW w:w="2201" w:type="dxa"/>
            <w:vMerge w:val="restart"/>
            <w:tcBorders>
              <w:left w:val="single" w:sz="4" w:space="0" w:color="auto"/>
              <w:right w:val="single" w:sz="4" w:space="0" w:color="auto"/>
            </w:tcBorders>
            <w:vAlign w:val="center"/>
            <w:hideMark/>
          </w:tcPr>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3.2.</w:t>
            </w:r>
          </w:p>
          <w:p w:rsidR="000278A4"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Фрикционные </w:t>
            </w:r>
            <w:r>
              <w:rPr>
                <w:b/>
                <w:bCs/>
                <w:sz w:val="20"/>
                <w:szCs w:val="20"/>
              </w:rPr>
              <w:br/>
            </w:r>
            <w:r w:rsidR="000278A4">
              <w:rPr>
                <w:b/>
                <w:bCs/>
                <w:sz w:val="20"/>
                <w:szCs w:val="20"/>
              </w:rPr>
              <w:t>и ременные</w:t>
            </w: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передачи.</w:t>
            </w: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6432A" w:rsidRDefault="0036432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6432A" w:rsidRDefault="0036432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6432A" w:rsidRDefault="0036432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22AAE" w:rsidRPr="00832A72" w:rsidRDefault="00B22AAE"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B22AAE" w:rsidRPr="00832A72" w:rsidRDefault="000278A4" w:rsidP="00A16058">
            <w:pPr>
              <w:pStyle w:val="Style8"/>
              <w:jc w:val="center"/>
              <w:rPr>
                <w:b/>
                <w:bCs/>
                <w:sz w:val="20"/>
                <w:szCs w:val="20"/>
              </w:rPr>
            </w:pPr>
            <w:r w:rsidRPr="00832A72">
              <w:rPr>
                <w:b/>
                <w:bCs/>
                <w:sz w:val="20"/>
                <w:szCs w:val="20"/>
              </w:rPr>
              <w:t>2</w:t>
            </w:r>
          </w:p>
        </w:tc>
        <w:tc>
          <w:tcPr>
            <w:tcW w:w="0" w:type="auto"/>
            <w:vMerge w:val="restart"/>
            <w:tcBorders>
              <w:left w:val="single" w:sz="4" w:space="0" w:color="auto"/>
              <w:right w:val="single" w:sz="4" w:space="0" w:color="auto"/>
            </w:tcBorders>
            <w:shd w:val="clear" w:color="auto" w:fill="FFFFFF" w:themeFill="background1"/>
            <w:vAlign w:val="center"/>
            <w:hideMark/>
          </w:tcPr>
          <w:p w:rsidR="00B22AAE" w:rsidRDefault="00B22AAE" w:rsidP="00CE7D86">
            <w:pPr>
              <w:jc w:val="center"/>
              <w:rPr>
                <w:bCs/>
                <w:sz w:val="20"/>
                <w:szCs w:val="20"/>
              </w:rPr>
            </w:pPr>
            <w:r>
              <w:rPr>
                <w:bCs/>
                <w:sz w:val="20"/>
                <w:szCs w:val="20"/>
              </w:rPr>
              <w:t>2</w:t>
            </w:r>
          </w:p>
        </w:tc>
      </w:tr>
      <w:tr w:rsidR="00B22AAE" w:rsidTr="0041164F">
        <w:trPr>
          <w:trHeight w:val="627"/>
        </w:trPr>
        <w:tc>
          <w:tcPr>
            <w:tcW w:w="2201" w:type="dxa"/>
            <w:vMerge/>
            <w:tcBorders>
              <w:left w:val="single" w:sz="4" w:space="0" w:color="auto"/>
              <w:right w:val="single" w:sz="4" w:space="0" w:color="auto"/>
            </w:tcBorders>
            <w:vAlign w:val="center"/>
            <w:hideMark/>
          </w:tcPr>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B22AAE" w:rsidRPr="00BF20F7" w:rsidRDefault="00B22AAE" w:rsidP="00A16058">
            <w:pPr>
              <w:pStyle w:val="Style8"/>
              <w:widowControl/>
              <w:spacing w:line="240" w:lineRule="auto"/>
              <w:rPr>
                <w:b/>
                <w:bCs/>
                <w:sz w:val="20"/>
                <w:szCs w:val="20"/>
              </w:rPr>
            </w:pPr>
            <w:r w:rsidRPr="00BF20F7">
              <w:rPr>
                <w:b/>
                <w:bCs/>
                <w:sz w:val="20"/>
                <w:szCs w:val="20"/>
              </w:rPr>
              <w:t>1.</w:t>
            </w:r>
          </w:p>
          <w:p w:rsidR="00B22AAE" w:rsidRDefault="00B22AAE" w:rsidP="00A16058">
            <w:pPr>
              <w:pStyle w:val="Style8"/>
              <w:widowControl/>
              <w:spacing w:line="240" w:lineRule="auto"/>
              <w:rPr>
                <w:bCs/>
                <w:sz w:val="20"/>
                <w:szCs w:val="20"/>
              </w:rPr>
            </w:pPr>
            <w:r>
              <w:rPr>
                <w:bCs/>
                <w:sz w:val="20"/>
                <w:szCs w:val="20"/>
              </w:rPr>
              <w:t xml:space="preserve"> </w:t>
            </w:r>
          </w:p>
          <w:p w:rsidR="0036432A" w:rsidRDefault="0036432A" w:rsidP="00A16058">
            <w:pPr>
              <w:pStyle w:val="Style8"/>
              <w:widowControl/>
              <w:spacing w:line="240" w:lineRule="auto"/>
              <w:rPr>
                <w:bCs/>
                <w:sz w:val="20"/>
                <w:szCs w:val="20"/>
              </w:rPr>
            </w:pPr>
          </w:p>
        </w:tc>
        <w:tc>
          <w:tcPr>
            <w:tcW w:w="9615" w:type="dxa"/>
            <w:gridSpan w:val="4"/>
            <w:tcBorders>
              <w:top w:val="single" w:sz="4" w:space="0" w:color="auto"/>
              <w:left w:val="single" w:sz="4" w:space="0" w:color="auto"/>
              <w:bottom w:val="single" w:sz="4" w:space="0" w:color="auto"/>
              <w:right w:val="single" w:sz="4" w:space="0" w:color="auto"/>
            </w:tcBorders>
          </w:tcPr>
          <w:p w:rsidR="0036432A" w:rsidRDefault="00B22AAE" w:rsidP="00BF20F7">
            <w:pPr>
              <w:pStyle w:val="Style51"/>
              <w:spacing w:line="197" w:lineRule="exact"/>
              <w:rPr>
                <w:bCs/>
                <w:sz w:val="20"/>
                <w:szCs w:val="20"/>
              </w:rPr>
            </w:pPr>
            <w:r>
              <w:rPr>
                <w:rStyle w:val="FontStyle68"/>
                <w:sz w:val="20"/>
                <w:szCs w:val="20"/>
              </w:rPr>
              <w:t>Фрикционные передачи, их назначение и классификация. Достоинства и недостатки фрикционных передач, область их применения. Материалы катков. Виды разрушения рабочих поверхностей фрикционных катков. Цилиндрическая фрикционная передача. Понятие о вариаторах.</w:t>
            </w:r>
          </w:p>
        </w:tc>
        <w:tc>
          <w:tcPr>
            <w:tcW w:w="1802" w:type="dxa"/>
            <w:tcBorders>
              <w:left w:val="single" w:sz="4" w:space="0" w:color="auto"/>
              <w:bottom w:val="single" w:sz="4" w:space="0" w:color="auto"/>
              <w:right w:val="single" w:sz="4" w:space="0" w:color="auto"/>
            </w:tcBorders>
            <w:hideMark/>
          </w:tcPr>
          <w:p w:rsidR="00B22AAE" w:rsidRDefault="00B22AAE" w:rsidP="00CE7D86">
            <w:pPr>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B22AAE" w:rsidRDefault="00B22AAE" w:rsidP="00CE7D86">
            <w:pPr>
              <w:jc w:val="center"/>
              <w:rPr>
                <w:bCs/>
                <w:sz w:val="20"/>
                <w:szCs w:val="20"/>
              </w:rPr>
            </w:pPr>
          </w:p>
        </w:tc>
      </w:tr>
      <w:tr w:rsidR="0036432A" w:rsidTr="0041164F">
        <w:trPr>
          <w:trHeight w:val="171"/>
        </w:trPr>
        <w:tc>
          <w:tcPr>
            <w:tcW w:w="2201" w:type="dxa"/>
            <w:vMerge/>
            <w:tcBorders>
              <w:left w:val="single" w:sz="4" w:space="0" w:color="auto"/>
              <w:right w:val="single" w:sz="4" w:space="0" w:color="auto"/>
            </w:tcBorders>
            <w:vAlign w:val="center"/>
            <w:hideMark/>
          </w:tcPr>
          <w:p w:rsidR="0036432A" w:rsidRDefault="0036432A"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36432A" w:rsidRPr="00BF20F7" w:rsidRDefault="0036432A" w:rsidP="00A16058">
            <w:pPr>
              <w:pStyle w:val="Style8"/>
              <w:spacing w:line="240" w:lineRule="auto"/>
              <w:rPr>
                <w:b/>
                <w:bCs/>
                <w:sz w:val="20"/>
                <w:szCs w:val="20"/>
              </w:rPr>
            </w:pPr>
            <w:r>
              <w:rPr>
                <w:b/>
                <w:bCs/>
                <w:sz w:val="20"/>
                <w:szCs w:val="20"/>
              </w:rPr>
              <w:t xml:space="preserve">2. </w:t>
            </w:r>
          </w:p>
        </w:tc>
        <w:tc>
          <w:tcPr>
            <w:tcW w:w="9615" w:type="dxa"/>
            <w:gridSpan w:val="4"/>
            <w:tcBorders>
              <w:top w:val="single" w:sz="4" w:space="0" w:color="auto"/>
              <w:left w:val="single" w:sz="4" w:space="0" w:color="auto"/>
              <w:bottom w:val="single" w:sz="4" w:space="0" w:color="auto"/>
              <w:right w:val="single" w:sz="4" w:space="0" w:color="auto"/>
            </w:tcBorders>
          </w:tcPr>
          <w:p w:rsidR="0036432A" w:rsidRDefault="0036432A" w:rsidP="00BF20F7">
            <w:pPr>
              <w:pStyle w:val="Style51"/>
              <w:spacing w:line="197" w:lineRule="exact"/>
              <w:rPr>
                <w:rStyle w:val="FontStyle68"/>
                <w:sz w:val="20"/>
                <w:szCs w:val="20"/>
              </w:rPr>
            </w:pPr>
            <w:r>
              <w:rPr>
                <w:rStyle w:val="FontStyle68"/>
                <w:sz w:val="20"/>
                <w:szCs w:val="20"/>
              </w:rPr>
              <w:t>Общие сведения о ременных передачах: достоинства и недостатки, область применения, классификация. Основные геометрические соотношения в ременной передаче. Силы и напряжения ременных передач. Силы и напряжения в ветвях ремня. Детали ременных передач: типы ремней, шкивы, натяжные устройства. Общие сведения о зубчато - ременных передачах.</w:t>
            </w:r>
          </w:p>
        </w:tc>
        <w:tc>
          <w:tcPr>
            <w:tcW w:w="1802" w:type="dxa"/>
            <w:tcBorders>
              <w:left w:val="single" w:sz="4" w:space="0" w:color="auto"/>
              <w:bottom w:val="single" w:sz="4" w:space="0" w:color="auto"/>
              <w:right w:val="single" w:sz="4" w:space="0" w:color="auto"/>
            </w:tcBorders>
            <w:hideMark/>
          </w:tcPr>
          <w:p w:rsidR="0036432A" w:rsidRDefault="0036432A"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36432A" w:rsidRDefault="0036432A" w:rsidP="00CE7D86">
            <w:pPr>
              <w:jc w:val="center"/>
              <w:rPr>
                <w:bCs/>
                <w:sz w:val="20"/>
                <w:szCs w:val="20"/>
              </w:rPr>
            </w:pPr>
          </w:p>
        </w:tc>
      </w:tr>
      <w:tr w:rsidR="00B22AAE" w:rsidTr="009B172F">
        <w:trPr>
          <w:trHeight w:val="206"/>
        </w:trPr>
        <w:tc>
          <w:tcPr>
            <w:tcW w:w="2201" w:type="dxa"/>
            <w:vMerge/>
            <w:tcBorders>
              <w:left w:val="single" w:sz="4" w:space="0" w:color="auto"/>
              <w:right w:val="single" w:sz="4" w:space="0" w:color="auto"/>
            </w:tcBorders>
            <w:vAlign w:val="center"/>
            <w:hideMark/>
          </w:tcPr>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22AAE" w:rsidRDefault="00B22AAE"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B22AAE" w:rsidRDefault="00B22AAE"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B22AAE" w:rsidRDefault="00B22AAE" w:rsidP="00CE7D86">
            <w:pPr>
              <w:jc w:val="center"/>
              <w:rPr>
                <w:bCs/>
                <w:sz w:val="20"/>
                <w:szCs w:val="20"/>
              </w:rPr>
            </w:pPr>
          </w:p>
        </w:tc>
      </w:tr>
      <w:tr w:rsidR="00B22AAE" w:rsidTr="009B172F">
        <w:trPr>
          <w:trHeight w:val="243"/>
        </w:trPr>
        <w:tc>
          <w:tcPr>
            <w:tcW w:w="2201" w:type="dxa"/>
            <w:vMerge/>
            <w:tcBorders>
              <w:left w:val="single" w:sz="4" w:space="0" w:color="auto"/>
              <w:right w:val="single" w:sz="4" w:space="0" w:color="auto"/>
            </w:tcBorders>
            <w:vAlign w:val="center"/>
            <w:hideMark/>
          </w:tcPr>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22AAE" w:rsidRPr="0092331C" w:rsidRDefault="00B22AAE"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left w:val="single" w:sz="4" w:space="0" w:color="auto"/>
              <w:right w:val="single" w:sz="4" w:space="0" w:color="auto"/>
            </w:tcBorders>
            <w:hideMark/>
          </w:tcPr>
          <w:p w:rsidR="00B22AAE" w:rsidRDefault="00B22AAE" w:rsidP="00A16058">
            <w:pPr>
              <w:pStyle w:val="Style8"/>
              <w:jc w:val="center"/>
              <w:rPr>
                <w:bCs/>
                <w:sz w:val="20"/>
                <w:szCs w:val="20"/>
              </w:rPr>
            </w:pPr>
            <w:r>
              <w:rPr>
                <w:bCs/>
                <w:sz w:val="20"/>
                <w:szCs w:val="20"/>
              </w:rPr>
              <w:t>2</w:t>
            </w:r>
          </w:p>
        </w:tc>
        <w:tc>
          <w:tcPr>
            <w:tcW w:w="0" w:type="auto"/>
            <w:vMerge w:val="restart"/>
            <w:tcBorders>
              <w:left w:val="single" w:sz="4" w:space="0" w:color="auto"/>
              <w:right w:val="single" w:sz="4" w:space="0" w:color="auto"/>
            </w:tcBorders>
            <w:shd w:val="clear" w:color="auto" w:fill="FFFFFF" w:themeFill="background1"/>
            <w:vAlign w:val="center"/>
            <w:hideMark/>
          </w:tcPr>
          <w:p w:rsidR="00B22AAE" w:rsidRDefault="00B22AAE" w:rsidP="00CE7D86">
            <w:pPr>
              <w:jc w:val="center"/>
              <w:rPr>
                <w:bCs/>
                <w:sz w:val="20"/>
                <w:szCs w:val="20"/>
              </w:rPr>
            </w:pPr>
          </w:p>
        </w:tc>
      </w:tr>
      <w:tr w:rsidR="00B22AAE" w:rsidTr="009B172F">
        <w:trPr>
          <w:trHeight w:val="243"/>
        </w:trPr>
        <w:tc>
          <w:tcPr>
            <w:tcW w:w="2201" w:type="dxa"/>
            <w:vMerge/>
            <w:tcBorders>
              <w:left w:val="single" w:sz="4" w:space="0" w:color="auto"/>
              <w:right w:val="single" w:sz="4" w:space="0" w:color="auto"/>
            </w:tcBorders>
            <w:vAlign w:val="center"/>
            <w:hideMark/>
          </w:tcPr>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22AAE" w:rsidRDefault="00B22AAE" w:rsidP="00A16058">
            <w:pPr>
              <w:pStyle w:val="Style8"/>
              <w:widowControl/>
              <w:spacing w:line="240" w:lineRule="auto"/>
              <w:rPr>
                <w:bCs/>
                <w:sz w:val="20"/>
                <w:szCs w:val="20"/>
              </w:rPr>
            </w:pPr>
            <w:r w:rsidRPr="00B22AAE">
              <w:rPr>
                <w:b/>
                <w:bCs/>
                <w:sz w:val="20"/>
                <w:szCs w:val="20"/>
              </w:rPr>
              <w:t>1.</w:t>
            </w:r>
            <w:r>
              <w:rPr>
                <w:bCs/>
                <w:sz w:val="20"/>
                <w:szCs w:val="20"/>
              </w:rPr>
              <w:t xml:space="preserve"> Расчёт ременной передачи.</w:t>
            </w:r>
          </w:p>
        </w:tc>
        <w:tc>
          <w:tcPr>
            <w:tcW w:w="1802" w:type="dxa"/>
            <w:vMerge/>
            <w:tcBorders>
              <w:left w:val="single" w:sz="4" w:space="0" w:color="auto"/>
              <w:bottom w:val="single" w:sz="4" w:space="0" w:color="auto"/>
              <w:right w:val="single" w:sz="4" w:space="0" w:color="auto"/>
            </w:tcBorders>
            <w:hideMark/>
          </w:tcPr>
          <w:p w:rsidR="00B22AAE" w:rsidRDefault="00B22AAE"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B22AAE" w:rsidRDefault="00B22AAE" w:rsidP="00CE7D86">
            <w:pPr>
              <w:jc w:val="center"/>
              <w:rPr>
                <w:bCs/>
                <w:sz w:val="20"/>
                <w:szCs w:val="20"/>
              </w:rPr>
            </w:pPr>
          </w:p>
        </w:tc>
      </w:tr>
      <w:tr w:rsidR="00B22AAE" w:rsidTr="009B172F">
        <w:trPr>
          <w:trHeight w:val="243"/>
        </w:trPr>
        <w:tc>
          <w:tcPr>
            <w:tcW w:w="2201" w:type="dxa"/>
            <w:vMerge/>
            <w:tcBorders>
              <w:left w:val="single" w:sz="4" w:space="0" w:color="auto"/>
              <w:right w:val="single" w:sz="4" w:space="0" w:color="auto"/>
            </w:tcBorders>
            <w:vAlign w:val="center"/>
            <w:hideMark/>
          </w:tcPr>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22AAE" w:rsidRDefault="00B22AAE"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B22AAE" w:rsidRDefault="00B22AAE"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B22AAE" w:rsidRDefault="00B22AAE" w:rsidP="00CE7D86">
            <w:pPr>
              <w:jc w:val="center"/>
              <w:rPr>
                <w:bCs/>
                <w:sz w:val="20"/>
                <w:szCs w:val="20"/>
              </w:rPr>
            </w:pPr>
          </w:p>
        </w:tc>
      </w:tr>
      <w:tr w:rsidR="00B22AAE"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B22AAE" w:rsidRDefault="00B22AA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22AAE" w:rsidRDefault="00B22AAE" w:rsidP="00B22AAE">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B22AAE" w:rsidRDefault="00B22AAE" w:rsidP="00F23F77">
            <w:pPr>
              <w:pStyle w:val="Style8"/>
              <w:widowControl/>
              <w:spacing w:line="240" w:lineRule="auto"/>
              <w:rPr>
                <w:bCs/>
                <w:sz w:val="20"/>
                <w:szCs w:val="20"/>
              </w:rPr>
            </w:pPr>
            <w:r>
              <w:rPr>
                <w:bCs/>
                <w:sz w:val="20"/>
                <w:szCs w:val="20"/>
              </w:rPr>
              <w:t>Проработка конспектов занятия, учебной и специальной технической литературы.</w:t>
            </w:r>
          </w:p>
          <w:p w:rsidR="0041164F" w:rsidRDefault="0041164F" w:rsidP="00F23F77">
            <w:pPr>
              <w:pStyle w:val="Style8"/>
              <w:widowControl/>
              <w:spacing w:line="240" w:lineRule="auto"/>
              <w:rPr>
                <w:bCs/>
                <w:sz w:val="20"/>
                <w:szCs w:val="20"/>
              </w:rPr>
            </w:pPr>
          </w:p>
        </w:tc>
        <w:tc>
          <w:tcPr>
            <w:tcW w:w="1802" w:type="dxa"/>
            <w:tcBorders>
              <w:left w:val="single" w:sz="4" w:space="0" w:color="auto"/>
              <w:bottom w:val="single" w:sz="4" w:space="0" w:color="auto"/>
              <w:right w:val="single" w:sz="4" w:space="0" w:color="auto"/>
            </w:tcBorders>
            <w:hideMark/>
          </w:tcPr>
          <w:p w:rsidR="00B22AAE" w:rsidRDefault="0010676B"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B22AAE" w:rsidRDefault="00B22AAE" w:rsidP="00CE7D86">
            <w:pPr>
              <w:jc w:val="center"/>
              <w:rPr>
                <w:bCs/>
                <w:sz w:val="20"/>
                <w:szCs w:val="20"/>
              </w:rPr>
            </w:pPr>
          </w:p>
        </w:tc>
      </w:tr>
      <w:tr w:rsidR="00C55159" w:rsidTr="009B172F">
        <w:trPr>
          <w:trHeight w:val="188"/>
        </w:trPr>
        <w:tc>
          <w:tcPr>
            <w:tcW w:w="2201" w:type="dxa"/>
            <w:vMerge w:val="restart"/>
            <w:tcBorders>
              <w:left w:val="single" w:sz="4" w:space="0" w:color="auto"/>
              <w:right w:val="single" w:sz="4" w:space="0" w:color="auto"/>
            </w:tcBorders>
            <w:vAlign w:val="center"/>
            <w:hideMark/>
          </w:tcPr>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3.3.</w:t>
            </w: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Зубчатые</w:t>
            </w:r>
            <w:r>
              <w:rPr>
                <w:b/>
                <w:bCs/>
                <w:sz w:val="20"/>
                <w:szCs w:val="20"/>
              </w:rPr>
              <w:br/>
              <w:t>передачи.</w:t>
            </w:r>
            <w:r>
              <w:rPr>
                <w:b/>
                <w:bCs/>
                <w:sz w:val="20"/>
                <w:szCs w:val="20"/>
              </w:rPr>
              <w:br/>
              <w:t>Червячные</w:t>
            </w:r>
            <w:r>
              <w:rPr>
                <w:b/>
                <w:bCs/>
                <w:sz w:val="20"/>
                <w:szCs w:val="20"/>
              </w:rPr>
              <w:br/>
              <w:t>передачи.</w:t>
            </w: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55159" w:rsidRPr="00832A72" w:rsidRDefault="00C55159"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C55159" w:rsidRPr="00832A72" w:rsidRDefault="00C55159" w:rsidP="00A16058">
            <w:pPr>
              <w:pStyle w:val="Style8"/>
              <w:jc w:val="center"/>
              <w:rPr>
                <w:b/>
                <w:bCs/>
                <w:sz w:val="20"/>
                <w:szCs w:val="20"/>
              </w:rPr>
            </w:pPr>
            <w:r w:rsidRPr="00832A72">
              <w:rPr>
                <w:b/>
                <w:bCs/>
                <w:sz w:val="20"/>
                <w:szCs w:val="20"/>
              </w:rPr>
              <w:t>2</w:t>
            </w:r>
          </w:p>
        </w:tc>
        <w:tc>
          <w:tcPr>
            <w:tcW w:w="0" w:type="auto"/>
            <w:vMerge w:val="restart"/>
            <w:tcBorders>
              <w:left w:val="single" w:sz="4" w:space="0" w:color="auto"/>
              <w:right w:val="single" w:sz="4" w:space="0" w:color="auto"/>
            </w:tcBorders>
            <w:shd w:val="clear" w:color="auto" w:fill="FFFFFF" w:themeFill="background1"/>
            <w:vAlign w:val="center"/>
            <w:hideMark/>
          </w:tcPr>
          <w:p w:rsidR="00C55159" w:rsidRDefault="00C55159" w:rsidP="00CE7D86">
            <w:pPr>
              <w:jc w:val="center"/>
              <w:rPr>
                <w:bCs/>
                <w:sz w:val="20"/>
                <w:szCs w:val="20"/>
              </w:rPr>
            </w:pPr>
            <w:r>
              <w:rPr>
                <w:bCs/>
                <w:sz w:val="20"/>
                <w:szCs w:val="20"/>
              </w:rPr>
              <w:t>2</w:t>
            </w:r>
          </w:p>
        </w:tc>
      </w:tr>
      <w:tr w:rsidR="00C55159" w:rsidTr="0041164F">
        <w:trPr>
          <w:trHeight w:val="205"/>
        </w:trPr>
        <w:tc>
          <w:tcPr>
            <w:tcW w:w="2201" w:type="dxa"/>
            <w:vMerge/>
            <w:tcBorders>
              <w:left w:val="single" w:sz="4" w:space="0" w:color="auto"/>
              <w:right w:val="single" w:sz="4" w:space="0" w:color="auto"/>
            </w:tcBorders>
            <w:vAlign w:val="center"/>
            <w:hideMark/>
          </w:tcPr>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C55159" w:rsidRPr="00B22AAE" w:rsidRDefault="00C55159" w:rsidP="00B22AAE">
            <w:pPr>
              <w:pStyle w:val="Style8"/>
              <w:widowControl/>
              <w:spacing w:line="240" w:lineRule="auto"/>
              <w:rPr>
                <w:b/>
                <w:bCs/>
                <w:sz w:val="20"/>
                <w:szCs w:val="20"/>
              </w:rPr>
            </w:pPr>
            <w:r w:rsidRPr="00B22AAE">
              <w:rPr>
                <w:b/>
                <w:bCs/>
                <w:sz w:val="20"/>
                <w:szCs w:val="20"/>
              </w:rPr>
              <w:t xml:space="preserve">1. </w:t>
            </w:r>
          </w:p>
        </w:tc>
        <w:tc>
          <w:tcPr>
            <w:tcW w:w="9615" w:type="dxa"/>
            <w:gridSpan w:val="4"/>
            <w:tcBorders>
              <w:top w:val="single" w:sz="4" w:space="0" w:color="auto"/>
              <w:left w:val="single" w:sz="4" w:space="0" w:color="auto"/>
              <w:bottom w:val="single" w:sz="4" w:space="0" w:color="auto"/>
              <w:right w:val="single" w:sz="4" w:space="0" w:color="auto"/>
            </w:tcBorders>
          </w:tcPr>
          <w:p w:rsidR="00C55159" w:rsidRDefault="00C55159" w:rsidP="00B22AAE">
            <w:pPr>
              <w:pStyle w:val="Style8"/>
              <w:widowControl/>
              <w:spacing w:line="240" w:lineRule="auto"/>
              <w:rPr>
                <w:bCs/>
                <w:sz w:val="20"/>
                <w:szCs w:val="20"/>
              </w:rPr>
            </w:pPr>
            <w:r>
              <w:rPr>
                <w:rStyle w:val="FontStyle68"/>
                <w:sz w:val="20"/>
                <w:szCs w:val="20"/>
              </w:rPr>
              <w:t>Зубчатые передачи, их назначение и классификация. Достоинства и недостатки зубчатых передач, область их применения. Основы теории зубчатого зацепления, краткие сведения. Эвольвента и ее свойства. Материалы зубчатых колес. Виды разрушения зубьев.</w:t>
            </w:r>
            <w:r>
              <w:rPr>
                <w:bCs/>
                <w:sz w:val="20"/>
                <w:szCs w:val="20"/>
              </w:rPr>
              <w:t xml:space="preserve"> Цилиндрическая прямозубая передача. Определение основных геометрических параметров.</w:t>
            </w:r>
          </w:p>
        </w:tc>
        <w:tc>
          <w:tcPr>
            <w:tcW w:w="1802" w:type="dxa"/>
            <w:tcBorders>
              <w:left w:val="single" w:sz="4" w:space="0" w:color="auto"/>
              <w:bottom w:val="single" w:sz="4" w:space="0" w:color="auto"/>
              <w:right w:val="single" w:sz="4" w:space="0" w:color="auto"/>
            </w:tcBorders>
            <w:hideMark/>
          </w:tcPr>
          <w:p w:rsidR="00C55159" w:rsidRDefault="00C55159"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C55159" w:rsidRDefault="00C55159" w:rsidP="00CE7D86">
            <w:pPr>
              <w:jc w:val="center"/>
              <w:rPr>
                <w:bCs/>
                <w:sz w:val="20"/>
                <w:szCs w:val="20"/>
              </w:rPr>
            </w:pPr>
          </w:p>
        </w:tc>
      </w:tr>
      <w:tr w:rsidR="00C55159" w:rsidTr="0041164F">
        <w:trPr>
          <w:trHeight w:val="169"/>
        </w:trPr>
        <w:tc>
          <w:tcPr>
            <w:tcW w:w="2201" w:type="dxa"/>
            <w:vMerge/>
            <w:tcBorders>
              <w:left w:val="single" w:sz="4" w:space="0" w:color="auto"/>
              <w:right w:val="single" w:sz="4" w:space="0" w:color="auto"/>
            </w:tcBorders>
            <w:vAlign w:val="center"/>
            <w:hideMark/>
          </w:tcPr>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C55159" w:rsidRPr="00B22AAE" w:rsidRDefault="00C55159" w:rsidP="00B22AAE">
            <w:pPr>
              <w:pStyle w:val="Style8"/>
              <w:widowControl/>
              <w:spacing w:line="240" w:lineRule="auto"/>
              <w:rPr>
                <w:b/>
                <w:bCs/>
                <w:sz w:val="20"/>
                <w:szCs w:val="20"/>
              </w:rPr>
            </w:pPr>
            <w:r w:rsidRPr="00B22AAE">
              <w:rPr>
                <w:b/>
                <w:bCs/>
                <w:sz w:val="20"/>
                <w:szCs w:val="20"/>
              </w:rPr>
              <w:t>2.</w:t>
            </w:r>
          </w:p>
        </w:tc>
        <w:tc>
          <w:tcPr>
            <w:tcW w:w="9615" w:type="dxa"/>
            <w:gridSpan w:val="4"/>
            <w:tcBorders>
              <w:top w:val="single" w:sz="4" w:space="0" w:color="auto"/>
              <w:left w:val="single" w:sz="4" w:space="0" w:color="auto"/>
              <w:bottom w:val="single" w:sz="4" w:space="0" w:color="auto"/>
              <w:right w:val="single" w:sz="4" w:space="0" w:color="auto"/>
            </w:tcBorders>
          </w:tcPr>
          <w:p w:rsidR="00C55159" w:rsidRDefault="00C55159" w:rsidP="00B22AAE">
            <w:pPr>
              <w:pStyle w:val="Style8"/>
              <w:widowControl/>
              <w:spacing w:line="240" w:lineRule="auto"/>
              <w:rPr>
                <w:bCs/>
                <w:sz w:val="20"/>
                <w:szCs w:val="20"/>
              </w:rPr>
            </w:pPr>
            <w:r>
              <w:rPr>
                <w:rStyle w:val="FontStyle68"/>
                <w:sz w:val="20"/>
                <w:szCs w:val="20"/>
              </w:rPr>
              <w:t>Общие сведения о червячных передачах: достоинства и недостатки, область применения, классификация. Основные геометрические соотношения в червячной передаче. Силы в зацеплении. Материалы червячной пары. Виды разрушения зубьев червячных колес. Определение основных геометрических параметров червячной передачи.</w:t>
            </w:r>
          </w:p>
        </w:tc>
        <w:tc>
          <w:tcPr>
            <w:tcW w:w="1802" w:type="dxa"/>
            <w:tcBorders>
              <w:left w:val="single" w:sz="4" w:space="0" w:color="auto"/>
              <w:bottom w:val="single" w:sz="4" w:space="0" w:color="auto"/>
              <w:right w:val="single" w:sz="4" w:space="0" w:color="auto"/>
            </w:tcBorders>
            <w:hideMark/>
          </w:tcPr>
          <w:p w:rsidR="00C55159" w:rsidRDefault="00C55159"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C55159" w:rsidRDefault="00C55159" w:rsidP="00CE7D86">
            <w:pPr>
              <w:jc w:val="center"/>
              <w:rPr>
                <w:bCs/>
                <w:sz w:val="20"/>
                <w:szCs w:val="20"/>
              </w:rPr>
            </w:pPr>
            <w:r>
              <w:rPr>
                <w:bCs/>
                <w:sz w:val="20"/>
                <w:szCs w:val="20"/>
              </w:rPr>
              <w:t>2</w:t>
            </w:r>
          </w:p>
        </w:tc>
      </w:tr>
      <w:tr w:rsidR="00C55159" w:rsidTr="009B172F">
        <w:trPr>
          <w:trHeight w:val="243"/>
        </w:trPr>
        <w:tc>
          <w:tcPr>
            <w:tcW w:w="2201" w:type="dxa"/>
            <w:vMerge/>
            <w:tcBorders>
              <w:left w:val="single" w:sz="4" w:space="0" w:color="auto"/>
              <w:right w:val="single" w:sz="4" w:space="0" w:color="auto"/>
            </w:tcBorders>
            <w:vAlign w:val="center"/>
            <w:hideMark/>
          </w:tcPr>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55159" w:rsidRDefault="00C55159"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C55159" w:rsidRDefault="00C55159" w:rsidP="00A16058">
            <w:pPr>
              <w:pStyle w:val="Style8"/>
              <w:jc w:val="center"/>
              <w:rPr>
                <w:bCs/>
                <w:sz w:val="20"/>
                <w:szCs w:val="20"/>
              </w:rPr>
            </w:pPr>
            <w:r>
              <w:rPr>
                <w:bCs/>
                <w:sz w:val="20"/>
                <w:szCs w:val="20"/>
              </w:rPr>
              <w:t>--</w:t>
            </w:r>
          </w:p>
        </w:tc>
        <w:tc>
          <w:tcPr>
            <w:tcW w:w="0" w:type="auto"/>
            <w:vMerge w:val="restart"/>
            <w:tcBorders>
              <w:left w:val="single" w:sz="4" w:space="0" w:color="auto"/>
              <w:right w:val="single" w:sz="4" w:space="0" w:color="auto"/>
            </w:tcBorders>
            <w:shd w:val="clear" w:color="auto" w:fill="FFFFFF" w:themeFill="background1"/>
            <w:vAlign w:val="center"/>
            <w:hideMark/>
          </w:tcPr>
          <w:p w:rsidR="00C55159" w:rsidRDefault="00C55159" w:rsidP="00CE7D86">
            <w:pPr>
              <w:jc w:val="center"/>
              <w:rPr>
                <w:bCs/>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Pr="0092331C" w:rsidRDefault="005E176C" w:rsidP="00B2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left w:val="single" w:sz="4" w:space="0" w:color="auto"/>
              <w:right w:val="single" w:sz="4" w:space="0" w:color="auto"/>
            </w:tcBorders>
            <w:hideMark/>
          </w:tcPr>
          <w:p w:rsidR="005E176C" w:rsidRDefault="005E176C" w:rsidP="00A16058">
            <w:pPr>
              <w:pStyle w:val="Style8"/>
              <w:jc w:val="center"/>
              <w:rPr>
                <w:bCs/>
                <w:sz w:val="20"/>
                <w:szCs w:val="20"/>
              </w:rPr>
            </w:pPr>
            <w:r>
              <w:rPr>
                <w:bCs/>
                <w:sz w:val="20"/>
                <w:szCs w:val="20"/>
              </w:rPr>
              <w:t>4</w:t>
            </w:r>
          </w:p>
        </w:tc>
        <w:tc>
          <w:tcPr>
            <w:tcW w:w="0" w:type="auto"/>
            <w:vMerge/>
            <w:tcBorders>
              <w:left w:val="single" w:sz="4" w:space="0" w:color="auto"/>
              <w:right w:val="single" w:sz="4" w:space="0" w:color="auto"/>
            </w:tcBorders>
            <w:shd w:val="clear" w:color="auto" w:fill="FFFFFF" w:themeFill="background1"/>
            <w:vAlign w:val="center"/>
            <w:hideMark/>
          </w:tcPr>
          <w:p w:rsidR="005E176C" w:rsidRDefault="005E176C" w:rsidP="00CE7D86">
            <w:pPr>
              <w:jc w:val="center"/>
              <w:rPr>
                <w:bCs/>
                <w:sz w:val="20"/>
                <w:szCs w:val="20"/>
              </w:rPr>
            </w:pPr>
          </w:p>
        </w:tc>
      </w:tr>
      <w:tr w:rsidR="005E176C" w:rsidTr="009B172F">
        <w:trPr>
          <w:trHeight w:val="243"/>
        </w:trPr>
        <w:tc>
          <w:tcPr>
            <w:tcW w:w="2201" w:type="dxa"/>
            <w:vMerge/>
            <w:tcBorders>
              <w:left w:val="single" w:sz="4" w:space="0" w:color="auto"/>
              <w:right w:val="single" w:sz="4" w:space="0" w:color="auto"/>
            </w:tcBorders>
            <w:vAlign w:val="center"/>
            <w:hideMark/>
          </w:tcPr>
          <w:p w:rsidR="005E176C" w:rsidRDefault="005E176C"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5E176C" w:rsidRDefault="005E176C" w:rsidP="00B22AAE">
            <w:pPr>
              <w:pStyle w:val="Style8"/>
              <w:widowControl/>
              <w:spacing w:line="240" w:lineRule="auto"/>
              <w:rPr>
                <w:bCs/>
                <w:sz w:val="20"/>
                <w:szCs w:val="20"/>
              </w:rPr>
            </w:pPr>
            <w:r w:rsidRPr="00F8186E">
              <w:rPr>
                <w:b/>
                <w:bCs/>
                <w:sz w:val="20"/>
                <w:szCs w:val="20"/>
              </w:rPr>
              <w:t>1.</w:t>
            </w:r>
            <w:r>
              <w:rPr>
                <w:bCs/>
                <w:sz w:val="20"/>
                <w:szCs w:val="20"/>
              </w:rPr>
              <w:t xml:space="preserve"> Расчёт зубчатой передачи.</w:t>
            </w:r>
          </w:p>
          <w:p w:rsidR="005E176C" w:rsidRDefault="005E176C" w:rsidP="00B22AAE">
            <w:pPr>
              <w:pStyle w:val="Style8"/>
              <w:widowControl/>
              <w:spacing w:line="240" w:lineRule="auto"/>
              <w:rPr>
                <w:bCs/>
                <w:sz w:val="20"/>
                <w:szCs w:val="20"/>
              </w:rPr>
            </w:pPr>
            <w:r w:rsidRPr="00F8186E">
              <w:rPr>
                <w:b/>
                <w:bCs/>
                <w:sz w:val="20"/>
                <w:szCs w:val="20"/>
              </w:rPr>
              <w:t>2.</w:t>
            </w:r>
            <w:r>
              <w:rPr>
                <w:bCs/>
                <w:sz w:val="20"/>
                <w:szCs w:val="20"/>
              </w:rPr>
              <w:t xml:space="preserve"> Расчёт червяной передачи.</w:t>
            </w:r>
          </w:p>
        </w:tc>
        <w:tc>
          <w:tcPr>
            <w:tcW w:w="1802" w:type="dxa"/>
            <w:vMerge/>
            <w:tcBorders>
              <w:left w:val="single" w:sz="4" w:space="0" w:color="auto"/>
              <w:bottom w:val="single" w:sz="4" w:space="0" w:color="auto"/>
              <w:right w:val="single" w:sz="4" w:space="0" w:color="auto"/>
            </w:tcBorders>
            <w:hideMark/>
          </w:tcPr>
          <w:p w:rsidR="005E176C" w:rsidRDefault="005E176C"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5E176C" w:rsidRDefault="005E176C" w:rsidP="00CE7D86">
            <w:pPr>
              <w:jc w:val="center"/>
              <w:rPr>
                <w:bCs/>
                <w:sz w:val="20"/>
                <w:szCs w:val="20"/>
              </w:rPr>
            </w:pPr>
          </w:p>
        </w:tc>
      </w:tr>
      <w:tr w:rsidR="00C55159" w:rsidTr="009B172F">
        <w:trPr>
          <w:trHeight w:val="243"/>
        </w:trPr>
        <w:tc>
          <w:tcPr>
            <w:tcW w:w="2201" w:type="dxa"/>
            <w:vMerge/>
            <w:tcBorders>
              <w:left w:val="single" w:sz="4" w:space="0" w:color="auto"/>
              <w:right w:val="single" w:sz="4" w:space="0" w:color="auto"/>
            </w:tcBorders>
            <w:vAlign w:val="center"/>
            <w:hideMark/>
          </w:tcPr>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55159" w:rsidRDefault="00C55159"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C55159" w:rsidRDefault="00C55159"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C55159" w:rsidRDefault="00C55159" w:rsidP="00CE7D86">
            <w:pPr>
              <w:jc w:val="center"/>
              <w:rPr>
                <w:bCs/>
                <w:sz w:val="20"/>
                <w:szCs w:val="20"/>
              </w:rPr>
            </w:pPr>
          </w:p>
        </w:tc>
      </w:tr>
      <w:tr w:rsidR="00C55159"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C55159" w:rsidRDefault="00C55159"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C55159" w:rsidRDefault="00C55159" w:rsidP="00673A98">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C55159" w:rsidRDefault="00C55159" w:rsidP="00673A98">
            <w:pPr>
              <w:pStyle w:val="Style8"/>
              <w:widowControl/>
              <w:spacing w:line="240" w:lineRule="auto"/>
              <w:rPr>
                <w:bCs/>
                <w:sz w:val="20"/>
                <w:szCs w:val="20"/>
              </w:rPr>
            </w:pPr>
            <w:r>
              <w:rPr>
                <w:bCs/>
                <w:sz w:val="20"/>
                <w:szCs w:val="20"/>
              </w:rPr>
              <w:t>Проработка конспектов занятия, учебной и специальной технической литературы.</w:t>
            </w:r>
            <w:r w:rsidR="00F23F77">
              <w:rPr>
                <w:bCs/>
                <w:sz w:val="20"/>
                <w:szCs w:val="20"/>
              </w:rPr>
              <w:br/>
            </w:r>
          </w:p>
        </w:tc>
        <w:tc>
          <w:tcPr>
            <w:tcW w:w="1802" w:type="dxa"/>
            <w:tcBorders>
              <w:left w:val="single" w:sz="4" w:space="0" w:color="auto"/>
              <w:bottom w:val="single" w:sz="4" w:space="0" w:color="auto"/>
              <w:right w:val="single" w:sz="4" w:space="0" w:color="auto"/>
            </w:tcBorders>
            <w:hideMark/>
          </w:tcPr>
          <w:p w:rsidR="00C55159" w:rsidRDefault="0010676B"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C55159" w:rsidRDefault="00C55159" w:rsidP="00CE7D86">
            <w:pPr>
              <w:jc w:val="center"/>
              <w:rPr>
                <w:bCs/>
                <w:sz w:val="20"/>
                <w:szCs w:val="20"/>
              </w:rPr>
            </w:pPr>
          </w:p>
        </w:tc>
      </w:tr>
      <w:tr w:rsidR="00BB3C0E" w:rsidTr="009B172F">
        <w:trPr>
          <w:trHeight w:val="252"/>
        </w:trPr>
        <w:tc>
          <w:tcPr>
            <w:tcW w:w="2201" w:type="dxa"/>
            <w:vMerge w:val="restart"/>
            <w:tcBorders>
              <w:left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3.4.</w:t>
            </w: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Передача </w:t>
            </w:r>
            <w:r>
              <w:rPr>
                <w:b/>
                <w:bCs/>
                <w:sz w:val="20"/>
                <w:szCs w:val="20"/>
              </w:rPr>
              <w:br/>
              <w:t>«винт – гайка».</w:t>
            </w:r>
            <w:r>
              <w:rPr>
                <w:b/>
                <w:bCs/>
                <w:sz w:val="20"/>
                <w:szCs w:val="20"/>
              </w:rPr>
              <w:br/>
              <w:t>Цепная</w:t>
            </w:r>
            <w:r>
              <w:rPr>
                <w:b/>
                <w:bCs/>
                <w:sz w:val="20"/>
                <w:szCs w:val="20"/>
              </w:rPr>
              <w:br/>
              <w:t>передача.</w:t>
            </w: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B3C0E" w:rsidRPr="00832A72" w:rsidRDefault="00BB3C0E"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BB3C0E" w:rsidRPr="00832A72" w:rsidRDefault="00BB3C0E" w:rsidP="00A16058">
            <w:pPr>
              <w:pStyle w:val="Style8"/>
              <w:jc w:val="center"/>
              <w:rPr>
                <w:b/>
                <w:bCs/>
                <w:sz w:val="20"/>
                <w:szCs w:val="20"/>
              </w:rPr>
            </w:pPr>
            <w:r w:rsidRPr="00832A72">
              <w:rPr>
                <w:b/>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BB3C0E" w:rsidTr="0041164F">
        <w:trPr>
          <w:trHeight w:val="205"/>
        </w:trPr>
        <w:tc>
          <w:tcPr>
            <w:tcW w:w="2201" w:type="dxa"/>
            <w:vMerge/>
            <w:tcBorders>
              <w:left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BB3C0E" w:rsidRPr="00C55159" w:rsidRDefault="00BB3C0E" w:rsidP="00B22AAE">
            <w:pPr>
              <w:pStyle w:val="Style8"/>
              <w:widowControl/>
              <w:spacing w:line="240" w:lineRule="auto"/>
              <w:rPr>
                <w:b/>
                <w:bCs/>
                <w:sz w:val="20"/>
                <w:szCs w:val="20"/>
              </w:rPr>
            </w:pPr>
            <w:r w:rsidRPr="00C55159">
              <w:rPr>
                <w:b/>
                <w:bCs/>
                <w:sz w:val="20"/>
                <w:szCs w:val="20"/>
              </w:rPr>
              <w:t>1</w:t>
            </w:r>
            <w:r>
              <w:rPr>
                <w:b/>
                <w:bCs/>
                <w:sz w:val="20"/>
                <w:szCs w:val="20"/>
              </w:rPr>
              <w:t>.</w:t>
            </w:r>
          </w:p>
        </w:tc>
        <w:tc>
          <w:tcPr>
            <w:tcW w:w="9615" w:type="dxa"/>
            <w:gridSpan w:val="4"/>
            <w:tcBorders>
              <w:top w:val="single" w:sz="4" w:space="0" w:color="auto"/>
              <w:left w:val="single" w:sz="4" w:space="0" w:color="auto"/>
              <w:bottom w:val="single" w:sz="4" w:space="0" w:color="auto"/>
              <w:right w:val="single" w:sz="4" w:space="0" w:color="auto"/>
            </w:tcBorders>
          </w:tcPr>
          <w:p w:rsidR="00BB3C0E" w:rsidRDefault="00BB3C0E" w:rsidP="00C55159">
            <w:pPr>
              <w:pStyle w:val="Style8"/>
              <w:widowControl/>
              <w:spacing w:line="240" w:lineRule="auto"/>
              <w:rPr>
                <w:bCs/>
                <w:sz w:val="20"/>
                <w:szCs w:val="20"/>
              </w:rPr>
            </w:pPr>
            <w:r>
              <w:rPr>
                <w:bCs/>
                <w:sz w:val="20"/>
                <w:szCs w:val="20"/>
              </w:rPr>
              <w:t>Винтовая передача: достоинства и недостатки, область применения. Разновидности винтов передачи. Материалы винта и гайки. Определение износостойкости, прочности и устойчивости винта.</w:t>
            </w:r>
          </w:p>
        </w:tc>
        <w:tc>
          <w:tcPr>
            <w:tcW w:w="1802" w:type="dxa"/>
            <w:tcBorders>
              <w:left w:val="single" w:sz="4" w:space="0" w:color="auto"/>
              <w:bottom w:val="single" w:sz="4" w:space="0" w:color="auto"/>
              <w:right w:val="single" w:sz="4" w:space="0" w:color="auto"/>
            </w:tcBorders>
            <w:hideMark/>
          </w:tcPr>
          <w:p w:rsidR="00BB3C0E" w:rsidRDefault="00BB3C0E"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BB3C0E" w:rsidTr="0041164F">
        <w:trPr>
          <w:trHeight w:val="262"/>
        </w:trPr>
        <w:tc>
          <w:tcPr>
            <w:tcW w:w="2201" w:type="dxa"/>
            <w:vMerge/>
            <w:tcBorders>
              <w:left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BB3C0E" w:rsidRPr="00C55159" w:rsidRDefault="00BB3C0E" w:rsidP="00B22AAE">
            <w:pPr>
              <w:pStyle w:val="Style8"/>
              <w:widowControl/>
              <w:spacing w:line="240" w:lineRule="auto"/>
              <w:rPr>
                <w:b/>
                <w:bCs/>
                <w:sz w:val="20"/>
                <w:szCs w:val="20"/>
              </w:rPr>
            </w:pPr>
            <w:r w:rsidRPr="00C55159">
              <w:rPr>
                <w:b/>
                <w:bCs/>
                <w:sz w:val="20"/>
                <w:szCs w:val="20"/>
              </w:rPr>
              <w:t>2</w:t>
            </w:r>
            <w:r>
              <w:rPr>
                <w:b/>
                <w:bCs/>
                <w:sz w:val="20"/>
                <w:szCs w:val="20"/>
              </w:rPr>
              <w:t>.</w:t>
            </w:r>
          </w:p>
        </w:tc>
        <w:tc>
          <w:tcPr>
            <w:tcW w:w="9615" w:type="dxa"/>
            <w:gridSpan w:val="4"/>
            <w:tcBorders>
              <w:top w:val="single" w:sz="4" w:space="0" w:color="auto"/>
              <w:left w:val="single" w:sz="4" w:space="0" w:color="auto"/>
              <w:bottom w:val="single" w:sz="4" w:space="0" w:color="auto"/>
              <w:right w:val="single" w:sz="4" w:space="0" w:color="auto"/>
            </w:tcBorders>
          </w:tcPr>
          <w:p w:rsidR="00BB3C0E" w:rsidRDefault="00BB3C0E" w:rsidP="00C55159">
            <w:pPr>
              <w:pStyle w:val="Style8"/>
              <w:widowControl/>
              <w:spacing w:line="240" w:lineRule="auto"/>
              <w:rPr>
                <w:bCs/>
                <w:sz w:val="20"/>
                <w:szCs w:val="20"/>
              </w:rPr>
            </w:pPr>
            <w:r>
              <w:rPr>
                <w:rStyle w:val="FontStyle68"/>
                <w:sz w:val="20"/>
                <w:szCs w:val="20"/>
              </w:rPr>
              <w:t>Общие сведения о цепных передачах: достоинства и недостатки, область применения, классификация. Основные геометрические соотношения в цепной передаче. Силы и напряжения в ветвях цепи. Детали цепных передач: приводные цепи, звездочки, натяжные устройства, смазка цепи.</w:t>
            </w:r>
          </w:p>
        </w:tc>
        <w:tc>
          <w:tcPr>
            <w:tcW w:w="1802" w:type="dxa"/>
            <w:tcBorders>
              <w:left w:val="single" w:sz="4" w:space="0" w:color="auto"/>
              <w:bottom w:val="single" w:sz="4" w:space="0" w:color="auto"/>
              <w:right w:val="single" w:sz="4" w:space="0" w:color="auto"/>
            </w:tcBorders>
            <w:hideMark/>
          </w:tcPr>
          <w:p w:rsidR="00BB3C0E" w:rsidRDefault="00BB3C0E"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BB3C0E" w:rsidTr="009B172F">
        <w:trPr>
          <w:trHeight w:val="243"/>
        </w:trPr>
        <w:tc>
          <w:tcPr>
            <w:tcW w:w="2201" w:type="dxa"/>
            <w:vMerge/>
            <w:tcBorders>
              <w:left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B3C0E" w:rsidRDefault="00BB3C0E"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BB3C0E" w:rsidRDefault="00BB3C0E"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BB3C0E" w:rsidTr="009B172F">
        <w:trPr>
          <w:trHeight w:val="243"/>
        </w:trPr>
        <w:tc>
          <w:tcPr>
            <w:tcW w:w="2201" w:type="dxa"/>
            <w:vMerge/>
            <w:tcBorders>
              <w:left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B3C0E" w:rsidRPr="0092331C" w:rsidRDefault="00BB3C0E"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vMerge w:val="restart"/>
            <w:tcBorders>
              <w:left w:val="single" w:sz="4" w:space="0" w:color="auto"/>
              <w:right w:val="single" w:sz="4" w:space="0" w:color="auto"/>
            </w:tcBorders>
            <w:hideMark/>
          </w:tcPr>
          <w:p w:rsidR="00BB3C0E" w:rsidRDefault="00BB3C0E" w:rsidP="00A16058">
            <w:pPr>
              <w:pStyle w:val="Style8"/>
              <w:jc w:val="center"/>
              <w:rPr>
                <w:bCs/>
                <w:sz w:val="20"/>
                <w:szCs w:val="20"/>
              </w:rPr>
            </w:pPr>
            <w:r>
              <w:rPr>
                <w:bCs/>
                <w:sz w:val="20"/>
                <w:szCs w:val="20"/>
              </w:rPr>
              <w:t>4</w:t>
            </w:r>
          </w:p>
        </w:tc>
        <w:tc>
          <w:tcPr>
            <w:tcW w:w="0" w:type="auto"/>
            <w:vMerge w:val="restart"/>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BB3C0E" w:rsidTr="009B172F">
        <w:trPr>
          <w:trHeight w:val="243"/>
        </w:trPr>
        <w:tc>
          <w:tcPr>
            <w:tcW w:w="2201" w:type="dxa"/>
            <w:vMerge/>
            <w:tcBorders>
              <w:left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B3C0E" w:rsidRDefault="00BB3C0E" w:rsidP="00B22AAE">
            <w:pPr>
              <w:pStyle w:val="Style8"/>
              <w:widowControl/>
              <w:spacing w:line="240" w:lineRule="auto"/>
              <w:rPr>
                <w:bCs/>
                <w:sz w:val="20"/>
                <w:szCs w:val="20"/>
              </w:rPr>
            </w:pPr>
            <w:r w:rsidRPr="00BB3C0E">
              <w:rPr>
                <w:b/>
                <w:bCs/>
                <w:sz w:val="20"/>
                <w:szCs w:val="20"/>
              </w:rPr>
              <w:t>1.</w:t>
            </w:r>
            <w:r>
              <w:rPr>
                <w:bCs/>
                <w:sz w:val="20"/>
                <w:szCs w:val="20"/>
              </w:rPr>
              <w:t xml:space="preserve"> Расчёт цепной передачи.</w:t>
            </w:r>
          </w:p>
          <w:p w:rsidR="00BB3C0E" w:rsidRDefault="00BB3C0E" w:rsidP="00B22AAE">
            <w:pPr>
              <w:pStyle w:val="Style8"/>
              <w:widowControl/>
              <w:spacing w:line="240" w:lineRule="auto"/>
              <w:rPr>
                <w:bCs/>
                <w:sz w:val="20"/>
                <w:szCs w:val="20"/>
              </w:rPr>
            </w:pPr>
            <w:r w:rsidRPr="00BB3C0E">
              <w:rPr>
                <w:b/>
                <w:bCs/>
                <w:sz w:val="20"/>
                <w:szCs w:val="20"/>
              </w:rPr>
              <w:t>2.</w:t>
            </w:r>
            <w:r>
              <w:rPr>
                <w:bCs/>
                <w:sz w:val="20"/>
                <w:szCs w:val="20"/>
              </w:rPr>
              <w:t xml:space="preserve"> Определение к.п.д. червячного редуктора.</w:t>
            </w:r>
          </w:p>
        </w:tc>
        <w:tc>
          <w:tcPr>
            <w:tcW w:w="1802" w:type="dxa"/>
            <w:vMerge/>
            <w:tcBorders>
              <w:left w:val="single" w:sz="4" w:space="0" w:color="auto"/>
              <w:bottom w:val="single" w:sz="4" w:space="0" w:color="auto"/>
              <w:right w:val="single" w:sz="4" w:space="0" w:color="auto"/>
            </w:tcBorders>
            <w:hideMark/>
          </w:tcPr>
          <w:p w:rsidR="00BB3C0E" w:rsidRDefault="00BB3C0E"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BB3C0E" w:rsidTr="009B172F">
        <w:trPr>
          <w:trHeight w:val="243"/>
        </w:trPr>
        <w:tc>
          <w:tcPr>
            <w:tcW w:w="2201" w:type="dxa"/>
            <w:vMerge/>
            <w:tcBorders>
              <w:left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B3C0E" w:rsidRDefault="00BB3C0E"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BB3C0E" w:rsidRDefault="00BB3C0E"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BB3C0E"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BB3C0E" w:rsidRDefault="00BB3C0E"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BB3C0E" w:rsidRDefault="00BB3C0E" w:rsidP="00673A98">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41164F" w:rsidRDefault="00BB3C0E" w:rsidP="00673A98">
            <w:pPr>
              <w:pStyle w:val="Style8"/>
              <w:widowControl/>
              <w:spacing w:line="240" w:lineRule="auto"/>
              <w:rPr>
                <w:bCs/>
                <w:sz w:val="20"/>
                <w:szCs w:val="20"/>
              </w:rPr>
            </w:pPr>
            <w:r>
              <w:rPr>
                <w:bCs/>
                <w:sz w:val="20"/>
                <w:szCs w:val="20"/>
              </w:rPr>
              <w:t>Решение задач по теме. Подготовка рефератов с использованием Интернет – ресурсов</w:t>
            </w:r>
            <w:r w:rsidR="0041164F">
              <w:rPr>
                <w:bCs/>
                <w:sz w:val="20"/>
                <w:szCs w:val="20"/>
              </w:rPr>
              <w:t>.</w:t>
            </w:r>
          </w:p>
          <w:p w:rsidR="00BB3C0E" w:rsidRDefault="00BB3C0E" w:rsidP="00673A98">
            <w:pPr>
              <w:pStyle w:val="Style8"/>
              <w:widowControl/>
              <w:spacing w:line="240" w:lineRule="auto"/>
              <w:rPr>
                <w:bCs/>
                <w:sz w:val="20"/>
                <w:szCs w:val="20"/>
              </w:rPr>
            </w:pPr>
            <w:r>
              <w:rPr>
                <w:bCs/>
                <w:sz w:val="20"/>
                <w:szCs w:val="20"/>
              </w:rPr>
              <w:t>.</w:t>
            </w:r>
            <w:r w:rsidR="00F23F77">
              <w:rPr>
                <w:bCs/>
                <w:sz w:val="20"/>
                <w:szCs w:val="20"/>
              </w:rPr>
              <w:br/>
            </w:r>
          </w:p>
        </w:tc>
        <w:tc>
          <w:tcPr>
            <w:tcW w:w="1802" w:type="dxa"/>
            <w:tcBorders>
              <w:left w:val="single" w:sz="4" w:space="0" w:color="auto"/>
              <w:bottom w:val="single" w:sz="4" w:space="0" w:color="auto"/>
              <w:right w:val="single" w:sz="4" w:space="0" w:color="auto"/>
            </w:tcBorders>
            <w:hideMark/>
          </w:tcPr>
          <w:p w:rsidR="00BB3C0E" w:rsidRDefault="00BB3C0E"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BB3C0E" w:rsidRDefault="00BB3C0E" w:rsidP="00CE7D86">
            <w:pPr>
              <w:jc w:val="center"/>
              <w:rPr>
                <w:bCs/>
                <w:sz w:val="20"/>
                <w:szCs w:val="20"/>
              </w:rPr>
            </w:pPr>
          </w:p>
        </w:tc>
      </w:tr>
      <w:tr w:rsidR="0010676B" w:rsidTr="002F6C35">
        <w:trPr>
          <w:trHeight w:val="201"/>
        </w:trPr>
        <w:tc>
          <w:tcPr>
            <w:tcW w:w="2201" w:type="dxa"/>
            <w:vMerge w:val="restart"/>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3.5.</w:t>
            </w: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Редукторы.</w:t>
            </w: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Подшипники.</w:t>
            </w: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0676B" w:rsidRPr="00832A72" w:rsidRDefault="0010676B"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vMerge w:val="restart"/>
            <w:tcBorders>
              <w:left w:val="single" w:sz="4" w:space="0" w:color="auto"/>
              <w:right w:val="single" w:sz="4" w:space="0" w:color="auto"/>
            </w:tcBorders>
            <w:hideMark/>
          </w:tcPr>
          <w:p w:rsidR="0010676B" w:rsidRPr="00832A72" w:rsidRDefault="0010676B" w:rsidP="00A16058">
            <w:pPr>
              <w:pStyle w:val="Style8"/>
              <w:jc w:val="center"/>
              <w:rPr>
                <w:b/>
                <w:bCs/>
                <w:sz w:val="20"/>
                <w:szCs w:val="20"/>
              </w:rPr>
            </w:pPr>
            <w:r w:rsidRPr="00832A72">
              <w:rPr>
                <w:b/>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10676B" w:rsidTr="002F6C35">
        <w:trPr>
          <w:trHeight w:val="206"/>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10676B" w:rsidRPr="00BB3C0E" w:rsidRDefault="0010676B" w:rsidP="00B22AAE">
            <w:pPr>
              <w:pStyle w:val="Style8"/>
              <w:widowControl/>
              <w:spacing w:line="240" w:lineRule="auto"/>
              <w:rPr>
                <w:b/>
                <w:bCs/>
                <w:sz w:val="20"/>
                <w:szCs w:val="20"/>
              </w:rPr>
            </w:pPr>
            <w:r w:rsidRPr="00BB3C0E">
              <w:rPr>
                <w:b/>
                <w:bCs/>
                <w:sz w:val="20"/>
                <w:szCs w:val="20"/>
              </w:rPr>
              <w:t>1.</w:t>
            </w:r>
          </w:p>
        </w:tc>
        <w:tc>
          <w:tcPr>
            <w:tcW w:w="9615" w:type="dxa"/>
            <w:gridSpan w:val="4"/>
            <w:tcBorders>
              <w:top w:val="single" w:sz="4" w:space="0" w:color="auto"/>
              <w:left w:val="single" w:sz="4" w:space="0" w:color="auto"/>
              <w:bottom w:val="single" w:sz="4" w:space="0" w:color="auto"/>
              <w:right w:val="single" w:sz="4" w:space="0" w:color="auto"/>
            </w:tcBorders>
          </w:tcPr>
          <w:p w:rsidR="0010676B" w:rsidRDefault="0010676B" w:rsidP="00BB3C0E">
            <w:pPr>
              <w:pStyle w:val="Style8"/>
              <w:widowControl/>
              <w:spacing w:line="240" w:lineRule="auto"/>
              <w:rPr>
                <w:bCs/>
                <w:sz w:val="20"/>
                <w:szCs w:val="20"/>
              </w:rPr>
            </w:pPr>
            <w:r>
              <w:rPr>
                <w:rStyle w:val="FontStyle68"/>
                <w:sz w:val="20"/>
                <w:szCs w:val="20"/>
              </w:rPr>
              <w:t>Общие сведения о редукторах. Классификация. Модернизированные редукторы. Мотор - редукторы.</w:t>
            </w:r>
          </w:p>
        </w:tc>
        <w:tc>
          <w:tcPr>
            <w:tcW w:w="1802" w:type="dxa"/>
            <w:vMerge/>
            <w:tcBorders>
              <w:left w:val="single" w:sz="4" w:space="0" w:color="auto"/>
              <w:right w:val="single" w:sz="4" w:space="0" w:color="auto"/>
            </w:tcBorders>
            <w:hideMark/>
          </w:tcPr>
          <w:p w:rsidR="0010676B" w:rsidRDefault="0010676B" w:rsidP="00A16058">
            <w:pPr>
              <w:pStyle w:val="Style8"/>
              <w:jc w:val="center"/>
              <w:rPr>
                <w:bCs/>
                <w:sz w:val="20"/>
                <w:szCs w:val="20"/>
              </w:rPr>
            </w:pPr>
          </w:p>
        </w:tc>
        <w:tc>
          <w:tcPr>
            <w:tcW w:w="0" w:type="auto"/>
            <w:vMerge w:val="restart"/>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r>
              <w:rPr>
                <w:bCs/>
                <w:sz w:val="20"/>
                <w:szCs w:val="20"/>
              </w:rPr>
              <w:t>1</w:t>
            </w:r>
          </w:p>
          <w:p w:rsidR="0010676B" w:rsidRDefault="0010676B" w:rsidP="00CE7D86">
            <w:pPr>
              <w:jc w:val="center"/>
              <w:rPr>
                <w:bCs/>
                <w:sz w:val="20"/>
                <w:szCs w:val="20"/>
              </w:rPr>
            </w:pPr>
          </w:p>
          <w:p w:rsidR="0010676B" w:rsidRDefault="0010676B" w:rsidP="00CE7D86">
            <w:pPr>
              <w:jc w:val="center"/>
              <w:rPr>
                <w:bCs/>
                <w:sz w:val="20"/>
                <w:szCs w:val="20"/>
              </w:rPr>
            </w:pPr>
          </w:p>
        </w:tc>
      </w:tr>
      <w:tr w:rsidR="0010676B" w:rsidTr="0041164F">
        <w:trPr>
          <w:trHeight w:val="168"/>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10676B" w:rsidRPr="00BB3C0E" w:rsidRDefault="0010676B" w:rsidP="00B22AAE">
            <w:pPr>
              <w:pStyle w:val="Style8"/>
              <w:widowControl/>
              <w:spacing w:line="240" w:lineRule="auto"/>
              <w:rPr>
                <w:b/>
                <w:bCs/>
                <w:sz w:val="20"/>
                <w:szCs w:val="20"/>
              </w:rPr>
            </w:pPr>
            <w:r w:rsidRPr="00BB3C0E">
              <w:rPr>
                <w:b/>
                <w:bCs/>
                <w:sz w:val="20"/>
                <w:szCs w:val="20"/>
              </w:rPr>
              <w:t>2.</w:t>
            </w:r>
          </w:p>
        </w:tc>
        <w:tc>
          <w:tcPr>
            <w:tcW w:w="9615" w:type="dxa"/>
            <w:gridSpan w:val="4"/>
            <w:tcBorders>
              <w:top w:val="single" w:sz="4" w:space="0" w:color="auto"/>
              <w:left w:val="single" w:sz="4" w:space="0" w:color="auto"/>
              <w:bottom w:val="single" w:sz="4" w:space="0" w:color="auto"/>
              <w:right w:val="single" w:sz="4" w:space="0" w:color="auto"/>
            </w:tcBorders>
          </w:tcPr>
          <w:p w:rsidR="0010676B" w:rsidRDefault="0010676B" w:rsidP="00BB3C0E">
            <w:pPr>
              <w:pStyle w:val="Style8"/>
              <w:widowControl/>
              <w:spacing w:line="240" w:lineRule="auto"/>
              <w:rPr>
                <w:bCs/>
                <w:sz w:val="20"/>
                <w:szCs w:val="20"/>
              </w:rPr>
            </w:pPr>
            <w:r>
              <w:rPr>
                <w:rStyle w:val="FontStyle68"/>
                <w:sz w:val="20"/>
                <w:szCs w:val="20"/>
              </w:rPr>
              <w:t xml:space="preserve">Подшипники скольжения: конструкция, достоинства и недостатки, область применения. Классификация. Материалы и смазка подшипников скольжения. Элементарные сведения о работе подшипников в условиях жидкостной смазки. Подшипники качения: устройство, достоинства и недостатки. Классификация подшипников качения по </w:t>
            </w:r>
            <w:proofErr w:type="spellStart"/>
            <w:r>
              <w:rPr>
                <w:rStyle w:val="FontStyle68"/>
                <w:sz w:val="20"/>
                <w:szCs w:val="20"/>
              </w:rPr>
              <w:t>ГОСТу</w:t>
            </w:r>
            <w:proofErr w:type="spellEnd"/>
            <w:r>
              <w:rPr>
                <w:rStyle w:val="FontStyle68"/>
                <w:sz w:val="20"/>
                <w:szCs w:val="20"/>
              </w:rPr>
              <w:t>, основные типы, условные обозначения. Подбор подшипников качения.</w:t>
            </w:r>
          </w:p>
        </w:tc>
        <w:tc>
          <w:tcPr>
            <w:tcW w:w="1802" w:type="dxa"/>
            <w:vMerge/>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9B172F" w:rsidTr="009B172F">
        <w:trPr>
          <w:trHeight w:val="168"/>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r>
              <w:rPr>
                <w:bCs/>
                <w:sz w:val="20"/>
                <w:szCs w:val="20"/>
              </w:rPr>
              <w:t>2</w:t>
            </w:r>
          </w:p>
        </w:tc>
      </w:tr>
      <w:tr w:rsidR="009B172F" w:rsidTr="009B172F">
        <w:trPr>
          <w:trHeight w:val="243"/>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Pr="0092331C" w:rsidRDefault="009B172F"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left w:val="single" w:sz="4" w:space="0" w:color="auto"/>
              <w:bottom w:val="single" w:sz="4" w:space="0" w:color="auto"/>
              <w:right w:val="single" w:sz="4" w:space="0" w:color="auto"/>
            </w:tcBorders>
            <w:hideMark/>
          </w:tcPr>
          <w:p w:rsidR="009B172F" w:rsidRDefault="00F23F77"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673A98">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9B172F" w:rsidRDefault="009B172F" w:rsidP="0041164F">
            <w:pPr>
              <w:pStyle w:val="Style8"/>
              <w:widowControl/>
              <w:spacing w:line="240" w:lineRule="auto"/>
              <w:rPr>
                <w:bCs/>
                <w:sz w:val="20"/>
                <w:szCs w:val="20"/>
              </w:rPr>
            </w:pPr>
            <w:r>
              <w:rPr>
                <w:bCs/>
                <w:sz w:val="20"/>
                <w:szCs w:val="20"/>
              </w:rPr>
              <w:t>Проработка конспектов занятия.  Подготовка рефератов с исп</w:t>
            </w:r>
            <w:r w:rsidR="00F23F77">
              <w:rPr>
                <w:bCs/>
                <w:sz w:val="20"/>
                <w:szCs w:val="20"/>
              </w:rPr>
              <w:t>ользованием Интернет – ресурсов.</w:t>
            </w:r>
            <w:r w:rsidR="00F23F77">
              <w:rPr>
                <w:bCs/>
                <w:sz w:val="20"/>
                <w:szCs w:val="20"/>
              </w:rPr>
              <w:br/>
            </w:r>
            <w:r w:rsidR="00F23F77">
              <w:rPr>
                <w:bCs/>
                <w:sz w:val="20"/>
                <w:szCs w:val="20"/>
              </w:rPr>
              <w:br/>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10676B" w:rsidTr="009B172F">
        <w:trPr>
          <w:trHeight w:val="226"/>
        </w:trPr>
        <w:tc>
          <w:tcPr>
            <w:tcW w:w="2201" w:type="dxa"/>
            <w:vMerge w:val="restart"/>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3.6.</w:t>
            </w: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Валы и оси. Общие</w:t>
            </w:r>
            <w:r>
              <w:rPr>
                <w:b/>
                <w:bCs/>
                <w:sz w:val="20"/>
                <w:szCs w:val="20"/>
              </w:rPr>
              <w:br/>
              <w:t>сведения. Муфты.</w:t>
            </w: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 </w:t>
            </w:r>
          </w:p>
        </w:tc>
        <w:tc>
          <w:tcPr>
            <w:tcW w:w="9981" w:type="dxa"/>
            <w:gridSpan w:val="5"/>
            <w:tcBorders>
              <w:top w:val="single" w:sz="4" w:space="0" w:color="auto"/>
              <w:left w:val="single" w:sz="4" w:space="0" w:color="auto"/>
              <w:bottom w:val="single" w:sz="4" w:space="0" w:color="auto"/>
              <w:right w:val="single" w:sz="4" w:space="0" w:color="auto"/>
            </w:tcBorders>
            <w:hideMark/>
          </w:tcPr>
          <w:p w:rsidR="0010676B" w:rsidRPr="00832A72" w:rsidRDefault="0010676B"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10676B" w:rsidTr="009B172F">
        <w:trPr>
          <w:trHeight w:val="205"/>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90" w:type="dxa"/>
            <w:gridSpan w:val="4"/>
            <w:tcBorders>
              <w:top w:val="single" w:sz="4" w:space="0" w:color="auto"/>
              <w:left w:val="single" w:sz="4" w:space="0" w:color="auto"/>
              <w:bottom w:val="single" w:sz="4" w:space="0" w:color="auto"/>
              <w:right w:val="single" w:sz="4" w:space="0" w:color="auto"/>
            </w:tcBorders>
            <w:hideMark/>
          </w:tcPr>
          <w:p w:rsidR="0010676B" w:rsidRPr="00673A98" w:rsidRDefault="0010676B" w:rsidP="00B22AAE">
            <w:pPr>
              <w:pStyle w:val="Style8"/>
              <w:widowControl/>
              <w:spacing w:line="240" w:lineRule="auto"/>
              <w:rPr>
                <w:b/>
                <w:bCs/>
                <w:sz w:val="20"/>
                <w:szCs w:val="20"/>
              </w:rPr>
            </w:pPr>
            <w:r w:rsidRPr="00673A98">
              <w:rPr>
                <w:b/>
                <w:bCs/>
                <w:sz w:val="20"/>
                <w:szCs w:val="20"/>
              </w:rPr>
              <w:t>1.</w:t>
            </w:r>
          </w:p>
        </w:tc>
        <w:tc>
          <w:tcPr>
            <w:tcW w:w="9491" w:type="dxa"/>
            <w:tcBorders>
              <w:top w:val="single" w:sz="4" w:space="0" w:color="auto"/>
              <w:left w:val="single" w:sz="4" w:space="0" w:color="auto"/>
              <w:bottom w:val="single" w:sz="4" w:space="0" w:color="auto"/>
              <w:right w:val="single" w:sz="4" w:space="0" w:color="auto"/>
            </w:tcBorders>
          </w:tcPr>
          <w:p w:rsidR="0010676B" w:rsidRDefault="0010676B" w:rsidP="00673A98">
            <w:pPr>
              <w:pStyle w:val="Style8"/>
              <w:widowControl/>
              <w:spacing w:line="240" w:lineRule="auto"/>
              <w:rPr>
                <w:bCs/>
                <w:sz w:val="20"/>
                <w:szCs w:val="20"/>
              </w:rPr>
            </w:pPr>
            <w:r>
              <w:rPr>
                <w:rStyle w:val="FontStyle68"/>
                <w:sz w:val="20"/>
                <w:szCs w:val="20"/>
              </w:rPr>
              <w:t>Понятие о валах и осях. Классификация. Конструктивные элементы валов и осей. Материалы.</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r>
              <w:rPr>
                <w:bCs/>
                <w:sz w:val="20"/>
                <w:szCs w:val="20"/>
              </w:rPr>
              <w:t>2</w:t>
            </w:r>
          </w:p>
        </w:tc>
      </w:tr>
      <w:tr w:rsidR="0010676B" w:rsidTr="002F6C35">
        <w:trPr>
          <w:trHeight w:val="131"/>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90" w:type="dxa"/>
            <w:gridSpan w:val="4"/>
            <w:tcBorders>
              <w:top w:val="single" w:sz="4" w:space="0" w:color="auto"/>
              <w:left w:val="single" w:sz="4" w:space="0" w:color="auto"/>
              <w:bottom w:val="single" w:sz="4" w:space="0" w:color="auto"/>
              <w:right w:val="single" w:sz="4" w:space="0" w:color="auto"/>
            </w:tcBorders>
            <w:hideMark/>
          </w:tcPr>
          <w:p w:rsidR="0010676B" w:rsidRPr="00673A98" w:rsidRDefault="0010676B" w:rsidP="00B22AAE">
            <w:pPr>
              <w:pStyle w:val="Style8"/>
              <w:widowControl/>
              <w:spacing w:line="240" w:lineRule="auto"/>
              <w:rPr>
                <w:b/>
                <w:bCs/>
                <w:sz w:val="20"/>
                <w:szCs w:val="20"/>
              </w:rPr>
            </w:pPr>
            <w:r w:rsidRPr="00673A98">
              <w:rPr>
                <w:b/>
                <w:bCs/>
                <w:sz w:val="20"/>
                <w:szCs w:val="20"/>
              </w:rPr>
              <w:t xml:space="preserve">2. </w:t>
            </w:r>
          </w:p>
        </w:tc>
        <w:tc>
          <w:tcPr>
            <w:tcW w:w="9491" w:type="dxa"/>
            <w:tcBorders>
              <w:top w:val="single" w:sz="4" w:space="0" w:color="auto"/>
              <w:left w:val="single" w:sz="4" w:space="0" w:color="auto"/>
              <w:bottom w:val="single" w:sz="4" w:space="0" w:color="auto"/>
              <w:right w:val="single" w:sz="4" w:space="0" w:color="auto"/>
            </w:tcBorders>
          </w:tcPr>
          <w:p w:rsidR="0010676B" w:rsidRDefault="0010676B" w:rsidP="00673A98">
            <w:pPr>
              <w:pStyle w:val="Style8"/>
              <w:widowControl/>
              <w:spacing w:line="240" w:lineRule="auto"/>
              <w:rPr>
                <w:bCs/>
                <w:sz w:val="20"/>
                <w:szCs w:val="20"/>
              </w:rPr>
            </w:pPr>
            <w:r>
              <w:rPr>
                <w:rStyle w:val="FontStyle68"/>
                <w:sz w:val="20"/>
                <w:szCs w:val="20"/>
              </w:rPr>
              <w:t>Муфты, их назначение и краткая классификация. Основные типы глухих, жестких, упругих, сцепных, самоуправляемых муфт. Краткие сведения о выборе и расчете муфт.</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r>
              <w:rPr>
                <w:bCs/>
                <w:sz w:val="20"/>
                <w:szCs w:val="20"/>
              </w:rPr>
              <w:t>2</w:t>
            </w:r>
          </w:p>
        </w:tc>
      </w:tr>
      <w:tr w:rsidR="0010676B" w:rsidTr="009B172F">
        <w:trPr>
          <w:trHeight w:val="243"/>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0676B" w:rsidRDefault="0010676B"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10676B" w:rsidTr="009B172F">
        <w:trPr>
          <w:trHeight w:val="243"/>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0676B" w:rsidRPr="0092331C" w:rsidRDefault="0010676B"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10676B" w:rsidTr="009B172F">
        <w:trPr>
          <w:trHeight w:val="243"/>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0676B" w:rsidRDefault="0010676B" w:rsidP="00B22AAE">
            <w:pPr>
              <w:pStyle w:val="Style8"/>
              <w:widowControl/>
              <w:spacing w:line="240" w:lineRule="auto"/>
              <w:rPr>
                <w:bCs/>
                <w:sz w:val="20"/>
                <w:szCs w:val="20"/>
              </w:rPr>
            </w:pPr>
            <w:r>
              <w:rPr>
                <w:bCs/>
                <w:sz w:val="20"/>
                <w:szCs w:val="20"/>
              </w:rPr>
              <w:t>1. Проектировочный расчёт вала редуктора</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10676B" w:rsidTr="009B172F">
        <w:trPr>
          <w:trHeight w:val="243"/>
        </w:trPr>
        <w:tc>
          <w:tcPr>
            <w:tcW w:w="2201" w:type="dxa"/>
            <w:vMerge/>
            <w:tcBorders>
              <w:left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0676B" w:rsidRDefault="0010676B"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10676B"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10676B" w:rsidRDefault="0010676B"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10676B" w:rsidRDefault="0010676B" w:rsidP="00673A98">
            <w:pPr>
              <w:pStyle w:val="Style8"/>
              <w:widowControl/>
              <w:spacing w:line="240" w:lineRule="auto"/>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10676B" w:rsidRDefault="0010676B" w:rsidP="00673A98">
            <w:pPr>
              <w:pStyle w:val="Style8"/>
              <w:widowControl/>
              <w:spacing w:line="240" w:lineRule="auto"/>
              <w:rPr>
                <w:bCs/>
                <w:sz w:val="20"/>
                <w:szCs w:val="20"/>
              </w:rPr>
            </w:pPr>
            <w:r>
              <w:rPr>
                <w:bCs/>
                <w:sz w:val="20"/>
                <w:szCs w:val="20"/>
              </w:rPr>
              <w:t>Проработка конспектов занятия</w:t>
            </w:r>
            <w:r w:rsidRPr="00673A98">
              <w:rPr>
                <w:bCs/>
                <w:color w:val="FF0000"/>
                <w:sz w:val="20"/>
                <w:szCs w:val="20"/>
              </w:rPr>
              <w:t xml:space="preserve">.  </w:t>
            </w:r>
            <w:r w:rsidRPr="00F23F77">
              <w:rPr>
                <w:bCs/>
                <w:sz w:val="20"/>
                <w:szCs w:val="20"/>
              </w:rPr>
              <w:t>Подготовка рефератов с использованием Интернет – ресурсов.</w:t>
            </w:r>
          </w:p>
        </w:tc>
        <w:tc>
          <w:tcPr>
            <w:tcW w:w="1802" w:type="dxa"/>
            <w:tcBorders>
              <w:left w:val="single" w:sz="4" w:space="0" w:color="auto"/>
              <w:bottom w:val="single" w:sz="4" w:space="0" w:color="auto"/>
              <w:right w:val="single" w:sz="4" w:space="0" w:color="auto"/>
            </w:tcBorders>
            <w:hideMark/>
          </w:tcPr>
          <w:p w:rsidR="0010676B" w:rsidRDefault="0010676B" w:rsidP="00A16058">
            <w:pPr>
              <w:pStyle w:val="Style8"/>
              <w:jc w:val="center"/>
              <w:rPr>
                <w:bCs/>
                <w:sz w:val="20"/>
                <w:szCs w:val="20"/>
              </w:rPr>
            </w:pPr>
            <w:r>
              <w:rPr>
                <w:bCs/>
                <w:sz w:val="20"/>
                <w:szCs w:val="20"/>
              </w:rPr>
              <w:t>1</w:t>
            </w:r>
          </w:p>
        </w:tc>
        <w:tc>
          <w:tcPr>
            <w:tcW w:w="0" w:type="auto"/>
            <w:tcBorders>
              <w:left w:val="single" w:sz="4" w:space="0" w:color="auto"/>
              <w:right w:val="single" w:sz="4" w:space="0" w:color="auto"/>
            </w:tcBorders>
            <w:shd w:val="clear" w:color="auto" w:fill="FFFFFF" w:themeFill="background1"/>
            <w:vAlign w:val="center"/>
            <w:hideMark/>
          </w:tcPr>
          <w:p w:rsidR="0010676B" w:rsidRDefault="0010676B" w:rsidP="00CE7D86">
            <w:pPr>
              <w:jc w:val="center"/>
              <w:rPr>
                <w:bCs/>
                <w:sz w:val="20"/>
                <w:szCs w:val="20"/>
              </w:rPr>
            </w:pPr>
          </w:p>
        </w:tc>
      </w:tr>
      <w:tr w:rsidR="009B172F" w:rsidTr="009B172F">
        <w:trPr>
          <w:trHeight w:val="214"/>
        </w:trPr>
        <w:tc>
          <w:tcPr>
            <w:tcW w:w="2201" w:type="dxa"/>
            <w:vMerge w:val="restart"/>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3. 7. </w:t>
            </w:r>
            <w:r>
              <w:rPr>
                <w:b/>
                <w:bCs/>
                <w:sz w:val="20"/>
                <w:szCs w:val="20"/>
              </w:rPr>
              <w:br/>
              <w:t xml:space="preserve">Соединения деталей машин. </w:t>
            </w:r>
            <w:r w:rsidR="0010676B">
              <w:rPr>
                <w:b/>
                <w:bCs/>
                <w:sz w:val="20"/>
                <w:szCs w:val="20"/>
              </w:rPr>
              <w:t>Разъёмные</w:t>
            </w:r>
            <w:r>
              <w:rPr>
                <w:b/>
                <w:bCs/>
                <w:sz w:val="20"/>
                <w:szCs w:val="20"/>
              </w:rPr>
              <w:t xml:space="preserve"> и неразъёмные соединения.</w:t>
            </w: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Pr="00832A72" w:rsidRDefault="009B172F" w:rsidP="0067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vMerge w:val="restart"/>
            <w:tcBorders>
              <w:left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24"/>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42" w:type="dxa"/>
            <w:gridSpan w:val="3"/>
            <w:tcBorders>
              <w:top w:val="single" w:sz="4" w:space="0" w:color="auto"/>
              <w:left w:val="single" w:sz="4" w:space="0" w:color="auto"/>
              <w:bottom w:val="single" w:sz="4" w:space="0" w:color="auto"/>
              <w:right w:val="single" w:sz="4" w:space="0" w:color="auto"/>
            </w:tcBorders>
            <w:hideMark/>
          </w:tcPr>
          <w:p w:rsidR="009B172F" w:rsidRPr="009B172F" w:rsidRDefault="009B172F" w:rsidP="00B22AAE">
            <w:pPr>
              <w:pStyle w:val="Style8"/>
              <w:widowControl/>
              <w:spacing w:line="240" w:lineRule="auto"/>
              <w:rPr>
                <w:b/>
                <w:bCs/>
                <w:sz w:val="20"/>
                <w:szCs w:val="20"/>
              </w:rPr>
            </w:pPr>
            <w:r w:rsidRPr="009B172F">
              <w:rPr>
                <w:b/>
                <w:bCs/>
                <w:sz w:val="20"/>
                <w:szCs w:val="20"/>
              </w:rPr>
              <w:t xml:space="preserve">1. </w:t>
            </w:r>
          </w:p>
          <w:p w:rsidR="009B172F" w:rsidRDefault="009B172F" w:rsidP="00B22AAE">
            <w:pPr>
              <w:pStyle w:val="Style8"/>
              <w:widowControl/>
              <w:spacing w:line="240" w:lineRule="auto"/>
              <w:rPr>
                <w:bCs/>
                <w:sz w:val="20"/>
                <w:szCs w:val="20"/>
              </w:rPr>
            </w:pPr>
          </w:p>
        </w:tc>
        <w:tc>
          <w:tcPr>
            <w:tcW w:w="9539" w:type="dxa"/>
            <w:gridSpan w:val="2"/>
            <w:tcBorders>
              <w:top w:val="single" w:sz="4" w:space="0" w:color="auto"/>
              <w:left w:val="single" w:sz="4" w:space="0" w:color="auto"/>
              <w:bottom w:val="single" w:sz="4" w:space="0" w:color="auto"/>
              <w:right w:val="single" w:sz="4" w:space="0" w:color="auto"/>
            </w:tcBorders>
          </w:tcPr>
          <w:p w:rsidR="009B172F" w:rsidRDefault="009B172F" w:rsidP="009B172F">
            <w:pPr>
              <w:pStyle w:val="Style8"/>
              <w:widowControl/>
              <w:spacing w:line="230" w:lineRule="exact"/>
              <w:rPr>
                <w:rStyle w:val="FontStyle68"/>
                <w:sz w:val="20"/>
                <w:szCs w:val="20"/>
              </w:rPr>
            </w:pPr>
            <w:r>
              <w:rPr>
                <w:rStyle w:val="FontStyle68"/>
                <w:sz w:val="20"/>
                <w:szCs w:val="20"/>
              </w:rPr>
              <w:t>Общие  сведения  о разъемных  и неразъемных соединениях.  Конструктивные  формы резьбовых соединений: болт затянут, внешняя нагрузка отсутствует; болтовое соединение нагружено поперечной силой; болт затянут, внешняя нагрузка раскрывает стук детали.</w:t>
            </w:r>
          </w:p>
          <w:p w:rsidR="009B172F" w:rsidRDefault="009B172F" w:rsidP="009B172F">
            <w:pPr>
              <w:pStyle w:val="Style8"/>
              <w:widowControl/>
              <w:spacing w:line="230" w:lineRule="exact"/>
              <w:rPr>
                <w:bCs/>
                <w:sz w:val="20"/>
                <w:szCs w:val="20"/>
              </w:rPr>
            </w:pPr>
            <w:r>
              <w:rPr>
                <w:rStyle w:val="FontStyle68"/>
                <w:sz w:val="20"/>
                <w:szCs w:val="20"/>
              </w:rPr>
              <w:t>Заклепочные соединения: классификация, типы заклепок. Шпоночные соединения: достоинства и недостатки, разновидность шпоночных соединений. Шлицевые соединения: достоинства и недостатки, разновидность шлицевых соединений.</w:t>
            </w:r>
          </w:p>
        </w:tc>
        <w:tc>
          <w:tcPr>
            <w:tcW w:w="1802" w:type="dxa"/>
            <w:vMerge/>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r>
              <w:rPr>
                <w:bCs/>
                <w:sz w:val="20"/>
                <w:szCs w:val="20"/>
              </w:rPr>
              <w:t>2</w:t>
            </w:r>
          </w:p>
        </w:tc>
      </w:tr>
      <w:tr w:rsidR="009B172F" w:rsidTr="009B172F">
        <w:trPr>
          <w:trHeight w:val="168"/>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187"/>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Pr="0092331C"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168"/>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9B172F">
            <w:pPr>
              <w:pStyle w:val="Style8"/>
              <w:widowControl/>
              <w:spacing w:line="226" w:lineRule="exact"/>
              <w:ind w:left="5" w:hanging="5"/>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r>
              <w:rPr>
                <w:rStyle w:val="FontStyle68"/>
                <w:sz w:val="20"/>
                <w:szCs w:val="20"/>
              </w:rPr>
              <w:t xml:space="preserve">Проработка конспектов занятия, учебной и специальной технической литературы, использование Интернет </w:t>
            </w:r>
            <w:proofErr w:type="gramStart"/>
            <w:r>
              <w:rPr>
                <w:rStyle w:val="FontStyle68"/>
                <w:sz w:val="20"/>
                <w:szCs w:val="20"/>
              </w:rPr>
              <w:t>-р</w:t>
            </w:r>
            <w:proofErr w:type="gramEnd"/>
            <w:r>
              <w:rPr>
                <w:rStyle w:val="FontStyle68"/>
                <w:sz w:val="20"/>
                <w:szCs w:val="20"/>
              </w:rPr>
              <w:t>есурсов. Подготовка рефератов. Расчет шпоночных и шлицевых соединений.</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1</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4.</w:t>
            </w: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конструирования</w:t>
            </w: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B22AAE">
            <w:pPr>
              <w:pStyle w:val="Style8"/>
              <w:widowControl/>
              <w:spacing w:line="240" w:lineRule="auto"/>
              <w:rPr>
                <w:bCs/>
                <w:sz w:val="20"/>
                <w:szCs w:val="20"/>
              </w:rPr>
            </w:pP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24"/>
        </w:trPr>
        <w:tc>
          <w:tcPr>
            <w:tcW w:w="2201" w:type="dxa"/>
            <w:vMerge w:val="restart"/>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4.1. </w:t>
            </w: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конструирования зубчатых и червячных колес, валов.</w:t>
            </w: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Pr="00832A72"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9B172F" w:rsidRPr="0010676B" w:rsidRDefault="009B172F" w:rsidP="00A16058">
            <w:pPr>
              <w:pStyle w:val="Style8"/>
              <w:jc w:val="center"/>
              <w:rPr>
                <w:b/>
                <w:bCs/>
                <w:sz w:val="20"/>
                <w:szCs w:val="20"/>
              </w:rPr>
            </w:pPr>
            <w:r w:rsidRPr="0010676B">
              <w:rPr>
                <w:b/>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6"/>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14" w:type="dxa"/>
            <w:gridSpan w:val="2"/>
            <w:tcBorders>
              <w:top w:val="single" w:sz="4" w:space="0" w:color="auto"/>
              <w:left w:val="single" w:sz="4" w:space="0" w:color="auto"/>
              <w:bottom w:val="single" w:sz="4" w:space="0" w:color="auto"/>
              <w:right w:val="single" w:sz="4" w:space="0" w:color="auto"/>
            </w:tcBorders>
            <w:hideMark/>
          </w:tcPr>
          <w:p w:rsidR="009B172F" w:rsidRPr="009B172F" w:rsidRDefault="009B172F" w:rsidP="00B22AAE">
            <w:pPr>
              <w:pStyle w:val="Style8"/>
              <w:widowControl/>
              <w:spacing w:line="240" w:lineRule="auto"/>
              <w:rPr>
                <w:b/>
                <w:bCs/>
                <w:sz w:val="20"/>
                <w:szCs w:val="20"/>
              </w:rPr>
            </w:pPr>
            <w:r w:rsidRPr="009B172F">
              <w:rPr>
                <w:b/>
                <w:bCs/>
                <w:sz w:val="20"/>
                <w:szCs w:val="20"/>
              </w:rPr>
              <w:t>1.</w:t>
            </w:r>
            <w:r w:rsidRPr="009B172F">
              <w:rPr>
                <w:b/>
                <w:bCs/>
                <w:sz w:val="20"/>
                <w:szCs w:val="20"/>
              </w:rPr>
              <w:br/>
            </w:r>
          </w:p>
        </w:tc>
        <w:tc>
          <w:tcPr>
            <w:tcW w:w="9567" w:type="dxa"/>
            <w:gridSpan w:val="3"/>
            <w:tcBorders>
              <w:top w:val="single" w:sz="4" w:space="0" w:color="auto"/>
              <w:left w:val="single" w:sz="4" w:space="0" w:color="auto"/>
              <w:bottom w:val="single" w:sz="4" w:space="0" w:color="auto"/>
              <w:right w:val="single" w:sz="4" w:space="0" w:color="auto"/>
            </w:tcBorders>
          </w:tcPr>
          <w:p w:rsidR="009B172F" w:rsidRDefault="009B172F" w:rsidP="009B172F">
            <w:pPr>
              <w:pStyle w:val="Style8"/>
              <w:widowControl/>
              <w:spacing w:line="235" w:lineRule="exact"/>
              <w:ind w:left="5" w:hanging="5"/>
              <w:rPr>
                <w:bCs/>
                <w:sz w:val="20"/>
                <w:szCs w:val="20"/>
              </w:rPr>
            </w:pPr>
            <w:r>
              <w:rPr>
                <w:rStyle w:val="FontStyle68"/>
                <w:sz w:val="20"/>
                <w:szCs w:val="20"/>
              </w:rPr>
              <w:t>Конструкции цилиндрических колес, конических колес, червячных колес. Конструкции валов. Основы компоновки ведущего и ведомого вала зубчатых и червячных передач.</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r>
              <w:rPr>
                <w:bCs/>
                <w:sz w:val="20"/>
                <w:szCs w:val="20"/>
              </w:rPr>
              <w:t>2</w:t>
            </w:r>
          </w:p>
        </w:tc>
      </w:tr>
      <w:tr w:rsidR="009B172F" w:rsidTr="009B172F">
        <w:trPr>
          <w:trHeight w:val="224"/>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80"/>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Pr="0092331C"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169"/>
        </w:trPr>
        <w:tc>
          <w:tcPr>
            <w:tcW w:w="2201" w:type="dxa"/>
            <w:vMerge/>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9B172F">
            <w:pPr>
              <w:pStyle w:val="Style8"/>
              <w:widowControl/>
              <w:spacing w:line="226" w:lineRule="exact"/>
              <w:ind w:left="5" w:hanging="5"/>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9B172F" w:rsidRDefault="009B172F" w:rsidP="009B172F">
            <w:pPr>
              <w:pStyle w:val="Style8"/>
              <w:widowControl/>
              <w:spacing w:line="226" w:lineRule="exact"/>
              <w:ind w:left="5" w:hanging="5"/>
              <w:rPr>
                <w:bCs/>
                <w:sz w:val="20"/>
                <w:szCs w:val="20"/>
              </w:rPr>
            </w:pPr>
            <w:r>
              <w:rPr>
                <w:bCs/>
                <w:sz w:val="20"/>
                <w:szCs w:val="20"/>
              </w:rPr>
              <w:t>Выполнение эскизов зубчатых и червячных колес, валов.</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177"/>
        </w:trPr>
        <w:tc>
          <w:tcPr>
            <w:tcW w:w="2201" w:type="dxa"/>
            <w:vMerge w:val="restart"/>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Тема 4.2. </w:t>
            </w:r>
          </w:p>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конструирования подшипниковых узлов.</w:t>
            </w: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Pr="00832A72"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832A72">
              <w:rPr>
                <w:b/>
                <w:bCs/>
                <w:sz w:val="20"/>
                <w:szCs w:val="20"/>
              </w:rPr>
              <w:t>Содержание учебного материала</w:t>
            </w:r>
          </w:p>
        </w:tc>
        <w:tc>
          <w:tcPr>
            <w:tcW w:w="1802" w:type="dxa"/>
            <w:tcBorders>
              <w:left w:val="single" w:sz="4" w:space="0" w:color="auto"/>
              <w:bottom w:val="single" w:sz="4" w:space="0" w:color="auto"/>
              <w:right w:val="single" w:sz="4" w:space="0" w:color="auto"/>
            </w:tcBorders>
            <w:hideMark/>
          </w:tcPr>
          <w:p w:rsidR="009B172F" w:rsidRPr="0010676B" w:rsidRDefault="009B172F" w:rsidP="00A16058">
            <w:pPr>
              <w:pStyle w:val="Style8"/>
              <w:jc w:val="center"/>
              <w:rPr>
                <w:b/>
                <w:bCs/>
                <w:sz w:val="20"/>
                <w:szCs w:val="20"/>
              </w:rPr>
            </w:pPr>
            <w:r w:rsidRPr="0010676B">
              <w:rPr>
                <w:b/>
                <w:bCs/>
                <w:sz w:val="20"/>
                <w:szCs w:val="20"/>
              </w:rPr>
              <w:t>4</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80"/>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366" w:type="dxa"/>
            <w:tcBorders>
              <w:top w:val="single" w:sz="4" w:space="0" w:color="auto"/>
              <w:left w:val="single" w:sz="4" w:space="0" w:color="auto"/>
              <w:bottom w:val="single" w:sz="4" w:space="0" w:color="auto"/>
              <w:right w:val="single" w:sz="4" w:space="0" w:color="auto"/>
            </w:tcBorders>
            <w:hideMark/>
          </w:tcPr>
          <w:p w:rsidR="009B172F" w:rsidRPr="009B172F" w:rsidRDefault="009B172F" w:rsidP="00B22AAE">
            <w:pPr>
              <w:pStyle w:val="Style8"/>
              <w:widowControl/>
              <w:spacing w:line="240" w:lineRule="auto"/>
              <w:rPr>
                <w:b/>
                <w:bCs/>
                <w:sz w:val="20"/>
                <w:szCs w:val="20"/>
              </w:rPr>
            </w:pPr>
            <w:r w:rsidRPr="009B172F">
              <w:rPr>
                <w:b/>
                <w:bCs/>
                <w:sz w:val="20"/>
                <w:szCs w:val="20"/>
              </w:rPr>
              <w:t>1.</w:t>
            </w:r>
            <w:r w:rsidRPr="009B172F">
              <w:rPr>
                <w:b/>
                <w:bCs/>
                <w:sz w:val="20"/>
                <w:szCs w:val="20"/>
              </w:rPr>
              <w:br/>
            </w:r>
          </w:p>
        </w:tc>
        <w:tc>
          <w:tcPr>
            <w:tcW w:w="9615" w:type="dxa"/>
            <w:gridSpan w:val="4"/>
            <w:tcBorders>
              <w:top w:val="single" w:sz="4" w:space="0" w:color="auto"/>
              <w:left w:val="single" w:sz="4" w:space="0" w:color="auto"/>
              <w:bottom w:val="single" w:sz="4" w:space="0" w:color="auto"/>
              <w:right w:val="single" w:sz="4" w:space="0" w:color="auto"/>
            </w:tcBorders>
          </w:tcPr>
          <w:p w:rsidR="009B172F" w:rsidRDefault="009B172F" w:rsidP="009B172F">
            <w:pPr>
              <w:pStyle w:val="Style8"/>
              <w:widowControl/>
              <w:spacing w:line="240" w:lineRule="auto"/>
              <w:rPr>
                <w:bCs/>
                <w:sz w:val="20"/>
                <w:szCs w:val="20"/>
              </w:rPr>
            </w:pPr>
            <w:r>
              <w:rPr>
                <w:rStyle w:val="FontStyle68"/>
                <w:sz w:val="20"/>
                <w:szCs w:val="20"/>
              </w:rPr>
              <w:t>Особенности конструирования длинных и коротких валов. Понятие о фиксирующей и плавающей опоре. Установка подшипников враспор и врастяжку. Краткие сведения о конструировании подшипниковых узлов</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r>
              <w:rPr>
                <w:bCs/>
                <w:sz w:val="20"/>
                <w:szCs w:val="20"/>
              </w:rPr>
              <w:t>2</w:t>
            </w:r>
          </w:p>
        </w:tc>
      </w:tr>
      <w:tr w:rsidR="009B172F" w:rsidTr="009B172F">
        <w:trPr>
          <w:trHeight w:val="262"/>
        </w:trPr>
        <w:tc>
          <w:tcPr>
            <w:tcW w:w="2201" w:type="dxa"/>
            <w:vMerge/>
            <w:tcBorders>
              <w:left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Лабораторные работы</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vMerge/>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Pr="0092331C"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A4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Контрольные работы </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9B172F" w:rsidRDefault="009B172F" w:rsidP="00A47782">
            <w:pPr>
              <w:pStyle w:val="Style8"/>
              <w:widowControl/>
              <w:spacing w:line="226" w:lineRule="exact"/>
              <w:ind w:left="5" w:hanging="5"/>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xml:space="preserve">:  </w:t>
            </w:r>
          </w:p>
          <w:p w:rsidR="009B172F" w:rsidRDefault="009B172F" w:rsidP="009B172F">
            <w:pPr>
              <w:pStyle w:val="Style8"/>
              <w:widowControl/>
              <w:spacing w:line="226" w:lineRule="exact"/>
              <w:ind w:left="5" w:hanging="5"/>
              <w:rPr>
                <w:bCs/>
                <w:sz w:val="20"/>
                <w:szCs w:val="20"/>
              </w:rPr>
            </w:pPr>
            <w:r>
              <w:rPr>
                <w:bCs/>
                <w:sz w:val="20"/>
                <w:szCs w:val="20"/>
              </w:rPr>
              <w:t>Выполнение эскизов подшипниковых узлов.</w:t>
            </w:r>
          </w:p>
        </w:tc>
        <w:tc>
          <w:tcPr>
            <w:tcW w:w="1802" w:type="dxa"/>
            <w:tcBorders>
              <w:left w:val="single" w:sz="4" w:space="0" w:color="auto"/>
              <w:bottom w:val="single" w:sz="4" w:space="0" w:color="auto"/>
              <w:right w:val="single" w:sz="4" w:space="0" w:color="auto"/>
            </w:tcBorders>
            <w:hideMark/>
          </w:tcPr>
          <w:p w:rsidR="009B172F" w:rsidRDefault="009B172F" w:rsidP="00A16058">
            <w:pPr>
              <w:pStyle w:val="Style8"/>
              <w:jc w:val="center"/>
              <w:rPr>
                <w:bCs/>
                <w:sz w:val="20"/>
                <w:szCs w:val="20"/>
              </w:rPr>
            </w:pPr>
            <w:r>
              <w:rPr>
                <w:bCs/>
                <w:sz w:val="20"/>
                <w:szCs w:val="20"/>
              </w:rPr>
              <w:t>2</w:t>
            </w: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43"/>
        </w:trPr>
        <w:tc>
          <w:tcPr>
            <w:tcW w:w="2201" w:type="dxa"/>
            <w:tcBorders>
              <w:left w:val="single" w:sz="4" w:space="0" w:color="auto"/>
              <w:bottom w:val="single" w:sz="4" w:space="0" w:color="auto"/>
              <w:right w:val="single" w:sz="4" w:space="0" w:color="auto"/>
            </w:tcBorders>
            <w:vAlign w:val="center"/>
            <w:hideMark/>
          </w:tcPr>
          <w:p w:rsidR="009B172F" w:rsidRDefault="009B172F" w:rsidP="004F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1" w:type="dxa"/>
            <w:gridSpan w:val="5"/>
            <w:tcBorders>
              <w:top w:val="single" w:sz="4" w:space="0" w:color="auto"/>
              <w:left w:val="single" w:sz="4" w:space="0" w:color="auto"/>
              <w:bottom w:val="single" w:sz="4" w:space="0" w:color="auto"/>
              <w:right w:val="single" w:sz="4" w:space="0" w:color="auto"/>
            </w:tcBorders>
            <w:hideMark/>
          </w:tcPr>
          <w:p w:rsidR="0041164F" w:rsidRDefault="0041164F" w:rsidP="009B172F">
            <w:pPr>
              <w:pStyle w:val="Style8"/>
              <w:widowControl/>
              <w:spacing w:line="240" w:lineRule="auto"/>
              <w:jc w:val="center"/>
              <w:rPr>
                <w:b/>
                <w:bCs/>
                <w:sz w:val="20"/>
                <w:szCs w:val="20"/>
              </w:rPr>
            </w:pPr>
          </w:p>
          <w:p w:rsidR="009B172F" w:rsidRPr="009B172F" w:rsidRDefault="009B172F" w:rsidP="009B172F">
            <w:pPr>
              <w:pStyle w:val="Style8"/>
              <w:widowControl/>
              <w:spacing w:line="240" w:lineRule="auto"/>
              <w:jc w:val="center"/>
              <w:rPr>
                <w:b/>
                <w:bCs/>
                <w:sz w:val="20"/>
                <w:szCs w:val="20"/>
              </w:rPr>
            </w:pPr>
            <w:r w:rsidRPr="009B172F">
              <w:rPr>
                <w:b/>
                <w:bCs/>
                <w:sz w:val="20"/>
                <w:szCs w:val="20"/>
              </w:rPr>
              <w:t>ВСЕГО:</w:t>
            </w:r>
          </w:p>
        </w:tc>
        <w:tc>
          <w:tcPr>
            <w:tcW w:w="1802" w:type="dxa"/>
            <w:tcBorders>
              <w:left w:val="single" w:sz="4" w:space="0" w:color="auto"/>
              <w:bottom w:val="single" w:sz="4" w:space="0" w:color="auto"/>
              <w:right w:val="single" w:sz="4" w:space="0" w:color="auto"/>
            </w:tcBorders>
            <w:hideMark/>
          </w:tcPr>
          <w:p w:rsidR="0041164F" w:rsidRDefault="0041164F" w:rsidP="00A16058">
            <w:pPr>
              <w:pStyle w:val="Style8"/>
              <w:jc w:val="center"/>
              <w:rPr>
                <w:b/>
                <w:bCs/>
                <w:sz w:val="20"/>
                <w:szCs w:val="20"/>
              </w:rPr>
            </w:pPr>
          </w:p>
          <w:p w:rsidR="009B172F" w:rsidRDefault="009B172F" w:rsidP="00A16058">
            <w:pPr>
              <w:pStyle w:val="Style8"/>
              <w:jc w:val="center"/>
              <w:rPr>
                <w:b/>
                <w:bCs/>
                <w:sz w:val="20"/>
                <w:szCs w:val="20"/>
              </w:rPr>
            </w:pPr>
            <w:r w:rsidRPr="009B172F">
              <w:rPr>
                <w:b/>
                <w:bCs/>
                <w:sz w:val="20"/>
                <w:szCs w:val="20"/>
              </w:rPr>
              <w:t>220</w:t>
            </w:r>
          </w:p>
          <w:p w:rsidR="0041164F" w:rsidRPr="0041164F" w:rsidRDefault="0041164F" w:rsidP="00A16058">
            <w:pPr>
              <w:pStyle w:val="Style8"/>
              <w:jc w:val="center"/>
              <w:rPr>
                <w:bCs/>
                <w:sz w:val="20"/>
                <w:szCs w:val="20"/>
              </w:rPr>
            </w:pPr>
          </w:p>
        </w:tc>
        <w:tc>
          <w:tcPr>
            <w:tcW w:w="0" w:type="auto"/>
            <w:tcBorders>
              <w:left w:val="single" w:sz="4" w:space="0" w:color="auto"/>
              <w:right w:val="single" w:sz="4" w:space="0" w:color="auto"/>
            </w:tcBorders>
            <w:shd w:val="clear" w:color="auto" w:fill="FFFFFF" w:themeFill="background1"/>
            <w:vAlign w:val="center"/>
            <w:hideMark/>
          </w:tcPr>
          <w:p w:rsidR="009B172F" w:rsidRDefault="009B172F" w:rsidP="00CE7D86">
            <w:pPr>
              <w:jc w:val="center"/>
              <w:rPr>
                <w:bCs/>
                <w:sz w:val="20"/>
                <w:szCs w:val="20"/>
              </w:rPr>
            </w:pPr>
          </w:p>
        </w:tc>
      </w:tr>
      <w:tr w:rsidR="009B172F" w:rsidTr="009B172F">
        <w:trPr>
          <w:trHeight w:val="20"/>
        </w:trPr>
        <w:tc>
          <w:tcPr>
            <w:tcW w:w="12182" w:type="dxa"/>
            <w:gridSpan w:val="6"/>
            <w:tcBorders>
              <w:top w:val="single" w:sz="4" w:space="0" w:color="auto"/>
              <w:left w:val="single" w:sz="4" w:space="0" w:color="auto"/>
              <w:bottom w:val="single" w:sz="4" w:space="0" w:color="auto"/>
              <w:right w:val="single" w:sz="4" w:space="0" w:color="auto"/>
            </w:tcBorders>
            <w:hideMark/>
          </w:tcPr>
          <w:p w:rsidR="009B172F" w:rsidRDefault="009B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9B172F" w:rsidRDefault="009B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val="restart"/>
            <w:tcBorders>
              <w:left w:val="single" w:sz="4" w:space="0" w:color="auto"/>
              <w:right w:val="single" w:sz="4" w:space="0" w:color="auto"/>
            </w:tcBorders>
            <w:shd w:val="clear" w:color="auto" w:fill="FFFFFF" w:themeFill="background1"/>
            <w:vAlign w:val="center"/>
            <w:hideMark/>
          </w:tcPr>
          <w:p w:rsidR="009B172F" w:rsidRDefault="009B172F">
            <w:pPr>
              <w:rPr>
                <w:bCs/>
                <w:i/>
                <w:sz w:val="20"/>
                <w:szCs w:val="20"/>
              </w:rPr>
            </w:pPr>
          </w:p>
        </w:tc>
      </w:tr>
      <w:tr w:rsidR="009B172F" w:rsidTr="009B172F">
        <w:trPr>
          <w:trHeight w:val="20"/>
        </w:trPr>
        <w:tc>
          <w:tcPr>
            <w:tcW w:w="12182" w:type="dxa"/>
            <w:gridSpan w:val="6"/>
            <w:tcBorders>
              <w:top w:val="single" w:sz="4" w:space="0" w:color="auto"/>
              <w:left w:val="single" w:sz="4" w:space="0" w:color="auto"/>
              <w:bottom w:val="single" w:sz="4" w:space="0" w:color="auto"/>
              <w:right w:val="single" w:sz="4" w:space="0" w:color="auto"/>
            </w:tcBorders>
            <w:hideMark/>
          </w:tcPr>
          <w:p w:rsidR="009B172F" w:rsidRDefault="009B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9B172F" w:rsidRDefault="009B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left w:val="single" w:sz="4" w:space="0" w:color="auto"/>
              <w:right w:val="single" w:sz="4" w:space="0" w:color="auto"/>
            </w:tcBorders>
            <w:shd w:val="clear" w:color="auto" w:fill="FFFFFF" w:themeFill="background1"/>
            <w:vAlign w:val="center"/>
            <w:hideMark/>
          </w:tcPr>
          <w:p w:rsidR="009B172F" w:rsidRDefault="009B172F">
            <w:pPr>
              <w:rPr>
                <w:bCs/>
                <w:i/>
                <w:sz w:val="20"/>
                <w:szCs w:val="20"/>
              </w:rPr>
            </w:pPr>
          </w:p>
        </w:tc>
      </w:tr>
      <w:tr w:rsidR="009B172F" w:rsidTr="009B172F">
        <w:trPr>
          <w:trHeight w:val="20"/>
        </w:trPr>
        <w:tc>
          <w:tcPr>
            <w:tcW w:w="12182" w:type="dxa"/>
            <w:gridSpan w:val="6"/>
            <w:tcBorders>
              <w:top w:val="single" w:sz="4" w:space="0" w:color="auto"/>
              <w:left w:val="single" w:sz="4" w:space="0" w:color="auto"/>
              <w:bottom w:val="single" w:sz="4" w:space="0" w:color="auto"/>
              <w:right w:val="single" w:sz="4" w:space="0" w:color="auto"/>
            </w:tcBorders>
            <w:hideMark/>
          </w:tcPr>
          <w:p w:rsidR="009B172F" w:rsidRDefault="009B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9B172F" w:rsidRDefault="009B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9B172F" w:rsidRDefault="009B172F">
            <w:pPr>
              <w:rPr>
                <w:bCs/>
                <w:i/>
                <w:sz w:val="20"/>
                <w:szCs w:val="20"/>
              </w:rPr>
            </w:pPr>
          </w:p>
        </w:tc>
      </w:tr>
    </w:tbl>
    <w:p w:rsidR="00AF0965" w:rsidRDefault="00AF0965"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sectPr w:rsidR="00AF0965" w:rsidSect="00743900">
          <w:pgSz w:w="16838" w:h="11906" w:orient="landscape"/>
          <w:pgMar w:top="567" w:right="737" w:bottom="567" w:left="794" w:header="709" w:footer="709" w:gutter="0"/>
          <w:cols w:space="708"/>
          <w:docGrid w:linePitch="360"/>
        </w:sectPr>
      </w:pPr>
    </w:p>
    <w:p w:rsidR="00AC6DCD" w:rsidRPr="00B11914" w:rsidRDefault="00F7617A" w:rsidP="00B1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32"/>
          <w:szCs w:val="28"/>
        </w:rPr>
      </w:pPr>
      <w:r w:rsidRPr="00B11914">
        <w:rPr>
          <w:b/>
          <w:sz w:val="32"/>
          <w:szCs w:val="28"/>
        </w:rPr>
        <w:t xml:space="preserve">3. </w:t>
      </w:r>
      <w:r w:rsidR="003D2929" w:rsidRPr="00B11914">
        <w:rPr>
          <w:b/>
          <w:sz w:val="32"/>
          <w:szCs w:val="28"/>
        </w:rPr>
        <w:t xml:space="preserve"> </w:t>
      </w:r>
      <w:r w:rsidRPr="00B11914">
        <w:rPr>
          <w:b/>
          <w:sz w:val="32"/>
          <w:szCs w:val="28"/>
        </w:rPr>
        <w:t>Условия реализации учебной дисциплины.</w:t>
      </w:r>
    </w:p>
    <w:p w:rsidR="00F7617A" w:rsidRPr="00B11914" w:rsidRDefault="00F7617A" w:rsidP="00B1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p>
    <w:p w:rsidR="00F7617A" w:rsidRPr="00B11914" w:rsidRDefault="00F7617A" w:rsidP="00B1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r w:rsidRPr="00B11914">
        <w:rPr>
          <w:b/>
          <w:sz w:val="28"/>
          <w:szCs w:val="28"/>
        </w:rPr>
        <w:t xml:space="preserve">3.1. Требования к </w:t>
      </w:r>
      <w:proofErr w:type="gramStart"/>
      <w:r w:rsidRPr="00B11914">
        <w:rPr>
          <w:b/>
          <w:sz w:val="28"/>
          <w:szCs w:val="28"/>
        </w:rPr>
        <w:t>минимальному</w:t>
      </w:r>
      <w:proofErr w:type="gramEnd"/>
      <w:r w:rsidRPr="00B11914">
        <w:rPr>
          <w:b/>
          <w:sz w:val="28"/>
          <w:szCs w:val="28"/>
        </w:rPr>
        <w:t xml:space="preserve"> материально – техническому обеспечении.</w:t>
      </w:r>
    </w:p>
    <w:p w:rsidR="00F7617A" w:rsidRDefault="00F7617A"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F7617A" w:rsidRDefault="00F7617A"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Реализация учебной дисциплины требует наличия учебного кабинета технической механики.</w:t>
      </w:r>
    </w:p>
    <w:p w:rsidR="002F6C35" w:rsidRDefault="002F6C35"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2F6C35" w:rsidRDefault="002F6C35" w:rsidP="002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r w:rsidRPr="002F6C35">
        <w:rPr>
          <w:b/>
          <w:sz w:val="28"/>
          <w:szCs w:val="28"/>
        </w:rPr>
        <w:t>Оборудование учебного кабинета:</w:t>
      </w:r>
    </w:p>
    <w:p w:rsidR="00B11914" w:rsidRPr="002F6C35" w:rsidRDefault="00B11914" w:rsidP="002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p>
    <w:p w:rsidR="002F6C35" w:rsidRPr="002F6C35" w:rsidRDefault="002F6C35" w:rsidP="00B11914">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2F6C35">
        <w:rPr>
          <w:sz w:val="28"/>
          <w:szCs w:val="28"/>
        </w:rPr>
        <w:t xml:space="preserve">Посадочные места по количеству </w:t>
      </w:r>
      <w:proofErr w:type="gramStart"/>
      <w:r w:rsidRPr="002F6C35">
        <w:rPr>
          <w:sz w:val="28"/>
          <w:szCs w:val="28"/>
        </w:rPr>
        <w:t>обучающихся</w:t>
      </w:r>
      <w:proofErr w:type="gramEnd"/>
      <w:r w:rsidRPr="002F6C35">
        <w:rPr>
          <w:sz w:val="28"/>
          <w:szCs w:val="28"/>
        </w:rPr>
        <w:t>.</w:t>
      </w:r>
    </w:p>
    <w:p w:rsidR="002F6C35" w:rsidRPr="002F6C35" w:rsidRDefault="002F6C35" w:rsidP="00B11914">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2F6C35">
        <w:rPr>
          <w:sz w:val="28"/>
          <w:szCs w:val="28"/>
        </w:rPr>
        <w:t>Рабочее место преподавателя.</w:t>
      </w:r>
    </w:p>
    <w:p w:rsidR="002F6C35" w:rsidRPr="002F6C35" w:rsidRDefault="002F6C35" w:rsidP="00B11914">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2F6C35">
        <w:rPr>
          <w:sz w:val="28"/>
          <w:szCs w:val="28"/>
        </w:rPr>
        <w:t>Комплект учебно-методической документации.</w:t>
      </w:r>
    </w:p>
    <w:p w:rsidR="002F6C35" w:rsidRPr="002F6C35" w:rsidRDefault="002F6C35" w:rsidP="00B11914">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2F6C35">
        <w:rPr>
          <w:sz w:val="28"/>
          <w:szCs w:val="28"/>
        </w:rPr>
        <w:t>Комплект учебно-наглядных пособий «Техническая механика».</w:t>
      </w:r>
    </w:p>
    <w:p w:rsidR="002F6C35" w:rsidRPr="002F6C35" w:rsidRDefault="002F6C35" w:rsidP="00B11914">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2F6C35">
        <w:rPr>
          <w:sz w:val="28"/>
          <w:szCs w:val="28"/>
        </w:rPr>
        <w:t>Макеты механических передач.</w:t>
      </w:r>
    </w:p>
    <w:p w:rsidR="002F6C35" w:rsidRPr="002F6C35" w:rsidRDefault="002F6C35" w:rsidP="00B11914">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2F6C35">
        <w:rPr>
          <w:sz w:val="28"/>
          <w:szCs w:val="28"/>
        </w:rPr>
        <w:t>Макеты деталей машин.</w:t>
      </w:r>
    </w:p>
    <w:p w:rsidR="002F6C35" w:rsidRPr="002F6C35" w:rsidRDefault="002F6C35" w:rsidP="002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p>
    <w:p w:rsidR="002F6C35" w:rsidRDefault="002F6C35" w:rsidP="002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r w:rsidRPr="002F6C35">
        <w:rPr>
          <w:b/>
          <w:sz w:val="28"/>
          <w:szCs w:val="28"/>
        </w:rPr>
        <w:t>Технические средства обучения:</w:t>
      </w:r>
    </w:p>
    <w:p w:rsidR="00B11914" w:rsidRPr="002F6C35" w:rsidRDefault="00B11914" w:rsidP="002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p>
    <w:p w:rsidR="002F6C35" w:rsidRPr="002F6C35" w:rsidRDefault="002F6C35" w:rsidP="00B11914">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2F6C35">
        <w:rPr>
          <w:sz w:val="28"/>
          <w:szCs w:val="28"/>
        </w:rPr>
        <w:t>Компьютер с лицензионным программным обеспечением.</w:t>
      </w:r>
    </w:p>
    <w:p w:rsidR="002F6C35" w:rsidRPr="002F6C35" w:rsidRDefault="002F6C35" w:rsidP="00B11914">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2F6C35">
        <w:rPr>
          <w:sz w:val="28"/>
          <w:szCs w:val="28"/>
        </w:rPr>
        <w:t>Мультимедиапроектор</w:t>
      </w:r>
      <w:proofErr w:type="spellEnd"/>
      <w:r w:rsidRPr="002F6C35">
        <w:rPr>
          <w:sz w:val="28"/>
          <w:szCs w:val="28"/>
        </w:rPr>
        <w:t>.</w:t>
      </w:r>
    </w:p>
    <w:p w:rsidR="002F6C35" w:rsidRPr="002F6C35" w:rsidRDefault="002F6C35" w:rsidP="00B11914">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2F6C35">
        <w:rPr>
          <w:sz w:val="28"/>
          <w:szCs w:val="28"/>
        </w:rPr>
        <w:t>Кодоскоп</w:t>
      </w:r>
      <w:proofErr w:type="spellEnd"/>
      <w:r w:rsidRPr="002F6C35">
        <w:rPr>
          <w:sz w:val="28"/>
          <w:szCs w:val="28"/>
        </w:rPr>
        <w:t>.</w:t>
      </w:r>
    </w:p>
    <w:p w:rsidR="002F6C35" w:rsidRPr="002F6C35" w:rsidRDefault="002F6C35" w:rsidP="00B11914">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2F6C35">
        <w:rPr>
          <w:sz w:val="28"/>
          <w:szCs w:val="28"/>
        </w:rPr>
        <w:t>Фолии</w:t>
      </w:r>
      <w:proofErr w:type="spellEnd"/>
      <w:r w:rsidRPr="002F6C35">
        <w:rPr>
          <w:sz w:val="28"/>
          <w:szCs w:val="28"/>
        </w:rPr>
        <w:t>.</w:t>
      </w:r>
    </w:p>
    <w:p w:rsidR="002F6C35" w:rsidRPr="002F6C35" w:rsidRDefault="002F6C35" w:rsidP="002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p>
    <w:p w:rsidR="002F6C35" w:rsidRPr="002F6C35" w:rsidRDefault="002F6C35" w:rsidP="002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r w:rsidRPr="002F6C35">
        <w:rPr>
          <w:b/>
          <w:sz w:val="28"/>
          <w:szCs w:val="28"/>
        </w:rPr>
        <w:t>3.2. Информационное обеспечение обучения.</w:t>
      </w:r>
    </w:p>
    <w:p w:rsidR="002F6C35" w:rsidRDefault="002F6C35"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2F6C35" w:rsidRDefault="002F6C35"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Перечень рекомендуемых учебных изданий, Интернет-ресурсов, дополнительной литературы.</w:t>
      </w:r>
    </w:p>
    <w:p w:rsidR="002F6C35" w:rsidRDefault="002F6C35"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2F6C35" w:rsidRPr="00B11914" w:rsidRDefault="002F6C35" w:rsidP="00B1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r w:rsidRPr="00B11914">
        <w:rPr>
          <w:b/>
          <w:sz w:val="28"/>
          <w:szCs w:val="28"/>
        </w:rPr>
        <w:t>Основные источники:</w:t>
      </w:r>
    </w:p>
    <w:p w:rsidR="002F6C35" w:rsidRDefault="002F6C35"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2F6C35" w:rsidRDefault="002F6C35"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F6C35">
        <w:rPr>
          <w:sz w:val="28"/>
          <w:szCs w:val="28"/>
        </w:rPr>
        <w:t>Е.М.Никитин. Теоретическая механика. – М.: Высшая школа, 2006</w:t>
      </w:r>
      <w:r>
        <w:rPr>
          <w:sz w:val="28"/>
          <w:szCs w:val="28"/>
        </w:rPr>
        <w:t>.</w:t>
      </w:r>
    </w:p>
    <w:p w:rsidR="002F6C35" w:rsidRDefault="002F6C35"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А.И.Аркуша</w:t>
      </w:r>
      <w:proofErr w:type="spellEnd"/>
      <w:r>
        <w:rPr>
          <w:sz w:val="28"/>
          <w:szCs w:val="28"/>
        </w:rPr>
        <w:t>. Теоретическая механика. Сопротивление материалов. – М.: Высшая школа, 2009.</w:t>
      </w:r>
    </w:p>
    <w:p w:rsidR="002F6C35" w:rsidRDefault="002F6C35"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Г.М.Ицкович. Сопротивление материалов. – М.: Высшая школа. 2009.</w:t>
      </w:r>
    </w:p>
    <w:p w:rsidR="002F6C35" w:rsidRDefault="002F6C35"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В.А.Ивченко. Техническая механика. – М.: Инфра – М, 2006.</w:t>
      </w:r>
    </w:p>
    <w:p w:rsidR="002F6C35" w:rsidRDefault="002F6C35"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Н.Г.Куклин</w:t>
      </w:r>
      <w:proofErr w:type="gramStart"/>
      <w:r>
        <w:rPr>
          <w:sz w:val="28"/>
          <w:szCs w:val="28"/>
        </w:rPr>
        <w:t xml:space="preserve">., </w:t>
      </w:r>
      <w:proofErr w:type="gramEnd"/>
      <w:r>
        <w:rPr>
          <w:sz w:val="28"/>
          <w:szCs w:val="28"/>
        </w:rPr>
        <w:t>Г.С.Куклина. Детали машин. – М.: Высшая школа, 2007.</w:t>
      </w:r>
    </w:p>
    <w:p w:rsidR="002F6C35" w:rsidRDefault="002F6C35"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В.П.Олофинская</w:t>
      </w:r>
      <w:proofErr w:type="spellEnd"/>
      <w:r>
        <w:rPr>
          <w:sz w:val="28"/>
          <w:szCs w:val="28"/>
        </w:rPr>
        <w:t>. Техническая механика. Сборник тестовых заданий. – М.: Форум: Инфра – М, 2008.</w:t>
      </w:r>
    </w:p>
    <w:p w:rsidR="002F6C35" w:rsidRDefault="002F6C35"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Л.И.Вереина</w:t>
      </w:r>
      <w:proofErr w:type="spellEnd"/>
      <w:r>
        <w:rPr>
          <w:sz w:val="28"/>
          <w:szCs w:val="28"/>
        </w:rPr>
        <w:t>. Техническая механика. Учебник для СПО.М.: «Академия», 2009.</w:t>
      </w:r>
    </w:p>
    <w:p w:rsidR="0002497F" w:rsidRDefault="0002497F"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В.И.Сетков</w:t>
      </w:r>
      <w:proofErr w:type="spellEnd"/>
      <w:r>
        <w:rPr>
          <w:sz w:val="28"/>
          <w:szCs w:val="28"/>
        </w:rPr>
        <w:t>. Сборник задач по технической механике. Учебное пособие для СПО. М.: «Академия», 2006.</w:t>
      </w:r>
    </w:p>
    <w:p w:rsidR="0002497F" w:rsidRDefault="0002497F" w:rsidP="00B11914">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Pr>
          <w:sz w:val="28"/>
          <w:szCs w:val="28"/>
        </w:rPr>
        <w:t>И.И.Мархель</w:t>
      </w:r>
      <w:proofErr w:type="spellEnd"/>
      <w:r>
        <w:rPr>
          <w:sz w:val="28"/>
          <w:szCs w:val="28"/>
        </w:rPr>
        <w:t>. Детали машин. – М.: ФОРУМ – Инфра, 2010. (профессиональное образование).</w:t>
      </w:r>
    </w:p>
    <w:p w:rsidR="0002497F" w:rsidRDefault="0002497F" w:rsidP="0002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 w:val="28"/>
          <w:szCs w:val="28"/>
        </w:rPr>
      </w:pPr>
    </w:p>
    <w:p w:rsidR="00B11914" w:rsidRDefault="00B11914" w:rsidP="0002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 w:val="28"/>
          <w:szCs w:val="28"/>
        </w:rPr>
      </w:pPr>
    </w:p>
    <w:p w:rsidR="0002497F" w:rsidRPr="00B11914" w:rsidRDefault="0002497F" w:rsidP="00B1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sz w:val="28"/>
          <w:szCs w:val="28"/>
        </w:rPr>
      </w:pPr>
      <w:r w:rsidRPr="00B11914">
        <w:rPr>
          <w:b/>
          <w:sz w:val="28"/>
          <w:szCs w:val="28"/>
        </w:rPr>
        <w:t>Дополнительные источники:</w:t>
      </w:r>
    </w:p>
    <w:p w:rsidR="0002497F" w:rsidRDefault="0002497F" w:rsidP="0002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 w:val="28"/>
          <w:szCs w:val="28"/>
        </w:rPr>
      </w:pPr>
    </w:p>
    <w:p w:rsidR="002F6C35" w:rsidRDefault="0002497F" w:rsidP="00B11914">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А.А.Эрдеди</w:t>
      </w:r>
      <w:proofErr w:type="spellEnd"/>
      <w:r>
        <w:rPr>
          <w:sz w:val="28"/>
          <w:szCs w:val="28"/>
        </w:rPr>
        <w:t xml:space="preserve">., </w:t>
      </w:r>
      <w:proofErr w:type="spellStart"/>
      <w:r>
        <w:rPr>
          <w:sz w:val="28"/>
          <w:szCs w:val="28"/>
        </w:rPr>
        <w:t>Н.А.Эрдеди</w:t>
      </w:r>
      <w:proofErr w:type="spellEnd"/>
      <w:r>
        <w:rPr>
          <w:sz w:val="28"/>
          <w:szCs w:val="28"/>
        </w:rPr>
        <w:t>. Теоретическая механика. Сопротивление материалов. – М.: Высшая школа, 2010.</w:t>
      </w:r>
    </w:p>
    <w:p w:rsidR="0002497F" w:rsidRDefault="0002497F" w:rsidP="00B11914">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В.П.Олофинская</w:t>
      </w:r>
      <w:proofErr w:type="spellEnd"/>
      <w:r>
        <w:rPr>
          <w:sz w:val="28"/>
          <w:szCs w:val="28"/>
        </w:rPr>
        <w:t>. Техническая механика (курс лекций). – М.: Форум: Инфра – М, 2009.</w:t>
      </w:r>
    </w:p>
    <w:p w:rsidR="0002497F" w:rsidRDefault="0002497F" w:rsidP="00B11914">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А.И.Аркуша</w:t>
      </w:r>
      <w:proofErr w:type="spellEnd"/>
      <w:r>
        <w:rPr>
          <w:sz w:val="28"/>
          <w:szCs w:val="28"/>
        </w:rPr>
        <w:t>. Руководство к решению задач по теоретической механике. – М.: Высшая школа, 2007.</w:t>
      </w:r>
    </w:p>
    <w:p w:rsidR="0002497F" w:rsidRDefault="0002497F" w:rsidP="00B11914">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А.А.Эрдеди</w:t>
      </w:r>
      <w:proofErr w:type="spellEnd"/>
      <w:r>
        <w:rPr>
          <w:sz w:val="28"/>
          <w:szCs w:val="28"/>
        </w:rPr>
        <w:t xml:space="preserve">., </w:t>
      </w:r>
      <w:proofErr w:type="spellStart"/>
      <w:r>
        <w:rPr>
          <w:sz w:val="28"/>
          <w:szCs w:val="28"/>
        </w:rPr>
        <w:t>Н.А.Эрдеди</w:t>
      </w:r>
      <w:proofErr w:type="spellEnd"/>
      <w:r>
        <w:rPr>
          <w:sz w:val="28"/>
          <w:szCs w:val="28"/>
        </w:rPr>
        <w:t xml:space="preserve">. Детали машин. – М.: </w:t>
      </w:r>
      <w:r w:rsidR="00B11914">
        <w:rPr>
          <w:sz w:val="28"/>
          <w:szCs w:val="28"/>
        </w:rPr>
        <w:t>Академия, 2008.</w:t>
      </w:r>
    </w:p>
    <w:p w:rsidR="00B11914" w:rsidRDefault="00B11914" w:rsidP="00B11914">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В.А.Ивченко. Учебно-методический комплекс по технической механике. – М.: Инфра – М, 2006.</w:t>
      </w:r>
    </w:p>
    <w:p w:rsidR="00B11914" w:rsidRPr="0002497F" w:rsidRDefault="00B11914" w:rsidP="00B11914">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Журнал «Популярная механика», 2010 – 2011.</w:t>
      </w:r>
    </w:p>
    <w:p w:rsidR="002F6C35" w:rsidRDefault="002F6C35"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pPr>
        <w:spacing w:after="200" w:line="276" w:lineRule="auto"/>
        <w:rPr>
          <w:sz w:val="28"/>
          <w:szCs w:val="28"/>
        </w:rPr>
      </w:pPr>
      <w:r>
        <w:rPr>
          <w:sz w:val="28"/>
          <w:szCs w:val="28"/>
        </w:rPr>
        <w:br w:type="page"/>
      </w:r>
    </w:p>
    <w:p w:rsidR="00B11914" w:rsidRDefault="00B11914" w:rsidP="0006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szCs w:val="28"/>
        </w:rPr>
      </w:pPr>
      <w:r w:rsidRPr="00062DB2">
        <w:rPr>
          <w:b/>
          <w:sz w:val="32"/>
          <w:szCs w:val="28"/>
        </w:rPr>
        <w:t>4. Контроль и оценка результатов освоения учебной дисциплины</w:t>
      </w:r>
      <w:r>
        <w:rPr>
          <w:sz w:val="28"/>
          <w:szCs w:val="28"/>
        </w:rPr>
        <w:t>.</w:t>
      </w:r>
    </w:p>
    <w:p w:rsidR="00B11914" w:rsidRDefault="00B11914"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914" w:rsidRDefault="00B11914" w:rsidP="0006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36"/>
        <w:jc w:val="both"/>
        <w:rPr>
          <w:sz w:val="28"/>
          <w:szCs w:val="28"/>
        </w:rPr>
      </w:pPr>
      <w:r>
        <w:rPr>
          <w:sz w:val="28"/>
          <w:szCs w:val="28"/>
        </w:rPr>
        <w:t xml:space="preserve">       </w:t>
      </w:r>
      <w:r w:rsidRPr="00062DB2">
        <w:rPr>
          <w:b/>
          <w:sz w:val="28"/>
          <w:szCs w:val="28"/>
        </w:rPr>
        <w:t>Контроль и оценка</w:t>
      </w:r>
      <w:r w:rsidR="00062DB2" w:rsidRPr="00062DB2">
        <w:rPr>
          <w:b/>
          <w:sz w:val="28"/>
          <w:szCs w:val="28"/>
        </w:rPr>
        <w:t xml:space="preserve"> результатов</w:t>
      </w:r>
      <w:r w:rsidR="00062DB2">
        <w:rPr>
          <w:sz w:val="28"/>
          <w:szCs w:val="28"/>
        </w:rPr>
        <w:t xml:space="preserve">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00062DB2">
        <w:rPr>
          <w:sz w:val="28"/>
          <w:szCs w:val="28"/>
        </w:rPr>
        <w:t>обучающимися</w:t>
      </w:r>
      <w:proofErr w:type="gramEnd"/>
      <w:r w:rsidR="00062DB2">
        <w:rPr>
          <w:sz w:val="28"/>
          <w:szCs w:val="28"/>
        </w:rPr>
        <w:t xml:space="preserve"> индивидуальных заданий, проектов, исследований.</w:t>
      </w:r>
    </w:p>
    <w:p w:rsidR="00062DB2" w:rsidRDefault="00062DB2" w:rsidP="0006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36"/>
        <w:jc w:val="both"/>
        <w:rPr>
          <w:sz w:val="28"/>
          <w:szCs w:val="28"/>
        </w:rPr>
      </w:pPr>
    </w:p>
    <w:tbl>
      <w:tblPr>
        <w:tblStyle w:val="a3"/>
        <w:tblW w:w="0" w:type="auto"/>
        <w:tblInd w:w="284" w:type="dxa"/>
        <w:tblLook w:val="04A0"/>
      </w:tblPr>
      <w:tblGrid>
        <w:gridCol w:w="6059"/>
        <w:gridCol w:w="4191"/>
      </w:tblGrid>
      <w:tr w:rsidR="00062DB2" w:rsidTr="003E70C1">
        <w:tc>
          <w:tcPr>
            <w:tcW w:w="6060" w:type="dxa"/>
          </w:tcPr>
          <w:p w:rsidR="00062DB2" w:rsidRPr="00542DC0" w:rsidRDefault="00062DB2" w:rsidP="0054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roofErr w:type="gramStart"/>
            <w:r w:rsidRPr="00542DC0">
              <w:rPr>
                <w:b/>
                <w:sz w:val="28"/>
                <w:szCs w:val="28"/>
              </w:rPr>
              <w:t>Результаты обучения (освоенные умения, (усвоенные знания)</w:t>
            </w:r>
            <w:proofErr w:type="gramEnd"/>
          </w:p>
        </w:tc>
        <w:tc>
          <w:tcPr>
            <w:tcW w:w="4190" w:type="dxa"/>
          </w:tcPr>
          <w:p w:rsidR="00062DB2" w:rsidRPr="00542DC0" w:rsidRDefault="00542DC0" w:rsidP="0054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42DC0">
              <w:rPr>
                <w:b/>
                <w:sz w:val="28"/>
                <w:szCs w:val="28"/>
              </w:rPr>
              <w:t>Формы и методы контроля и оценки результатов обучения</w:t>
            </w:r>
          </w:p>
        </w:tc>
      </w:tr>
      <w:tr w:rsidR="003E70C1" w:rsidTr="003E70C1">
        <w:tc>
          <w:tcPr>
            <w:tcW w:w="6059" w:type="dxa"/>
          </w:tcPr>
          <w:p w:rsidR="003E70C1" w:rsidRDefault="003E70C1" w:rsidP="0006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2DC0">
              <w:rPr>
                <w:b/>
                <w:sz w:val="28"/>
                <w:szCs w:val="28"/>
              </w:rPr>
              <w:t>У</w:t>
            </w:r>
            <w:r>
              <w:rPr>
                <w:b/>
                <w:sz w:val="28"/>
                <w:szCs w:val="28"/>
              </w:rPr>
              <w:t xml:space="preserve"> </w:t>
            </w:r>
            <w:r w:rsidRPr="00542DC0">
              <w:rPr>
                <w:b/>
                <w:sz w:val="28"/>
                <w:szCs w:val="28"/>
              </w:rPr>
              <w:t>М</w:t>
            </w:r>
            <w:r>
              <w:rPr>
                <w:b/>
                <w:sz w:val="28"/>
                <w:szCs w:val="28"/>
              </w:rPr>
              <w:t xml:space="preserve"> </w:t>
            </w:r>
            <w:r w:rsidRPr="00542DC0">
              <w:rPr>
                <w:b/>
                <w:sz w:val="28"/>
                <w:szCs w:val="28"/>
              </w:rPr>
              <w:t>Е</w:t>
            </w:r>
            <w:r>
              <w:rPr>
                <w:b/>
                <w:sz w:val="28"/>
                <w:szCs w:val="28"/>
              </w:rPr>
              <w:t xml:space="preserve"> </w:t>
            </w:r>
            <w:r w:rsidRPr="00542DC0">
              <w:rPr>
                <w:b/>
                <w:sz w:val="28"/>
                <w:szCs w:val="28"/>
              </w:rPr>
              <w:t>Н</w:t>
            </w:r>
            <w:r>
              <w:rPr>
                <w:b/>
                <w:sz w:val="28"/>
                <w:szCs w:val="28"/>
              </w:rPr>
              <w:t xml:space="preserve"> </w:t>
            </w:r>
            <w:r w:rsidRPr="00542DC0">
              <w:rPr>
                <w:b/>
                <w:sz w:val="28"/>
                <w:szCs w:val="28"/>
              </w:rPr>
              <w:t>И</w:t>
            </w:r>
            <w:r>
              <w:rPr>
                <w:b/>
                <w:sz w:val="28"/>
                <w:szCs w:val="28"/>
              </w:rPr>
              <w:t xml:space="preserve"> </w:t>
            </w:r>
            <w:r w:rsidRPr="00542DC0">
              <w:rPr>
                <w:b/>
                <w:sz w:val="28"/>
                <w:szCs w:val="28"/>
              </w:rPr>
              <w:t>Я:</w:t>
            </w:r>
          </w:p>
        </w:tc>
        <w:tc>
          <w:tcPr>
            <w:tcW w:w="4191" w:type="dxa"/>
          </w:tcPr>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062DB2" w:rsidTr="003E70C1">
        <w:tc>
          <w:tcPr>
            <w:tcW w:w="6060" w:type="dxa"/>
          </w:tcPr>
          <w:p w:rsidR="00062DB2" w:rsidRP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2DC0">
              <w:rPr>
                <w:sz w:val="28"/>
                <w:szCs w:val="28"/>
              </w:rPr>
              <w:t>Определять равнодействующую аналитическим и графическим методом.</w:t>
            </w:r>
          </w:p>
          <w:p w:rsidR="00542DC0" w:rsidRPr="00542DC0" w:rsidRDefault="00542DC0" w:rsidP="003E70C1">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2DC0">
              <w:rPr>
                <w:sz w:val="28"/>
                <w:szCs w:val="28"/>
              </w:rPr>
              <w:t>Определять реакции опор балок с проверкой правильности решения.</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2DC0">
              <w:rPr>
                <w:sz w:val="28"/>
                <w:szCs w:val="28"/>
              </w:rPr>
              <w:t>Находить координаты центра тяжести плоских фигур и фигур составленных из стандартных прокатных профилей.</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Строить эпюры продольных сил и нормальных напряжений.</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Строить эпюры крутящих моментов.</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Строить эпюры поперечных сил и изгибающих моментов.</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Производить расчеты на прочность при растяжении и сжатии, срезе и смятии, кручении изгибе.</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Выбирать рациональные формы поперечных сечений.</w:t>
            </w:r>
          </w:p>
          <w:p w:rsidR="00542DC0" w:rsidRDefault="00542DC0" w:rsidP="00FA0DBC">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Производить расчеты зубчатых и червячных передач, передачи «винт-гайка», шпоночных соединений на контактную прочность.</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Расчет привода конвейера.</w:t>
            </w:r>
          </w:p>
          <w:p w:rsidR="00542DC0" w:rsidRDefault="00542DC0" w:rsidP="00542DC0">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Выполнять эскизы зубчатых и червячных колес, валов. Выполнять эскизы подшипниковых узлов.</w:t>
            </w:r>
          </w:p>
        </w:tc>
        <w:tc>
          <w:tcPr>
            <w:tcW w:w="4190" w:type="dxa"/>
            <w:tcBorders>
              <w:bottom w:val="nil"/>
            </w:tcBorders>
          </w:tcPr>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62DB2" w:rsidRP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E70C1">
              <w:rPr>
                <w:b/>
                <w:sz w:val="28"/>
                <w:szCs w:val="28"/>
              </w:rPr>
              <w:t>Текущий контроль:</w:t>
            </w:r>
          </w:p>
          <w:p w:rsidR="003E70C1" w:rsidRPr="003E70C1" w:rsidRDefault="003E70C1" w:rsidP="003E70C1">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0C1">
              <w:rPr>
                <w:sz w:val="28"/>
                <w:szCs w:val="28"/>
              </w:rPr>
              <w:t>Практические занятия.</w:t>
            </w:r>
          </w:p>
          <w:p w:rsidR="003E70C1" w:rsidRPr="003E70C1" w:rsidRDefault="003E70C1" w:rsidP="003E70C1">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0C1">
              <w:rPr>
                <w:sz w:val="28"/>
                <w:szCs w:val="28"/>
              </w:rPr>
              <w:t>Лабораторные работы.</w:t>
            </w:r>
          </w:p>
          <w:p w:rsidR="003E70C1" w:rsidRPr="003E70C1" w:rsidRDefault="003E70C1" w:rsidP="003E70C1">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0C1">
              <w:rPr>
                <w:sz w:val="28"/>
                <w:szCs w:val="28"/>
              </w:rPr>
              <w:t>Тестирование.</w:t>
            </w:r>
          </w:p>
          <w:p w:rsidR="003E70C1" w:rsidRDefault="003E70C1" w:rsidP="003E70C1">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0C1">
              <w:rPr>
                <w:sz w:val="28"/>
                <w:szCs w:val="28"/>
              </w:rPr>
              <w:t>Внеаудиторная самостоятельная работа</w:t>
            </w:r>
            <w:r>
              <w:rPr>
                <w:sz w:val="28"/>
                <w:szCs w:val="28"/>
              </w:rPr>
              <w:t>.</w:t>
            </w:r>
          </w:p>
          <w:p w:rsidR="003E70C1" w:rsidRDefault="003E70C1" w:rsidP="003E70C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0C1" w:rsidRDefault="003E70C1" w:rsidP="003E70C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0C1" w:rsidRDefault="003E70C1" w:rsidP="003E70C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0C1" w:rsidRPr="003E70C1" w:rsidRDefault="003E70C1" w:rsidP="003E70C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2"/>
              <w:jc w:val="center"/>
              <w:rPr>
                <w:b/>
                <w:sz w:val="28"/>
                <w:szCs w:val="28"/>
              </w:rPr>
            </w:pPr>
            <w:r w:rsidRPr="003E70C1">
              <w:rPr>
                <w:b/>
                <w:sz w:val="28"/>
                <w:szCs w:val="28"/>
              </w:rPr>
              <w:t>Промежуточный контроль:</w:t>
            </w:r>
          </w:p>
          <w:p w:rsidR="003E70C1" w:rsidRDefault="003E70C1" w:rsidP="003E70C1">
            <w:pPr>
              <w:pStyle w:val="a4"/>
              <w:numPr>
                <w:ilvl w:val="0"/>
                <w:numId w:val="16"/>
              </w:num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rPr>
                <w:sz w:val="28"/>
                <w:szCs w:val="28"/>
              </w:rPr>
            </w:pPr>
            <w:r>
              <w:rPr>
                <w:sz w:val="28"/>
                <w:szCs w:val="28"/>
              </w:rPr>
              <w:t>Практические занятия.</w:t>
            </w:r>
          </w:p>
          <w:p w:rsidR="003E70C1" w:rsidRDefault="003E70C1" w:rsidP="003E70C1">
            <w:pPr>
              <w:pStyle w:val="a4"/>
              <w:numPr>
                <w:ilvl w:val="0"/>
                <w:numId w:val="16"/>
              </w:num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rPr>
                <w:sz w:val="28"/>
                <w:szCs w:val="28"/>
              </w:rPr>
            </w:pPr>
            <w:r>
              <w:rPr>
                <w:sz w:val="28"/>
                <w:szCs w:val="28"/>
              </w:rPr>
              <w:t>Контрольные работы.</w:t>
            </w:r>
          </w:p>
          <w:p w:rsidR="003E70C1" w:rsidRDefault="003E70C1" w:rsidP="003E70C1">
            <w:p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0C1" w:rsidRDefault="003E70C1" w:rsidP="003E70C1">
            <w:p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0C1" w:rsidRDefault="003E70C1" w:rsidP="003E70C1">
            <w:p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0C1" w:rsidRPr="003E70C1" w:rsidRDefault="003E70C1" w:rsidP="003E70C1">
            <w:p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E70C1">
              <w:rPr>
                <w:b/>
                <w:sz w:val="28"/>
                <w:szCs w:val="28"/>
              </w:rPr>
              <w:t>Итоговый контроль:</w:t>
            </w:r>
          </w:p>
          <w:p w:rsidR="003E70C1" w:rsidRPr="003E70C1" w:rsidRDefault="003E70C1" w:rsidP="003E70C1">
            <w:pPr>
              <w:pStyle w:val="a4"/>
              <w:numPr>
                <w:ilvl w:val="0"/>
                <w:numId w:val="17"/>
              </w:num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70C1">
              <w:rPr>
                <w:sz w:val="28"/>
                <w:szCs w:val="28"/>
              </w:rPr>
              <w:t>Экзамен.</w:t>
            </w:r>
          </w:p>
          <w:p w:rsidR="003E70C1" w:rsidRPr="003E70C1" w:rsidRDefault="003E70C1" w:rsidP="003E70C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E70C1" w:rsidTr="003E70C1">
        <w:tc>
          <w:tcPr>
            <w:tcW w:w="6060" w:type="dxa"/>
            <w:tcBorders>
              <w:top w:val="nil"/>
              <w:bottom w:val="nil"/>
            </w:tcBorders>
          </w:tcPr>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542DC0">
              <w:rPr>
                <w:b/>
                <w:sz w:val="28"/>
                <w:szCs w:val="28"/>
              </w:rPr>
              <w:t>З</w:t>
            </w:r>
            <w:proofErr w:type="gramEnd"/>
            <w:r>
              <w:rPr>
                <w:b/>
                <w:sz w:val="28"/>
                <w:szCs w:val="28"/>
              </w:rPr>
              <w:t xml:space="preserve"> </w:t>
            </w:r>
            <w:r w:rsidRPr="00542DC0">
              <w:rPr>
                <w:b/>
                <w:sz w:val="28"/>
                <w:szCs w:val="28"/>
              </w:rPr>
              <w:t>Н</w:t>
            </w:r>
            <w:r>
              <w:rPr>
                <w:b/>
                <w:sz w:val="28"/>
                <w:szCs w:val="28"/>
              </w:rPr>
              <w:t xml:space="preserve"> </w:t>
            </w:r>
            <w:r w:rsidRPr="00542DC0">
              <w:rPr>
                <w:b/>
                <w:sz w:val="28"/>
                <w:szCs w:val="28"/>
              </w:rPr>
              <w:t>А</w:t>
            </w:r>
            <w:r>
              <w:rPr>
                <w:b/>
                <w:sz w:val="28"/>
                <w:szCs w:val="28"/>
              </w:rPr>
              <w:t xml:space="preserve"> </w:t>
            </w:r>
            <w:r w:rsidRPr="00542DC0">
              <w:rPr>
                <w:b/>
                <w:sz w:val="28"/>
                <w:szCs w:val="28"/>
              </w:rPr>
              <w:t>Н</w:t>
            </w:r>
            <w:r>
              <w:rPr>
                <w:b/>
                <w:sz w:val="28"/>
                <w:szCs w:val="28"/>
              </w:rPr>
              <w:t xml:space="preserve"> </w:t>
            </w:r>
            <w:r w:rsidRPr="00542DC0">
              <w:rPr>
                <w:b/>
                <w:sz w:val="28"/>
                <w:szCs w:val="28"/>
              </w:rPr>
              <w:t>И</w:t>
            </w:r>
            <w:r>
              <w:rPr>
                <w:b/>
                <w:sz w:val="28"/>
                <w:szCs w:val="28"/>
              </w:rPr>
              <w:t xml:space="preserve"> </w:t>
            </w:r>
            <w:r w:rsidRPr="00542DC0">
              <w:rPr>
                <w:b/>
                <w:sz w:val="28"/>
                <w:szCs w:val="28"/>
              </w:rPr>
              <w:t>Я:</w:t>
            </w:r>
          </w:p>
        </w:tc>
        <w:tc>
          <w:tcPr>
            <w:tcW w:w="4190" w:type="dxa"/>
            <w:tcBorders>
              <w:top w:val="nil"/>
              <w:bottom w:val="nil"/>
            </w:tcBorders>
          </w:tcPr>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062DB2" w:rsidTr="003E70C1">
        <w:tc>
          <w:tcPr>
            <w:tcW w:w="6060" w:type="dxa"/>
          </w:tcPr>
          <w:p w:rsidR="00062DB2" w:rsidRPr="00542DC0" w:rsidRDefault="00542DC0" w:rsidP="00542DC0">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2DC0">
              <w:rPr>
                <w:sz w:val="28"/>
                <w:szCs w:val="28"/>
              </w:rPr>
              <w:t>Основные понятия и аксиомы теоретической механики.</w:t>
            </w:r>
          </w:p>
          <w:p w:rsidR="00542DC0" w:rsidRDefault="00542DC0" w:rsidP="00542DC0">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2DC0">
              <w:rPr>
                <w:sz w:val="28"/>
                <w:szCs w:val="28"/>
              </w:rPr>
              <w:t>Условия равновесия системы сходящихся сил и системы произвольно расположенных сил.</w:t>
            </w:r>
          </w:p>
          <w:p w:rsidR="00542DC0" w:rsidRDefault="00542DC0" w:rsidP="00542DC0">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Методики решения задач по теоретической механике, сопротивлению материалов, деталям машин.</w:t>
            </w:r>
          </w:p>
          <w:p w:rsidR="00542DC0" w:rsidRPr="00542DC0" w:rsidRDefault="00542DC0" w:rsidP="00542DC0">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Основы конструирования деталей и сборочных единиц.</w:t>
            </w:r>
          </w:p>
        </w:tc>
        <w:tc>
          <w:tcPr>
            <w:tcW w:w="4190" w:type="dxa"/>
            <w:tcBorders>
              <w:top w:val="nil"/>
            </w:tcBorders>
          </w:tcPr>
          <w:p w:rsidR="00062DB2" w:rsidRDefault="00062DB2" w:rsidP="0006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bl>
    <w:p w:rsidR="00062DB2" w:rsidRDefault="00062DB2" w:rsidP="0006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36"/>
        <w:jc w:val="both"/>
        <w:rPr>
          <w:sz w:val="28"/>
          <w:szCs w:val="28"/>
        </w:rPr>
      </w:pPr>
    </w:p>
    <w:p w:rsidR="00062DB2" w:rsidRDefault="00062DB2"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62DB2" w:rsidRPr="00FA0DBC" w:rsidRDefault="003E70C1" w:rsidP="00F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36"/>
          <w:szCs w:val="28"/>
        </w:rPr>
      </w:pPr>
      <w:proofErr w:type="gramStart"/>
      <w:r w:rsidRPr="00FA0DBC">
        <w:rPr>
          <w:b/>
          <w:sz w:val="36"/>
          <w:szCs w:val="28"/>
        </w:rPr>
        <w:t>Р</w:t>
      </w:r>
      <w:proofErr w:type="gramEnd"/>
      <w:r w:rsidRPr="00FA0DBC">
        <w:rPr>
          <w:b/>
          <w:sz w:val="36"/>
          <w:szCs w:val="28"/>
        </w:rPr>
        <w:t xml:space="preserve"> Е Ц Е Н З И Я</w:t>
      </w:r>
    </w:p>
    <w:p w:rsidR="003E70C1" w:rsidRDefault="003E70C1" w:rsidP="00F2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jc w:val="both"/>
        <w:rPr>
          <w:sz w:val="28"/>
          <w:szCs w:val="28"/>
        </w:rPr>
      </w:pPr>
      <w:r>
        <w:rPr>
          <w:sz w:val="28"/>
          <w:szCs w:val="28"/>
        </w:rPr>
        <w:t>На рабочую программу дисциплины «Техническая механика» по специальности СПО 190631 «Техническое обслуживание и ремонт автомобильного транспорта» (базовая подготовка) входящей в укрупненную группу специальностей 190000 «Транспортные средства».</w:t>
      </w:r>
    </w:p>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jc w:val="both"/>
        <w:rPr>
          <w:sz w:val="28"/>
          <w:szCs w:val="28"/>
        </w:rPr>
      </w:pPr>
    </w:p>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jc w:val="both"/>
        <w:rPr>
          <w:sz w:val="28"/>
          <w:szCs w:val="28"/>
        </w:rPr>
      </w:pPr>
      <w:r>
        <w:rPr>
          <w:sz w:val="28"/>
          <w:szCs w:val="28"/>
        </w:rPr>
        <w:t>Организация – разработчик: Областное государственное образовательное учреждение среднего профессионального образования «Аграрный техникум Конь – Колодезский».</w:t>
      </w:r>
    </w:p>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jc w:val="both"/>
        <w:rPr>
          <w:sz w:val="28"/>
          <w:szCs w:val="28"/>
        </w:rPr>
      </w:pPr>
    </w:p>
    <w:p w:rsidR="003E70C1" w:rsidRDefault="003E70C1" w:rsidP="003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jc w:val="both"/>
        <w:rPr>
          <w:sz w:val="28"/>
          <w:szCs w:val="28"/>
        </w:rPr>
      </w:pPr>
      <w:r>
        <w:rPr>
          <w:sz w:val="28"/>
          <w:szCs w:val="28"/>
        </w:rPr>
        <w:t>Разработчики:</w:t>
      </w:r>
    </w:p>
    <w:p w:rsidR="003E70C1" w:rsidRDefault="00430A8D" w:rsidP="0043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jc w:val="center"/>
        <w:rPr>
          <w:sz w:val="28"/>
          <w:szCs w:val="28"/>
        </w:rPr>
      </w:pPr>
      <w:r>
        <w:rPr>
          <w:sz w:val="28"/>
          <w:szCs w:val="28"/>
        </w:rPr>
        <w:t xml:space="preserve">                   </w:t>
      </w:r>
      <w:r w:rsidR="003E70C1">
        <w:rPr>
          <w:sz w:val="28"/>
          <w:szCs w:val="28"/>
        </w:rPr>
        <w:t>Уланов Михаил Васильевич, преподаватель технических дисциплин</w:t>
      </w:r>
    </w:p>
    <w:p w:rsidR="003E70C1" w:rsidRDefault="00430A8D" w:rsidP="0043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rPr>
          <w:sz w:val="28"/>
          <w:szCs w:val="28"/>
        </w:rPr>
      </w:pPr>
      <w:r>
        <w:rPr>
          <w:sz w:val="28"/>
          <w:szCs w:val="28"/>
        </w:rPr>
        <w:t xml:space="preserve">                   Ходарев Сергей В</w:t>
      </w:r>
      <w:r w:rsidR="003E70C1">
        <w:rPr>
          <w:sz w:val="28"/>
          <w:szCs w:val="28"/>
        </w:rPr>
        <w:t>асильевич, преподаватель</w:t>
      </w:r>
    </w:p>
    <w:p w:rsidR="003E70C1" w:rsidRDefault="00430A8D" w:rsidP="0043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rPr>
          <w:sz w:val="28"/>
          <w:szCs w:val="28"/>
        </w:rPr>
      </w:pPr>
      <w:r>
        <w:rPr>
          <w:sz w:val="28"/>
          <w:szCs w:val="28"/>
        </w:rPr>
        <w:t xml:space="preserve">                   </w:t>
      </w:r>
      <w:r w:rsidR="003E70C1">
        <w:rPr>
          <w:sz w:val="28"/>
          <w:szCs w:val="28"/>
        </w:rPr>
        <w:t>Семенихин Николай Михайлович, преподаватель</w:t>
      </w:r>
    </w:p>
    <w:p w:rsidR="00430A8D" w:rsidRDefault="00430A8D" w:rsidP="0043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94"/>
        <w:jc w:val="both"/>
        <w:rPr>
          <w:sz w:val="28"/>
          <w:szCs w:val="28"/>
        </w:rPr>
      </w:pPr>
    </w:p>
    <w:p w:rsidR="00430A8D" w:rsidRDefault="00430A8D" w:rsidP="00FA0DB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Pr>
          <w:sz w:val="28"/>
          <w:szCs w:val="28"/>
        </w:rPr>
        <w:t xml:space="preserve">    </w:t>
      </w:r>
      <w:proofErr w:type="gramStart"/>
      <w:r>
        <w:rPr>
          <w:sz w:val="28"/>
          <w:szCs w:val="28"/>
        </w:rPr>
        <w:t>Программа дисциплины СПО 190631 «Техническое обслуживание и ремонт автомобильного транспорта» 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w:t>
      </w:r>
      <w:proofErr w:type="gramEnd"/>
      <w:r>
        <w:rPr>
          <w:sz w:val="28"/>
          <w:szCs w:val="28"/>
        </w:rPr>
        <w:t xml:space="preserve"> сфере образования </w:t>
      </w:r>
      <w:proofErr w:type="spellStart"/>
      <w:r>
        <w:rPr>
          <w:sz w:val="28"/>
          <w:szCs w:val="28"/>
        </w:rPr>
        <w:t>Минобрнауки</w:t>
      </w:r>
      <w:proofErr w:type="spellEnd"/>
      <w:r>
        <w:rPr>
          <w:sz w:val="28"/>
          <w:szCs w:val="28"/>
        </w:rPr>
        <w:t xml:space="preserve"> России от 29.05.2007 № 03 – 1180).</w:t>
      </w:r>
    </w:p>
    <w:p w:rsidR="00430A8D" w:rsidRDefault="00430A8D"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Pr>
          <w:sz w:val="28"/>
          <w:szCs w:val="28"/>
        </w:rPr>
        <w:t xml:space="preserve">   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190631 «Техническое обслуживание и ремонт автомобильного транспорта» входящей в укрупненную группу специальностей 190000 «Транспортные средства».</w:t>
      </w:r>
    </w:p>
    <w:p w:rsidR="00430A8D" w:rsidRDefault="00430A8D" w:rsidP="00430A8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sz w:val="28"/>
          <w:szCs w:val="28"/>
        </w:rPr>
      </w:pPr>
    </w:p>
    <w:p w:rsidR="00430A8D" w:rsidRPr="00430A8D" w:rsidRDefault="00430A8D" w:rsidP="00430A8D">
      <w:pPr>
        <w:pStyle w:val="a4"/>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30A8D">
        <w:rPr>
          <w:b/>
          <w:sz w:val="28"/>
          <w:szCs w:val="28"/>
        </w:rPr>
        <w:t>Цели и задачи дисциплины – требования к результатам освоения дисциплины. Результаты освоения дисциплины.</w:t>
      </w:r>
    </w:p>
    <w:p w:rsidR="00430A8D" w:rsidRDefault="00430A8D" w:rsidP="00430A8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430A8D" w:rsidRDefault="00430A8D" w:rsidP="00430A8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В результате освоения обучающийся </w:t>
      </w:r>
      <w:r w:rsidRPr="00430A8D">
        <w:rPr>
          <w:b/>
          <w:sz w:val="28"/>
          <w:szCs w:val="28"/>
        </w:rPr>
        <w:t>должен уметь:</w:t>
      </w:r>
    </w:p>
    <w:p w:rsidR="00430A8D" w:rsidRPr="00430A8D" w:rsidRDefault="00430A8D" w:rsidP="00430A8D">
      <w:pPr>
        <w:pStyle w:val="a4"/>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rPr>
          <w:sz w:val="28"/>
          <w:szCs w:val="28"/>
        </w:rPr>
      </w:pPr>
      <w:r w:rsidRPr="00430A8D">
        <w:rPr>
          <w:sz w:val="28"/>
          <w:szCs w:val="28"/>
        </w:rPr>
        <w:t>Производить расчет на растяжение и сжатие, срез и смятие, кручение и изгиб.</w:t>
      </w:r>
    </w:p>
    <w:p w:rsidR="00430A8D" w:rsidRDefault="00430A8D" w:rsidP="00FA0DBC">
      <w:pPr>
        <w:pStyle w:val="a4"/>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rPr>
          <w:sz w:val="28"/>
          <w:szCs w:val="28"/>
        </w:rPr>
      </w:pPr>
      <w:r w:rsidRPr="00430A8D">
        <w:rPr>
          <w:sz w:val="28"/>
          <w:szCs w:val="28"/>
        </w:rPr>
        <w:t>Выбирать детали и узлы на основе анализа их свойства для конкретного применения.</w:t>
      </w:r>
    </w:p>
    <w:p w:rsidR="00FA0DBC" w:rsidRPr="00430A8D" w:rsidRDefault="00FA0DBC" w:rsidP="00FA0DBC">
      <w:pPr>
        <w:pStyle w:val="a4"/>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sz w:val="28"/>
          <w:szCs w:val="28"/>
        </w:rPr>
      </w:pPr>
    </w:p>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sz w:val="28"/>
          <w:szCs w:val="28"/>
        </w:rPr>
      </w:pPr>
      <w:r>
        <w:rPr>
          <w:sz w:val="28"/>
          <w:szCs w:val="28"/>
        </w:rPr>
        <w:t xml:space="preserve">     </w:t>
      </w:r>
      <w:r w:rsidRPr="00FA0DBC">
        <w:rPr>
          <w:sz w:val="28"/>
          <w:szCs w:val="28"/>
        </w:rPr>
        <w:t xml:space="preserve">В результате освоения обучающийся </w:t>
      </w:r>
      <w:r w:rsidRPr="00FA0DBC">
        <w:rPr>
          <w:b/>
          <w:sz w:val="28"/>
          <w:szCs w:val="28"/>
        </w:rPr>
        <w:t xml:space="preserve">должен </w:t>
      </w:r>
      <w:r>
        <w:rPr>
          <w:b/>
          <w:sz w:val="28"/>
          <w:szCs w:val="28"/>
        </w:rPr>
        <w:t>знать</w:t>
      </w:r>
      <w:r w:rsidRPr="00FA0DBC">
        <w:rPr>
          <w:b/>
          <w:sz w:val="28"/>
          <w:szCs w:val="28"/>
        </w:rPr>
        <w:t>:</w:t>
      </w:r>
    </w:p>
    <w:p w:rsidR="00FA0DBC" w:rsidRDefault="00FA0DBC" w:rsidP="00FA0DBC">
      <w:pPr>
        <w:pStyle w:val="a4"/>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Основные понятия и аксиомы теоретической механики, законы равновесия и перемещения тел.</w:t>
      </w:r>
    </w:p>
    <w:p w:rsidR="00FA0DBC" w:rsidRDefault="00FA0DBC" w:rsidP="00FA0DBC">
      <w:pPr>
        <w:pStyle w:val="a4"/>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Методики выполнения основных расчетов по теоретической механике, сопротивлению материалов и деталей машин.</w:t>
      </w:r>
    </w:p>
    <w:p w:rsidR="00FA0DBC" w:rsidRDefault="00FA0DBC" w:rsidP="00FA0DBC">
      <w:pPr>
        <w:pStyle w:val="a4"/>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1908"/>
          <w:tab w:val="left" w:pos="12824"/>
          <w:tab w:val="left" w:pos="13740"/>
          <w:tab w:val="left" w:pos="14656"/>
        </w:tabs>
        <w:rPr>
          <w:sz w:val="28"/>
          <w:szCs w:val="28"/>
        </w:rPr>
      </w:pPr>
      <w:r>
        <w:rPr>
          <w:sz w:val="28"/>
          <w:szCs w:val="28"/>
        </w:rPr>
        <w:t>Основы проектирования деталей и сборочных единиц.</w:t>
      </w:r>
    </w:p>
    <w:p w:rsidR="00FA0DBC" w:rsidRDefault="00FA0DBC" w:rsidP="00FA0DBC">
      <w:pPr>
        <w:pStyle w:val="a4"/>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Основы конструирования.</w:t>
      </w:r>
    </w:p>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center"/>
        <w:rPr>
          <w:b/>
          <w:sz w:val="28"/>
          <w:szCs w:val="28"/>
        </w:rPr>
      </w:pPr>
      <w:r>
        <w:rPr>
          <w:b/>
          <w:sz w:val="28"/>
          <w:szCs w:val="28"/>
        </w:rPr>
        <w:t>2. О</w:t>
      </w:r>
      <w:r w:rsidRPr="00FA0DBC">
        <w:rPr>
          <w:b/>
          <w:sz w:val="28"/>
          <w:szCs w:val="28"/>
        </w:rPr>
        <w:t>бъём учебной дисциплины и виды учебной работы</w:t>
      </w:r>
    </w:p>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center"/>
        <w:rPr>
          <w:b/>
          <w:sz w:val="28"/>
          <w:szCs w:val="28"/>
        </w:rPr>
      </w:pPr>
    </w:p>
    <w:tbl>
      <w:tblPr>
        <w:tblStyle w:val="a3"/>
        <w:tblW w:w="0" w:type="auto"/>
        <w:tblInd w:w="534" w:type="dxa"/>
        <w:tblLook w:val="04A0"/>
      </w:tblPr>
      <w:tblGrid>
        <w:gridCol w:w="7654"/>
        <w:gridCol w:w="2346"/>
      </w:tblGrid>
      <w:tr w:rsidR="00FA0DBC" w:rsidTr="006E4AF9">
        <w:tc>
          <w:tcPr>
            <w:tcW w:w="7654"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Вид учебной работы</w:t>
            </w:r>
          </w:p>
        </w:tc>
        <w:tc>
          <w:tcPr>
            <w:tcW w:w="2346"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60B7">
              <w:rPr>
                <w:b/>
                <w:iCs/>
                <w:sz w:val="28"/>
                <w:szCs w:val="28"/>
              </w:rPr>
              <w:t>Объем часов</w:t>
            </w:r>
          </w:p>
        </w:tc>
      </w:tr>
      <w:tr w:rsidR="00FA0DBC" w:rsidTr="006E4AF9">
        <w:tc>
          <w:tcPr>
            <w:tcW w:w="7654"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t>Максимальная учебная нагрузка (всего)</w:t>
            </w:r>
          </w:p>
        </w:tc>
        <w:tc>
          <w:tcPr>
            <w:tcW w:w="2346"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60B7">
              <w:rPr>
                <w:b/>
                <w:iCs/>
                <w:sz w:val="28"/>
                <w:szCs w:val="28"/>
              </w:rPr>
              <w:t>220</w:t>
            </w:r>
          </w:p>
        </w:tc>
      </w:tr>
      <w:tr w:rsidR="00FA0DBC" w:rsidTr="006E4AF9">
        <w:tc>
          <w:tcPr>
            <w:tcW w:w="7654"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t>Обязательная аудиторная учебная нагрузка (всего)</w:t>
            </w:r>
          </w:p>
        </w:tc>
        <w:tc>
          <w:tcPr>
            <w:tcW w:w="2346"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60B7">
              <w:rPr>
                <w:b/>
                <w:iCs/>
                <w:sz w:val="28"/>
                <w:szCs w:val="28"/>
              </w:rPr>
              <w:t>150</w:t>
            </w:r>
          </w:p>
        </w:tc>
      </w:tr>
      <w:tr w:rsidR="00FA0DBC" w:rsidTr="006E4AF9">
        <w:tc>
          <w:tcPr>
            <w:tcW w:w="7654" w:type="dxa"/>
          </w:tcPr>
          <w:p w:rsidR="00FA0DBC" w:rsidRP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A0DBC">
              <w:rPr>
                <w:b/>
                <w:sz w:val="28"/>
                <w:szCs w:val="28"/>
              </w:rPr>
              <w:t>в том числе:</w:t>
            </w:r>
          </w:p>
        </w:tc>
        <w:tc>
          <w:tcPr>
            <w:tcW w:w="2346"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r>
      <w:tr w:rsidR="00FA0DBC" w:rsidTr="006E4AF9">
        <w:tc>
          <w:tcPr>
            <w:tcW w:w="7654"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лабораторные работы</w:t>
            </w:r>
          </w:p>
        </w:tc>
        <w:tc>
          <w:tcPr>
            <w:tcW w:w="2346"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60B7">
              <w:rPr>
                <w:b/>
                <w:iCs/>
                <w:sz w:val="28"/>
                <w:szCs w:val="28"/>
              </w:rPr>
              <w:t>-</w:t>
            </w:r>
          </w:p>
        </w:tc>
      </w:tr>
      <w:tr w:rsidR="00FA0DBC" w:rsidTr="006E4AF9">
        <w:tc>
          <w:tcPr>
            <w:tcW w:w="7654"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практические занятия</w:t>
            </w:r>
          </w:p>
        </w:tc>
        <w:tc>
          <w:tcPr>
            <w:tcW w:w="2346"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60B7">
              <w:rPr>
                <w:b/>
                <w:iCs/>
                <w:sz w:val="28"/>
                <w:szCs w:val="28"/>
              </w:rPr>
              <w:t>72</w:t>
            </w:r>
          </w:p>
        </w:tc>
      </w:tr>
      <w:tr w:rsidR="00FA0DBC" w:rsidTr="006E4AF9">
        <w:tc>
          <w:tcPr>
            <w:tcW w:w="7654" w:type="dxa"/>
          </w:tcPr>
          <w:p w:rsid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контрольные работы</w:t>
            </w:r>
          </w:p>
        </w:tc>
        <w:tc>
          <w:tcPr>
            <w:tcW w:w="2346" w:type="dxa"/>
          </w:tcPr>
          <w:p w:rsidR="00FA0DBC" w:rsidRPr="005360B7"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r w:rsidRPr="005360B7">
              <w:rPr>
                <w:b/>
                <w:iCs/>
                <w:sz w:val="28"/>
                <w:szCs w:val="28"/>
              </w:rPr>
              <w:t>-</w:t>
            </w:r>
          </w:p>
        </w:tc>
      </w:tr>
      <w:tr w:rsidR="00FA0DBC" w:rsidTr="006E4AF9">
        <w:tc>
          <w:tcPr>
            <w:tcW w:w="7654" w:type="dxa"/>
          </w:tcPr>
          <w:p w:rsidR="00FA0DBC" w:rsidRP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w:t>
            </w:r>
            <w:r w:rsidRPr="00FA0DBC">
              <w:rPr>
                <w:sz w:val="28"/>
                <w:szCs w:val="28"/>
              </w:rPr>
              <w:t>амостоятельная работа обучающегося (всего)</w:t>
            </w:r>
          </w:p>
        </w:tc>
        <w:tc>
          <w:tcPr>
            <w:tcW w:w="2346" w:type="dxa"/>
          </w:tcPr>
          <w:p w:rsidR="00FA0DBC" w:rsidRPr="005360B7"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r w:rsidRPr="005360B7">
              <w:rPr>
                <w:b/>
                <w:iCs/>
                <w:sz w:val="28"/>
                <w:szCs w:val="28"/>
              </w:rPr>
              <w:t>70</w:t>
            </w:r>
          </w:p>
        </w:tc>
      </w:tr>
      <w:tr w:rsidR="00FA0DBC" w:rsidTr="006E4AF9">
        <w:tc>
          <w:tcPr>
            <w:tcW w:w="7654" w:type="dxa"/>
          </w:tcPr>
          <w:p w:rsidR="00FA0DBC" w:rsidRP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A0DBC">
              <w:rPr>
                <w:b/>
                <w:sz w:val="28"/>
                <w:szCs w:val="28"/>
              </w:rPr>
              <w:t>в том числе:</w:t>
            </w:r>
          </w:p>
        </w:tc>
        <w:tc>
          <w:tcPr>
            <w:tcW w:w="2346" w:type="dxa"/>
          </w:tcPr>
          <w:p w:rsidR="00FA0DBC" w:rsidRPr="005360B7"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p>
        </w:tc>
      </w:tr>
      <w:tr w:rsidR="00FA0DBC" w:rsidTr="006E4AF9">
        <w:tc>
          <w:tcPr>
            <w:tcW w:w="7654" w:type="dxa"/>
          </w:tcPr>
          <w:p w:rsidR="00FA0DBC" w:rsidRDefault="00FA0DBC" w:rsidP="00FA0DBC">
            <w:pPr>
              <w:jc w:val="both"/>
              <w:rPr>
                <w:rFonts w:cstheme="minorBidi"/>
                <w:sz w:val="28"/>
                <w:szCs w:val="28"/>
              </w:rPr>
            </w:pPr>
            <w:r>
              <w:rPr>
                <w:sz w:val="28"/>
                <w:szCs w:val="28"/>
              </w:rPr>
              <w:t xml:space="preserve">     решение задач по темам; выполнение расчётно-графических работ по темам; работа с конспектом лекции; </w:t>
            </w:r>
          </w:p>
          <w:p w:rsidR="00FA0DBC" w:rsidRDefault="00FA0DBC" w:rsidP="00FA0DBC">
            <w:pPr>
              <w:jc w:val="both"/>
              <w:rPr>
                <w:sz w:val="28"/>
                <w:szCs w:val="28"/>
              </w:rPr>
            </w:pPr>
            <w:r>
              <w:rPr>
                <w:sz w:val="28"/>
                <w:szCs w:val="28"/>
              </w:rPr>
              <w:t>подготовка рефератов, докладов с использованием Интернет-ресурсов;</w:t>
            </w:r>
            <w:r w:rsidR="006E4AF9">
              <w:rPr>
                <w:sz w:val="28"/>
                <w:szCs w:val="28"/>
              </w:rPr>
              <w:t xml:space="preserve"> проработка </w:t>
            </w:r>
            <w:proofErr w:type="gramStart"/>
            <w:r w:rsidR="006E4AF9">
              <w:rPr>
                <w:sz w:val="28"/>
                <w:szCs w:val="28"/>
              </w:rPr>
              <w:t>учебной</w:t>
            </w:r>
            <w:proofErr w:type="gramEnd"/>
            <w:r w:rsidR="006E4AF9">
              <w:rPr>
                <w:sz w:val="28"/>
                <w:szCs w:val="28"/>
              </w:rPr>
              <w:t xml:space="preserve"> и специальной</w:t>
            </w:r>
          </w:p>
          <w:p w:rsidR="00FA0DBC" w:rsidRDefault="00FA0DBC" w:rsidP="00FA0DBC">
            <w:pPr>
              <w:jc w:val="both"/>
              <w:rPr>
                <w:sz w:val="28"/>
                <w:szCs w:val="28"/>
              </w:rPr>
            </w:pPr>
            <w:r>
              <w:rPr>
                <w:sz w:val="28"/>
                <w:szCs w:val="28"/>
              </w:rPr>
              <w:t>технической литературы;</w:t>
            </w:r>
            <w:r w:rsidR="006E4AF9">
              <w:rPr>
                <w:sz w:val="28"/>
                <w:szCs w:val="28"/>
              </w:rPr>
              <w:t xml:space="preserve"> выполнение эскизов</w:t>
            </w:r>
          </w:p>
          <w:p w:rsidR="00FA0DBC" w:rsidRDefault="00FA0DBC" w:rsidP="00FE5316">
            <w:pPr>
              <w:jc w:val="both"/>
              <w:rPr>
                <w:sz w:val="28"/>
                <w:szCs w:val="28"/>
              </w:rPr>
            </w:pPr>
            <w:r>
              <w:rPr>
                <w:sz w:val="28"/>
                <w:szCs w:val="28"/>
              </w:rPr>
              <w:t>деталей и сборочных единиц.</w:t>
            </w:r>
          </w:p>
        </w:tc>
        <w:tc>
          <w:tcPr>
            <w:tcW w:w="2346" w:type="dxa"/>
          </w:tcPr>
          <w:p w:rsidR="00FA0DBC" w:rsidRPr="005360B7"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r>
              <w:rPr>
                <w:b/>
                <w:iCs/>
                <w:sz w:val="28"/>
                <w:szCs w:val="28"/>
              </w:rPr>
              <w:t>70</w:t>
            </w:r>
          </w:p>
        </w:tc>
      </w:tr>
      <w:tr w:rsidR="006E4AF9" w:rsidTr="008C358D">
        <w:tc>
          <w:tcPr>
            <w:tcW w:w="10000" w:type="dxa"/>
            <w:gridSpan w:val="2"/>
          </w:tcPr>
          <w:p w:rsidR="006E4AF9" w:rsidRDefault="006E4AF9" w:rsidP="00FA0DBC">
            <w:pPr>
              <w:jc w:val="both"/>
              <w:rPr>
                <w:b/>
                <w:iCs/>
                <w:sz w:val="28"/>
                <w:szCs w:val="28"/>
              </w:rPr>
            </w:pPr>
          </w:p>
          <w:p w:rsidR="00782991" w:rsidRPr="005360B7" w:rsidRDefault="00782991" w:rsidP="00782991">
            <w:pPr>
              <w:spacing w:after="200" w:line="276" w:lineRule="auto"/>
              <w:jc w:val="center"/>
              <w:rPr>
                <w:b/>
                <w:iCs/>
                <w:sz w:val="28"/>
                <w:szCs w:val="28"/>
              </w:rPr>
            </w:pPr>
          </w:p>
          <w:p w:rsidR="006E4AF9" w:rsidRPr="005360B7" w:rsidRDefault="00782991" w:rsidP="00782991">
            <w:pPr>
              <w:spacing w:after="200" w:line="276" w:lineRule="auto"/>
              <w:jc w:val="center"/>
              <w:rPr>
                <w:b/>
                <w:iCs/>
                <w:sz w:val="28"/>
                <w:szCs w:val="28"/>
              </w:rPr>
            </w:pPr>
            <w:r>
              <w:rPr>
                <w:b/>
                <w:iCs/>
                <w:sz w:val="28"/>
                <w:szCs w:val="28"/>
              </w:rPr>
              <w:t xml:space="preserve">Промежуточная </w:t>
            </w:r>
            <w:r w:rsidRPr="005360B7">
              <w:rPr>
                <w:b/>
                <w:iCs/>
                <w:sz w:val="28"/>
                <w:szCs w:val="28"/>
              </w:rPr>
              <w:t xml:space="preserve">аттестация </w:t>
            </w:r>
            <w:r>
              <w:rPr>
                <w:b/>
                <w:iCs/>
                <w:sz w:val="28"/>
                <w:szCs w:val="28"/>
              </w:rPr>
              <w:t xml:space="preserve">по дисциплине ОПД.02. </w:t>
            </w:r>
            <w:r w:rsidRPr="005360B7">
              <w:rPr>
                <w:b/>
                <w:iCs/>
                <w:sz w:val="28"/>
                <w:szCs w:val="28"/>
              </w:rPr>
              <w:t>в форме  экзамена</w:t>
            </w:r>
            <w:r>
              <w:rPr>
                <w:b/>
                <w:iCs/>
                <w:sz w:val="28"/>
                <w:szCs w:val="28"/>
              </w:rPr>
              <w:t xml:space="preserve"> и итоговая аттестация по дисциплине ОПД.02. в форме дифференцированного зачета </w:t>
            </w:r>
          </w:p>
        </w:tc>
      </w:tr>
    </w:tbl>
    <w:p w:rsidR="00FA0DBC" w:rsidRPr="00FA0DBC" w:rsidRDefault="00FA0DBC" w:rsidP="00FA0DB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sz w:val="28"/>
          <w:szCs w:val="28"/>
        </w:rPr>
      </w:pPr>
    </w:p>
    <w:p w:rsidR="00430A8D" w:rsidRDefault="006E4AF9" w:rsidP="006E4A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sz w:val="28"/>
          <w:szCs w:val="28"/>
        </w:rPr>
      </w:pPr>
      <w:r w:rsidRPr="00FE5316">
        <w:rPr>
          <w:b/>
          <w:sz w:val="28"/>
          <w:szCs w:val="28"/>
        </w:rPr>
        <w:t>3.</w:t>
      </w:r>
      <w:r>
        <w:rPr>
          <w:sz w:val="28"/>
          <w:szCs w:val="28"/>
        </w:rPr>
        <w:t xml:space="preserve"> </w:t>
      </w:r>
      <w:proofErr w:type="gramStart"/>
      <w:r>
        <w:rPr>
          <w:sz w:val="28"/>
          <w:szCs w:val="28"/>
        </w:rPr>
        <w:t>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структура программы дисциплины «Техническая механика» состоит из четырех разделов, в которых отражены область применения программы и требования к результатам</w:t>
      </w:r>
      <w:proofErr w:type="gramEnd"/>
      <w:r>
        <w:rPr>
          <w:sz w:val="28"/>
          <w:szCs w:val="28"/>
        </w:rPr>
        <w:t xml:space="preserve"> освоения дисциплины, тематический план и содержание </w:t>
      </w:r>
      <w:proofErr w:type="gramStart"/>
      <w:r>
        <w:rPr>
          <w:sz w:val="28"/>
          <w:szCs w:val="28"/>
        </w:rPr>
        <w:t>обучения по дисциплине</w:t>
      </w:r>
      <w:proofErr w:type="gramEnd"/>
      <w:r>
        <w:rPr>
          <w:sz w:val="28"/>
          <w:szCs w:val="28"/>
        </w:rPr>
        <w:t xml:space="preserve"> с указанием дидактических единиц по разделам и темам, примерной тематике самостоятельных работ. Дисциплина содержит требования к минимальному материально- техническому и информационному обеспечению, перечень рекомендуемых учебных изданий, Интернет-ресурсов дополнительной литературы. В заключени</w:t>
      </w:r>
      <w:proofErr w:type="gramStart"/>
      <w:r>
        <w:rPr>
          <w:sz w:val="28"/>
          <w:szCs w:val="28"/>
        </w:rPr>
        <w:t>и</w:t>
      </w:r>
      <w:proofErr w:type="gramEnd"/>
      <w:r>
        <w:rPr>
          <w:sz w:val="28"/>
          <w:szCs w:val="28"/>
        </w:rPr>
        <w:t xml:space="preserve"> программы дисциплины подробно излагается контроль и оценка результатов освоения дисциплины.</w:t>
      </w:r>
    </w:p>
    <w:p w:rsidR="006E4AF9" w:rsidRDefault="006E4AF9" w:rsidP="006E4A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sz w:val="28"/>
          <w:szCs w:val="28"/>
        </w:rPr>
      </w:pPr>
      <w:r>
        <w:rPr>
          <w:sz w:val="28"/>
          <w:szCs w:val="28"/>
        </w:rPr>
        <w:t xml:space="preserve">    Данная рабочая программа дисциплины «Техническая механика»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w:t>
      </w:r>
    </w:p>
    <w:p w:rsidR="006E4AF9" w:rsidRDefault="006E4AF9" w:rsidP="006E4A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sz w:val="28"/>
          <w:szCs w:val="28"/>
        </w:rPr>
      </w:pPr>
    </w:p>
    <w:p w:rsidR="006E4AF9" w:rsidRDefault="006E4AF9" w:rsidP="006E4A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sz w:val="28"/>
          <w:szCs w:val="28"/>
        </w:rPr>
      </w:pPr>
      <w:r>
        <w:rPr>
          <w:sz w:val="28"/>
          <w:szCs w:val="28"/>
        </w:rPr>
        <w:t>Рецензенты:</w:t>
      </w:r>
    </w:p>
    <w:p w:rsidR="006E4AF9" w:rsidRDefault="006E4AF9" w:rsidP="006E4A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sz w:val="28"/>
          <w:szCs w:val="28"/>
        </w:rPr>
      </w:pPr>
    </w:p>
    <w:p w:rsidR="006E4AF9" w:rsidRDefault="006E4AF9" w:rsidP="006E4A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sz w:val="28"/>
          <w:szCs w:val="28"/>
        </w:rPr>
      </w:pPr>
      <w:r>
        <w:rPr>
          <w:sz w:val="28"/>
          <w:szCs w:val="28"/>
        </w:rPr>
        <w:t>Председатель цикловой комиссии</w:t>
      </w:r>
    </w:p>
    <w:p w:rsidR="00FE5316" w:rsidRDefault="006E4AF9" w:rsidP="00FE531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rPr>
          <w:sz w:val="28"/>
          <w:szCs w:val="28"/>
        </w:rPr>
      </w:pPr>
      <w:r>
        <w:rPr>
          <w:sz w:val="28"/>
          <w:szCs w:val="28"/>
        </w:rPr>
        <w:t xml:space="preserve">специальных и </w:t>
      </w:r>
      <w:proofErr w:type="spellStart"/>
      <w:r>
        <w:rPr>
          <w:sz w:val="28"/>
          <w:szCs w:val="28"/>
        </w:rPr>
        <w:t>общепрофессиональных</w:t>
      </w:r>
      <w:proofErr w:type="spellEnd"/>
      <w:r>
        <w:rPr>
          <w:sz w:val="28"/>
          <w:szCs w:val="28"/>
        </w:rPr>
        <w:br/>
      </w:r>
      <w:r w:rsidR="00FE5316">
        <w:rPr>
          <w:sz w:val="28"/>
          <w:szCs w:val="28"/>
        </w:rPr>
        <w:t xml:space="preserve">    </w:t>
      </w:r>
      <w:r>
        <w:rPr>
          <w:sz w:val="28"/>
          <w:szCs w:val="28"/>
        </w:rPr>
        <w:t xml:space="preserve">технических дисциплин     </w:t>
      </w:r>
      <w:r w:rsidR="00FE5316">
        <w:rPr>
          <w:sz w:val="28"/>
          <w:szCs w:val="28"/>
        </w:rPr>
        <w:t xml:space="preserve">                          </w:t>
      </w:r>
      <w:r>
        <w:rPr>
          <w:sz w:val="28"/>
          <w:szCs w:val="28"/>
        </w:rPr>
        <w:t xml:space="preserve"> _______________ /М.В.Уланов/</w:t>
      </w:r>
    </w:p>
    <w:p w:rsidR="00FE5316" w:rsidRDefault="00FE5316" w:rsidP="00FE531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rPr>
          <w:sz w:val="28"/>
          <w:szCs w:val="28"/>
        </w:rPr>
      </w:pPr>
    </w:p>
    <w:p w:rsidR="006E4AF9" w:rsidRDefault="00FE5316" w:rsidP="00FE531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8"/>
          <w:szCs w:val="28"/>
        </w:rPr>
      </w:pPr>
      <w:r>
        <w:rPr>
          <w:sz w:val="28"/>
          <w:szCs w:val="28"/>
        </w:rPr>
        <w:t>Зав. отделения по практическому обучению ________________ /А.В.Масленников/</w:t>
      </w:r>
      <w:r w:rsidR="006E4AF9">
        <w:rPr>
          <w:sz w:val="28"/>
          <w:szCs w:val="28"/>
        </w:rPr>
        <w:t xml:space="preserve">        </w:t>
      </w:r>
    </w:p>
    <w:p w:rsidR="006E4AF9" w:rsidRPr="00430A8D" w:rsidRDefault="006E4AF9" w:rsidP="006E4A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sz w:val="28"/>
          <w:szCs w:val="28"/>
        </w:rPr>
      </w:pPr>
    </w:p>
    <w:sectPr w:rsidR="006E4AF9" w:rsidRPr="00430A8D" w:rsidSect="00F7617A">
      <w:pgSz w:w="11906" w:h="16838"/>
      <w:pgMar w:top="680" w:right="73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07" w:rsidRDefault="00105107" w:rsidP="00424187">
      <w:r>
        <w:separator/>
      </w:r>
    </w:p>
  </w:endnote>
  <w:endnote w:type="continuationSeparator" w:id="0">
    <w:p w:rsidR="00105107" w:rsidRDefault="00105107" w:rsidP="004241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07" w:rsidRDefault="00105107" w:rsidP="00424187">
      <w:r>
        <w:separator/>
      </w:r>
    </w:p>
  </w:footnote>
  <w:footnote w:type="continuationSeparator" w:id="0">
    <w:p w:rsidR="00105107" w:rsidRDefault="00105107" w:rsidP="0042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C40"/>
    <w:multiLevelType w:val="hybridMultilevel"/>
    <w:tmpl w:val="EC74D7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11297C"/>
    <w:multiLevelType w:val="hybridMultilevel"/>
    <w:tmpl w:val="C3F65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07879"/>
    <w:multiLevelType w:val="hybridMultilevel"/>
    <w:tmpl w:val="999681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356342"/>
    <w:multiLevelType w:val="hybridMultilevel"/>
    <w:tmpl w:val="25A0C984"/>
    <w:lvl w:ilvl="0" w:tplc="E1C869D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D0626"/>
    <w:multiLevelType w:val="hybridMultilevel"/>
    <w:tmpl w:val="2D128492"/>
    <w:lvl w:ilvl="0" w:tplc="E1C869D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4F2F9A"/>
    <w:multiLevelType w:val="hybridMultilevel"/>
    <w:tmpl w:val="FD08D7A0"/>
    <w:lvl w:ilvl="0" w:tplc="AF888368">
      <w:start w:val="1"/>
      <w:numFmt w:val="decimal"/>
      <w:lvlText w:val="%1."/>
      <w:lvlJc w:val="left"/>
      <w:pPr>
        <w:ind w:left="1879" w:hanging="360"/>
      </w:pPr>
      <w:rPr>
        <w:b/>
      </w:rPr>
    </w:lvl>
    <w:lvl w:ilvl="1" w:tplc="04190019" w:tentative="1">
      <w:start w:val="1"/>
      <w:numFmt w:val="lowerLetter"/>
      <w:lvlText w:val="%2."/>
      <w:lvlJc w:val="left"/>
      <w:pPr>
        <w:ind w:left="2599" w:hanging="360"/>
      </w:pPr>
    </w:lvl>
    <w:lvl w:ilvl="2" w:tplc="0419001B" w:tentative="1">
      <w:start w:val="1"/>
      <w:numFmt w:val="lowerRoman"/>
      <w:lvlText w:val="%3."/>
      <w:lvlJc w:val="right"/>
      <w:pPr>
        <w:ind w:left="3319" w:hanging="180"/>
      </w:pPr>
    </w:lvl>
    <w:lvl w:ilvl="3" w:tplc="0419000F" w:tentative="1">
      <w:start w:val="1"/>
      <w:numFmt w:val="decimal"/>
      <w:lvlText w:val="%4."/>
      <w:lvlJc w:val="left"/>
      <w:pPr>
        <w:ind w:left="4039" w:hanging="360"/>
      </w:pPr>
    </w:lvl>
    <w:lvl w:ilvl="4" w:tplc="04190019" w:tentative="1">
      <w:start w:val="1"/>
      <w:numFmt w:val="lowerLetter"/>
      <w:lvlText w:val="%5."/>
      <w:lvlJc w:val="left"/>
      <w:pPr>
        <w:ind w:left="4759" w:hanging="360"/>
      </w:pPr>
    </w:lvl>
    <w:lvl w:ilvl="5" w:tplc="0419001B" w:tentative="1">
      <w:start w:val="1"/>
      <w:numFmt w:val="lowerRoman"/>
      <w:lvlText w:val="%6."/>
      <w:lvlJc w:val="right"/>
      <w:pPr>
        <w:ind w:left="5479" w:hanging="180"/>
      </w:pPr>
    </w:lvl>
    <w:lvl w:ilvl="6" w:tplc="0419000F" w:tentative="1">
      <w:start w:val="1"/>
      <w:numFmt w:val="decimal"/>
      <w:lvlText w:val="%7."/>
      <w:lvlJc w:val="left"/>
      <w:pPr>
        <w:ind w:left="6199" w:hanging="360"/>
      </w:pPr>
    </w:lvl>
    <w:lvl w:ilvl="7" w:tplc="04190019" w:tentative="1">
      <w:start w:val="1"/>
      <w:numFmt w:val="lowerLetter"/>
      <w:lvlText w:val="%8."/>
      <w:lvlJc w:val="left"/>
      <w:pPr>
        <w:ind w:left="6919" w:hanging="360"/>
      </w:pPr>
    </w:lvl>
    <w:lvl w:ilvl="8" w:tplc="0419001B" w:tentative="1">
      <w:start w:val="1"/>
      <w:numFmt w:val="lowerRoman"/>
      <w:lvlText w:val="%9."/>
      <w:lvlJc w:val="right"/>
      <w:pPr>
        <w:ind w:left="7639" w:hanging="180"/>
      </w:pPr>
    </w:lvl>
  </w:abstractNum>
  <w:abstractNum w:abstractNumId="7">
    <w:nsid w:val="3BB144D0"/>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79317D"/>
    <w:multiLevelType w:val="hybridMultilevel"/>
    <w:tmpl w:val="1E5648AC"/>
    <w:lvl w:ilvl="0" w:tplc="E1C869D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970F43"/>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3C4242"/>
    <w:multiLevelType w:val="hybridMultilevel"/>
    <w:tmpl w:val="76DAEC3C"/>
    <w:lvl w:ilvl="0" w:tplc="643A96EA">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33C18A9"/>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D852C9"/>
    <w:multiLevelType w:val="hybridMultilevel"/>
    <w:tmpl w:val="938C0A8A"/>
    <w:lvl w:ilvl="0" w:tplc="E1C869D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E2025"/>
    <w:multiLevelType w:val="hybridMultilevel"/>
    <w:tmpl w:val="EC52CAF8"/>
    <w:lvl w:ilvl="0" w:tplc="E1C869D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51B85"/>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813D31"/>
    <w:multiLevelType w:val="hybridMultilevel"/>
    <w:tmpl w:val="908CB9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6F21951"/>
    <w:multiLevelType w:val="hybridMultilevel"/>
    <w:tmpl w:val="38BC11A6"/>
    <w:lvl w:ilvl="0" w:tplc="E1C869DC">
      <w:start w:val="1"/>
      <w:numFmt w:val="bullet"/>
      <w:lvlText w:val=""/>
      <w:lvlJc w:val="left"/>
      <w:pPr>
        <w:ind w:left="898" w:hanging="360"/>
      </w:pPr>
      <w:rPr>
        <w:rFonts w:ascii="Wingdings" w:hAnsi="Wingdings" w:hint="default"/>
        <w:b/>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7">
    <w:nsid w:val="6B8C2468"/>
    <w:multiLevelType w:val="hybridMultilevel"/>
    <w:tmpl w:val="E730BC92"/>
    <w:lvl w:ilvl="0" w:tplc="E1C869DC">
      <w:start w:val="1"/>
      <w:numFmt w:val="bullet"/>
      <w:lvlText w:val=""/>
      <w:lvlJc w:val="left"/>
      <w:pPr>
        <w:ind w:left="1146" w:hanging="360"/>
      </w:pPr>
      <w:rPr>
        <w:rFonts w:ascii="Wingdings" w:hAnsi="Wingdings"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CC26C1A"/>
    <w:multiLevelType w:val="hybridMultilevel"/>
    <w:tmpl w:val="D9BA48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4"/>
  </w:num>
  <w:num w:numId="5">
    <w:abstractNumId w:val="9"/>
  </w:num>
  <w:num w:numId="6">
    <w:abstractNumId w:val="11"/>
  </w:num>
  <w:num w:numId="7">
    <w:abstractNumId w:val="2"/>
  </w:num>
  <w:num w:numId="8">
    <w:abstractNumId w:val="1"/>
  </w:num>
  <w:num w:numId="9">
    <w:abstractNumId w:val="0"/>
  </w:num>
  <w:num w:numId="10">
    <w:abstractNumId w:val="18"/>
  </w:num>
  <w:num w:numId="11">
    <w:abstractNumId w:val="10"/>
  </w:num>
  <w:num w:numId="12">
    <w:abstractNumId w:val="6"/>
  </w:num>
  <w:num w:numId="13">
    <w:abstractNumId w:val="4"/>
  </w:num>
  <w:num w:numId="14">
    <w:abstractNumId w:val="8"/>
  </w:num>
  <w:num w:numId="15">
    <w:abstractNumId w:val="12"/>
  </w:num>
  <w:num w:numId="16">
    <w:abstractNumId w:val="16"/>
  </w:num>
  <w:num w:numId="17">
    <w:abstractNumId w:val="5"/>
  </w:num>
  <w:num w:numId="18">
    <w:abstractNumId w:val="15"/>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11016E"/>
    <w:rsid w:val="0002497F"/>
    <w:rsid w:val="000278A4"/>
    <w:rsid w:val="000356A2"/>
    <w:rsid w:val="00062DB2"/>
    <w:rsid w:val="000670A6"/>
    <w:rsid w:val="00105107"/>
    <w:rsid w:val="0010676B"/>
    <w:rsid w:val="0011016E"/>
    <w:rsid w:val="0013196D"/>
    <w:rsid w:val="001360A6"/>
    <w:rsid w:val="00254456"/>
    <w:rsid w:val="002C250A"/>
    <w:rsid w:val="002F5996"/>
    <w:rsid w:val="002F6C35"/>
    <w:rsid w:val="00346BE5"/>
    <w:rsid w:val="0035116C"/>
    <w:rsid w:val="0036432A"/>
    <w:rsid w:val="00370022"/>
    <w:rsid w:val="00376488"/>
    <w:rsid w:val="003B76D9"/>
    <w:rsid w:val="003D2929"/>
    <w:rsid w:val="003D4C54"/>
    <w:rsid w:val="003E4652"/>
    <w:rsid w:val="003E70C1"/>
    <w:rsid w:val="0041164F"/>
    <w:rsid w:val="0042280B"/>
    <w:rsid w:val="00424187"/>
    <w:rsid w:val="00430A8D"/>
    <w:rsid w:val="00472B43"/>
    <w:rsid w:val="004A3C21"/>
    <w:rsid w:val="004F267E"/>
    <w:rsid w:val="00524CFD"/>
    <w:rsid w:val="00526748"/>
    <w:rsid w:val="005360B7"/>
    <w:rsid w:val="00542DC0"/>
    <w:rsid w:val="00563C4C"/>
    <w:rsid w:val="005A1AAE"/>
    <w:rsid w:val="005C1F35"/>
    <w:rsid w:val="005E176C"/>
    <w:rsid w:val="005F4779"/>
    <w:rsid w:val="005F72FF"/>
    <w:rsid w:val="00673A98"/>
    <w:rsid w:val="006D3224"/>
    <w:rsid w:val="006E36EC"/>
    <w:rsid w:val="006E3F9B"/>
    <w:rsid w:val="006E4AF9"/>
    <w:rsid w:val="00704203"/>
    <w:rsid w:val="00743900"/>
    <w:rsid w:val="00767FF9"/>
    <w:rsid w:val="00771C2C"/>
    <w:rsid w:val="00782991"/>
    <w:rsid w:val="007F3DE9"/>
    <w:rsid w:val="00806A78"/>
    <w:rsid w:val="00822369"/>
    <w:rsid w:val="00832A72"/>
    <w:rsid w:val="0092331C"/>
    <w:rsid w:val="00983BED"/>
    <w:rsid w:val="009929A7"/>
    <w:rsid w:val="009B172F"/>
    <w:rsid w:val="009C0D86"/>
    <w:rsid w:val="009C4B2A"/>
    <w:rsid w:val="009F6525"/>
    <w:rsid w:val="00A16058"/>
    <w:rsid w:val="00A47782"/>
    <w:rsid w:val="00A61314"/>
    <w:rsid w:val="00A92186"/>
    <w:rsid w:val="00A9711E"/>
    <w:rsid w:val="00AC6DCD"/>
    <w:rsid w:val="00AE770E"/>
    <w:rsid w:val="00AF0965"/>
    <w:rsid w:val="00B07CF8"/>
    <w:rsid w:val="00B11914"/>
    <w:rsid w:val="00B22AAE"/>
    <w:rsid w:val="00B94A9B"/>
    <w:rsid w:val="00BA3858"/>
    <w:rsid w:val="00BA38B2"/>
    <w:rsid w:val="00BB3C0E"/>
    <w:rsid w:val="00BE3ABD"/>
    <w:rsid w:val="00BF20F7"/>
    <w:rsid w:val="00C004A1"/>
    <w:rsid w:val="00C1686B"/>
    <w:rsid w:val="00C21001"/>
    <w:rsid w:val="00C27255"/>
    <w:rsid w:val="00C55159"/>
    <w:rsid w:val="00CA2F13"/>
    <w:rsid w:val="00CE7D86"/>
    <w:rsid w:val="00D74F4B"/>
    <w:rsid w:val="00DA1F77"/>
    <w:rsid w:val="00DB0003"/>
    <w:rsid w:val="00E43961"/>
    <w:rsid w:val="00E84DD0"/>
    <w:rsid w:val="00E941F1"/>
    <w:rsid w:val="00EB7BD2"/>
    <w:rsid w:val="00EE28B6"/>
    <w:rsid w:val="00F23F77"/>
    <w:rsid w:val="00F61ADC"/>
    <w:rsid w:val="00F7617A"/>
    <w:rsid w:val="00F8186E"/>
    <w:rsid w:val="00FA0DBC"/>
    <w:rsid w:val="00FA7EC8"/>
    <w:rsid w:val="00FE0B25"/>
    <w:rsid w:val="00FE18CA"/>
    <w:rsid w:val="00FE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016E"/>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16E"/>
    <w:rPr>
      <w:rFonts w:ascii="Times New Roman" w:eastAsia="Times New Roman" w:hAnsi="Times New Roman" w:cs="Times New Roman"/>
      <w:sz w:val="24"/>
      <w:szCs w:val="24"/>
      <w:lang w:eastAsia="ru-RU"/>
    </w:rPr>
  </w:style>
  <w:style w:type="table" w:styleId="a3">
    <w:name w:val="Table Grid"/>
    <w:basedOn w:val="a1"/>
    <w:rsid w:val="00110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60B7"/>
    <w:pPr>
      <w:ind w:left="720"/>
      <w:contextualSpacing/>
    </w:pPr>
  </w:style>
  <w:style w:type="paragraph" w:customStyle="1" w:styleId="Style8">
    <w:name w:val="Style8"/>
    <w:basedOn w:val="a"/>
    <w:uiPriority w:val="99"/>
    <w:rsid w:val="003E4652"/>
    <w:pPr>
      <w:widowControl w:val="0"/>
      <w:autoSpaceDE w:val="0"/>
      <w:autoSpaceDN w:val="0"/>
      <w:adjustRightInd w:val="0"/>
      <w:spacing w:line="206" w:lineRule="exact"/>
    </w:pPr>
  </w:style>
  <w:style w:type="character" w:customStyle="1" w:styleId="FontStyle68">
    <w:name w:val="Font Style68"/>
    <w:basedOn w:val="a0"/>
    <w:uiPriority w:val="99"/>
    <w:rsid w:val="003E4652"/>
    <w:rPr>
      <w:rFonts w:ascii="Times New Roman" w:hAnsi="Times New Roman" w:cs="Times New Roman" w:hint="default"/>
      <w:sz w:val="18"/>
      <w:szCs w:val="18"/>
    </w:rPr>
  </w:style>
  <w:style w:type="paragraph" w:styleId="a5">
    <w:name w:val="header"/>
    <w:basedOn w:val="a"/>
    <w:link w:val="a6"/>
    <w:uiPriority w:val="99"/>
    <w:semiHidden/>
    <w:unhideWhenUsed/>
    <w:rsid w:val="00424187"/>
    <w:pPr>
      <w:tabs>
        <w:tab w:val="center" w:pos="4677"/>
        <w:tab w:val="right" w:pos="9355"/>
      </w:tabs>
    </w:pPr>
  </w:style>
  <w:style w:type="character" w:customStyle="1" w:styleId="a6">
    <w:name w:val="Верхний колонтитул Знак"/>
    <w:basedOn w:val="a0"/>
    <w:link w:val="a5"/>
    <w:uiPriority w:val="99"/>
    <w:semiHidden/>
    <w:rsid w:val="004241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24187"/>
    <w:pPr>
      <w:tabs>
        <w:tab w:val="center" w:pos="4677"/>
        <w:tab w:val="right" w:pos="9355"/>
      </w:tabs>
    </w:pPr>
  </w:style>
  <w:style w:type="character" w:customStyle="1" w:styleId="a8">
    <w:name w:val="Нижний колонтитул Знак"/>
    <w:basedOn w:val="a0"/>
    <w:link w:val="a7"/>
    <w:uiPriority w:val="99"/>
    <w:rsid w:val="00424187"/>
    <w:rPr>
      <w:rFonts w:ascii="Times New Roman" w:eastAsia="Times New Roman" w:hAnsi="Times New Roman" w:cs="Times New Roman"/>
      <w:sz w:val="24"/>
      <w:szCs w:val="24"/>
      <w:lang w:eastAsia="ru-RU"/>
    </w:rPr>
  </w:style>
  <w:style w:type="paragraph" w:customStyle="1" w:styleId="Style51">
    <w:name w:val="Style51"/>
    <w:basedOn w:val="a"/>
    <w:uiPriority w:val="99"/>
    <w:rsid w:val="00A16058"/>
    <w:pPr>
      <w:widowControl w:val="0"/>
      <w:autoSpaceDE w:val="0"/>
      <w:autoSpaceDN w:val="0"/>
      <w:adjustRightInd w:val="0"/>
      <w:spacing w:line="202" w:lineRule="exact"/>
      <w:jc w:val="both"/>
    </w:pPr>
  </w:style>
  <w:style w:type="paragraph" w:customStyle="1" w:styleId="Style39">
    <w:name w:val="Style39"/>
    <w:basedOn w:val="a"/>
    <w:uiPriority w:val="99"/>
    <w:rsid w:val="00A16058"/>
    <w:pPr>
      <w:widowControl w:val="0"/>
      <w:autoSpaceDE w:val="0"/>
      <w:autoSpaceDN w:val="0"/>
      <w:adjustRightInd w:val="0"/>
      <w:spacing w:line="197" w:lineRule="exact"/>
      <w:jc w:val="center"/>
    </w:pPr>
  </w:style>
  <w:style w:type="character" w:customStyle="1" w:styleId="FontStyle92">
    <w:name w:val="Font Style92"/>
    <w:basedOn w:val="a0"/>
    <w:uiPriority w:val="99"/>
    <w:rsid w:val="00A16058"/>
    <w:rPr>
      <w:rFonts w:ascii="Times New Roman" w:hAnsi="Times New Roman" w:cs="Times New Roman" w:hint="default"/>
      <w:sz w:val="16"/>
      <w:szCs w:val="16"/>
    </w:rPr>
  </w:style>
  <w:style w:type="character" w:customStyle="1" w:styleId="FontStyle106">
    <w:name w:val="Font Style106"/>
    <w:basedOn w:val="a0"/>
    <w:uiPriority w:val="99"/>
    <w:rsid w:val="00A16058"/>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733239075">
      <w:bodyDiv w:val="1"/>
      <w:marLeft w:val="0"/>
      <w:marRight w:val="0"/>
      <w:marTop w:val="0"/>
      <w:marBottom w:val="0"/>
      <w:divBdr>
        <w:top w:val="none" w:sz="0" w:space="0" w:color="auto"/>
        <w:left w:val="none" w:sz="0" w:space="0" w:color="auto"/>
        <w:bottom w:val="none" w:sz="0" w:space="0" w:color="auto"/>
        <w:right w:val="none" w:sz="0" w:space="0" w:color="auto"/>
      </w:divBdr>
    </w:div>
    <w:div w:id="16097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E739-43AC-429A-95D5-CFE1F083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4681</Words>
  <Characters>26687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Fenix</dc:creator>
  <cp:keywords/>
  <dc:description/>
  <cp:lastModifiedBy>Зам.директора</cp:lastModifiedBy>
  <cp:revision>39</cp:revision>
  <cp:lastPrinted>2014-10-17T11:00:00Z</cp:lastPrinted>
  <dcterms:created xsi:type="dcterms:W3CDTF">2014-10-13T12:38:00Z</dcterms:created>
  <dcterms:modified xsi:type="dcterms:W3CDTF">2015-05-28T09:42:00Z</dcterms:modified>
</cp:coreProperties>
</file>