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3F" w:rsidRPr="006A5B77" w:rsidRDefault="00666B3F" w:rsidP="0026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5B77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и </w:t>
      </w:r>
      <w:proofErr w:type="gramStart"/>
      <w:r w:rsidRPr="006A5B77">
        <w:rPr>
          <w:rFonts w:ascii="Times New Roman" w:hAnsi="Times New Roman" w:cs="Times New Roman"/>
          <w:b/>
          <w:sz w:val="24"/>
          <w:szCs w:val="24"/>
        </w:rPr>
        <w:t>науки  Липецкой</w:t>
      </w:r>
      <w:proofErr w:type="gramEnd"/>
      <w:r w:rsidRPr="006A5B77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666B3F" w:rsidRPr="006866A5" w:rsidRDefault="00666B3F" w:rsidP="00260E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866A5">
        <w:rPr>
          <w:rFonts w:ascii="Times New Roman" w:hAnsi="Times New Roman" w:cs="Times New Roman"/>
          <w:sz w:val="24"/>
          <w:szCs w:val="24"/>
        </w:rPr>
        <w:t>осударственное</w:t>
      </w:r>
      <w:r w:rsidR="00667CE6">
        <w:rPr>
          <w:rFonts w:ascii="Times New Roman" w:hAnsi="Times New Roman" w:cs="Times New Roman"/>
          <w:sz w:val="24"/>
          <w:szCs w:val="24"/>
        </w:rPr>
        <w:t xml:space="preserve"> областное</w:t>
      </w:r>
      <w:r w:rsidRPr="00686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6866A5">
        <w:rPr>
          <w:rFonts w:ascii="Times New Roman" w:hAnsi="Times New Roman" w:cs="Times New Roman"/>
          <w:sz w:val="24"/>
          <w:szCs w:val="24"/>
        </w:rPr>
        <w:t xml:space="preserve"> </w:t>
      </w:r>
      <w:r w:rsidR="00667CE6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667CE6" w:rsidRPr="006866A5">
        <w:rPr>
          <w:rFonts w:ascii="Times New Roman" w:hAnsi="Times New Roman" w:cs="Times New Roman"/>
          <w:sz w:val="24"/>
          <w:szCs w:val="24"/>
        </w:rPr>
        <w:t xml:space="preserve"> </w:t>
      </w:r>
      <w:r w:rsidR="006D6A1A" w:rsidRPr="006866A5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6866A5">
        <w:rPr>
          <w:rFonts w:ascii="Times New Roman" w:hAnsi="Times New Roman" w:cs="Times New Roman"/>
          <w:sz w:val="24"/>
          <w:szCs w:val="24"/>
        </w:rPr>
        <w:t xml:space="preserve"> «</w:t>
      </w:r>
      <w:r w:rsidR="00667CE6" w:rsidRPr="006866A5">
        <w:rPr>
          <w:rFonts w:ascii="Times New Roman" w:hAnsi="Times New Roman" w:cs="Times New Roman"/>
          <w:sz w:val="24"/>
          <w:szCs w:val="24"/>
        </w:rPr>
        <w:t xml:space="preserve">Конь- Колодезский </w:t>
      </w:r>
      <w:r w:rsidR="00667CE6">
        <w:rPr>
          <w:rFonts w:ascii="Times New Roman" w:hAnsi="Times New Roman" w:cs="Times New Roman"/>
          <w:sz w:val="24"/>
          <w:szCs w:val="24"/>
        </w:rPr>
        <w:t>а</w:t>
      </w:r>
      <w:r w:rsidRPr="006866A5">
        <w:rPr>
          <w:rFonts w:ascii="Times New Roman" w:hAnsi="Times New Roman" w:cs="Times New Roman"/>
          <w:sz w:val="24"/>
          <w:szCs w:val="24"/>
        </w:rPr>
        <w:t>грарный техникум»</w:t>
      </w:r>
    </w:p>
    <w:p w:rsidR="00666B3F" w:rsidRPr="006866A5" w:rsidRDefault="00666B3F" w:rsidP="00260EAA">
      <w:pPr>
        <w:rPr>
          <w:rFonts w:ascii="Times New Roman" w:hAnsi="Times New Roman" w:cs="Times New Roman"/>
          <w:sz w:val="24"/>
          <w:szCs w:val="24"/>
        </w:rPr>
      </w:pPr>
    </w:p>
    <w:p w:rsidR="00666B3F" w:rsidRPr="006866A5" w:rsidRDefault="00666B3F" w:rsidP="00744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                              </w:t>
      </w:r>
      <w:r w:rsidR="006D6A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58BD">
        <w:rPr>
          <w:rFonts w:ascii="Times New Roman" w:hAnsi="Times New Roman" w:cs="Times New Roman"/>
          <w:sz w:val="24"/>
          <w:szCs w:val="24"/>
        </w:rPr>
        <w:t xml:space="preserve">       </w:t>
      </w:r>
      <w:r w:rsidR="00CE46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B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E4614" w:rsidRDefault="00666B3F" w:rsidP="00CE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</w:t>
      </w:r>
      <w:r w:rsidR="006D6A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58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6A1A">
        <w:rPr>
          <w:rFonts w:ascii="Times New Roman" w:hAnsi="Times New Roman" w:cs="Times New Roman"/>
          <w:sz w:val="24"/>
          <w:szCs w:val="24"/>
        </w:rPr>
        <w:t xml:space="preserve"> </w:t>
      </w:r>
      <w:r w:rsidR="00CE46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6A1A">
        <w:rPr>
          <w:rFonts w:ascii="Times New Roman" w:hAnsi="Times New Roman" w:cs="Times New Roman"/>
          <w:sz w:val="24"/>
          <w:szCs w:val="24"/>
        </w:rPr>
        <w:t xml:space="preserve"> </w:t>
      </w:r>
      <w:r w:rsidR="00CE4614">
        <w:rPr>
          <w:rFonts w:ascii="Times New Roman" w:hAnsi="Times New Roman" w:cs="Times New Roman"/>
          <w:sz w:val="24"/>
          <w:szCs w:val="24"/>
        </w:rPr>
        <w:t xml:space="preserve">      </w:t>
      </w:r>
      <w:r w:rsidR="005758BD">
        <w:rPr>
          <w:rFonts w:ascii="Times New Roman" w:hAnsi="Times New Roman" w:cs="Times New Roman"/>
          <w:sz w:val="24"/>
          <w:szCs w:val="24"/>
        </w:rPr>
        <w:t>Директор</w:t>
      </w:r>
      <w:r w:rsidRPr="006866A5">
        <w:rPr>
          <w:rFonts w:ascii="Times New Roman" w:hAnsi="Times New Roman" w:cs="Times New Roman"/>
          <w:sz w:val="24"/>
          <w:szCs w:val="24"/>
        </w:rPr>
        <w:t xml:space="preserve"> </w:t>
      </w:r>
      <w:r w:rsidR="00CE4614">
        <w:rPr>
          <w:rFonts w:ascii="Times New Roman" w:hAnsi="Times New Roman" w:cs="Times New Roman"/>
          <w:sz w:val="24"/>
          <w:szCs w:val="24"/>
        </w:rPr>
        <w:t>ГОБПОУ протокол № _</w:t>
      </w:r>
      <w:r w:rsidR="0051661F">
        <w:rPr>
          <w:rFonts w:ascii="Times New Roman" w:hAnsi="Times New Roman" w:cs="Times New Roman"/>
          <w:sz w:val="24"/>
          <w:szCs w:val="24"/>
        </w:rPr>
        <w:t>4</w:t>
      </w:r>
      <w:r w:rsidR="00CE4614">
        <w:rPr>
          <w:rFonts w:ascii="Times New Roman" w:hAnsi="Times New Roman" w:cs="Times New Roman"/>
          <w:sz w:val="24"/>
          <w:szCs w:val="24"/>
        </w:rPr>
        <w:t>___</w:t>
      </w:r>
    </w:p>
    <w:p w:rsidR="00CE4614" w:rsidRDefault="0051661F" w:rsidP="00CE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января</w:t>
      </w:r>
      <w:r w:rsidR="00166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6D6A1A">
        <w:rPr>
          <w:rFonts w:ascii="Times New Roman" w:hAnsi="Times New Roman" w:cs="Times New Roman"/>
          <w:sz w:val="24"/>
          <w:szCs w:val="24"/>
        </w:rPr>
        <w:t xml:space="preserve">г.                     </w:t>
      </w:r>
      <w:r w:rsidR="00CE4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D6A1A">
        <w:rPr>
          <w:rFonts w:ascii="Times New Roman" w:hAnsi="Times New Roman" w:cs="Times New Roman"/>
          <w:sz w:val="24"/>
          <w:szCs w:val="24"/>
        </w:rPr>
        <w:t xml:space="preserve">  «Конь </w:t>
      </w:r>
      <w:r w:rsidR="00CE4614">
        <w:rPr>
          <w:rFonts w:ascii="Times New Roman" w:hAnsi="Times New Roman" w:cs="Times New Roman"/>
          <w:sz w:val="24"/>
          <w:szCs w:val="24"/>
        </w:rPr>
        <w:t>–</w:t>
      </w:r>
      <w:r w:rsidR="006D6A1A">
        <w:rPr>
          <w:rFonts w:ascii="Times New Roman" w:hAnsi="Times New Roman" w:cs="Times New Roman"/>
          <w:sz w:val="24"/>
          <w:szCs w:val="24"/>
        </w:rPr>
        <w:t xml:space="preserve"> Колодезский</w:t>
      </w:r>
    </w:p>
    <w:p w:rsidR="006D6A1A" w:rsidRDefault="00CE4614" w:rsidP="00CE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аграрный техникум</w:t>
      </w:r>
      <w:r w:rsidR="006D6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5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8BD" w:rsidRDefault="00CE4614" w:rsidP="00CE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51661F">
        <w:rPr>
          <w:rFonts w:ascii="Times New Roman" w:hAnsi="Times New Roman" w:cs="Times New Roman"/>
          <w:sz w:val="24"/>
          <w:szCs w:val="24"/>
        </w:rPr>
        <w:t>едседатель ____________   Кудаев А.Е.</w:t>
      </w:r>
      <w:r w:rsidR="005758B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____________А.Е. Кудаев</w:t>
      </w:r>
      <w:r w:rsidR="00575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758BD" w:rsidRDefault="005758BD" w:rsidP="00CE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Введено в действие приказом</w:t>
      </w:r>
    </w:p>
    <w:p w:rsidR="005758BD" w:rsidRDefault="005758BD" w:rsidP="00CE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E4614">
        <w:rPr>
          <w:rFonts w:ascii="Times New Roman" w:hAnsi="Times New Roman" w:cs="Times New Roman"/>
          <w:sz w:val="24"/>
          <w:szCs w:val="24"/>
        </w:rPr>
        <w:t xml:space="preserve">   </w:t>
      </w:r>
      <w:r w:rsidR="0051661F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proofErr w:type="gramStart"/>
      <w:r w:rsidR="0051661F">
        <w:rPr>
          <w:rFonts w:ascii="Times New Roman" w:hAnsi="Times New Roman" w:cs="Times New Roman"/>
          <w:sz w:val="24"/>
          <w:szCs w:val="24"/>
        </w:rPr>
        <w:t>31  от</w:t>
      </w:r>
      <w:proofErr w:type="gramEnd"/>
      <w:r w:rsidR="0051661F">
        <w:rPr>
          <w:rFonts w:ascii="Times New Roman" w:hAnsi="Times New Roman" w:cs="Times New Roman"/>
          <w:sz w:val="24"/>
          <w:szCs w:val="24"/>
        </w:rPr>
        <w:t xml:space="preserve"> 7 февраля 2017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</w:t>
      </w:r>
    </w:p>
    <w:p w:rsidR="00666B3F" w:rsidRPr="006866A5" w:rsidRDefault="00666B3F" w:rsidP="00CE46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D6A1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758B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66B3F" w:rsidRPr="006866A5" w:rsidRDefault="005758BD" w:rsidP="007446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5758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666B3F" w:rsidRPr="006866A5" w:rsidRDefault="00666B3F" w:rsidP="00260EA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866A5">
        <w:rPr>
          <w:rFonts w:ascii="Times New Roman" w:hAnsi="Times New Roman" w:cs="Times New Roman"/>
          <w:b/>
          <w:bCs/>
          <w:sz w:val="44"/>
          <w:szCs w:val="44"/>
        </w:rPr>
        <w:t>П О Л О Ж Е Н И Е</w:t>
      </w:r>
    </w:p>
    <w:p w:rsidR="00666B3F" w:rsidRDefault="00666B3F" w:rsidP="00C22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66A5">
        <w:rPr>
          <w:rFonts w:ascii="Times New Roman" w:hAnsi="Times New Roman" w:cs="Times New Roman"/>
          <w:b/>
          <w:bCs/>
          <w:sz w:val="36"/>
          <w:szCs w:val="36"/>
        </w:rPr>
        <w:t>о приемной комиссии</w:t>
      </w:r>
    </w:p>
    <w:p w:rsidR="006A5B77" w:rsidRPr="006866A5" w:rsidRDefault="006A5B77" w:rsidP="00C22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D6A1A" w:rsidRPr="006D6A1A" w:rsidRDefault="006D6A1A" w:rsidP="006D6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1A">
        <w:rPr>
          <w:rFonts w:ascii="Times New Roman" w:hAnsi="Times New Roman" w:cs="Times New Roman"/>
          <w:b/>
          <w:sz w:val="24"/>
          <w:szCs w:val="24"/>
        </w:rPr>
        <w:t>ГОБПОУ «Конь - Колодезский аграрный техникум»</w:t>
      </w:r>
    </w:p>
    <w:p w:rsidR="00666B3F" w:rsidRPr="00B2357F" w:rsidRDefault="00666B3F" w:rsidP="00260E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57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D6A1A" w:rsidRDefault="00666B3F" w:rsidP="006D6A1A">
      <w:pPr>
        <w:tabs>
          <w:tab w:val="left" w:pos="42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5B77">
        <w:rPr>
          <w:rFonts w:ascii="Times New Roman" w:hAnsi="Times New Roman" w:cs="Times New Roman"/>
          <w:b/>
          <w:sz w:val="24"/>
          <w:szCs w:val="24"/>
        </w:rPr>
        <w:t>1.1.</w:t>
      </w:r>
      <w:r w:rsidR="006A5B77">
        <w:rPr>
          <w:rFonts w:ascii="Times New Roman" w:hAnsi="Times New Roman" w:cs="Times New Roman"/>
          <w:sz w:val="24"/>
          <w:szCs w:val="24"/>
        </w:rPr>
        <w:t xml:space="preserve"> </w:t>
      </w:r>
      <w:r w:rsidRPr="006866A5">
        <w:rPr>
          <w:rFonts w:ascii="Times New Roman" w:hAnsi="Times New Roman" w:cs="Times New Roman"/>
          <w:sz w:val="24"/>
          <w:szCs w:val="24"/>
        </w:rPr>
        <w:t>Для о</w:t>
      </w:r>
      <w:r w:rsidR="0051661F">
        <w:rPr>
          <w:rFonts w:ascii="Times New Roman" w:hAnsi="Times New Roman" w:cs="Times New Roman"/>
          <w:sz w:val="24"/>
          <w:szCs w:val="24"/>
        </w:rPr>
        <w:t>рганизации приема документов</w:t>
      </w:r>
      <w:r w:rsidRPr="006866A5">
        <w:rPr>
          <w:rFonts w:ascii="Times New Roman" w:hAnsi="Times New Roman" w:cs="Times New Roman"/>
          <w:sz w:val="24"/>
          <w:szCs w:val="24"/>
        </w:rPr>
        <w:t xml:space="preserve"> и зачисле</w:t>
      </w:r>
      <w:r w:rsidR="0051661F">
        <w:rPr>
          <w:rFonts w:ascii="Times New Roman" w:hAnsi="Times New Roman" w:cs="Times New Roman"/>
          <w:sz w:val="24"/>
          <w:szCs w:val="24"/>
        </w:rPr>
        <w:t>ния в состав студентов граждан</w:t>
      </w:r>
      <w:r w:rsidRPr="006866A5">
        <w:rPr>
          <w:rFonts w:ascii="Times New Roman" w:hAnsi="Times New Roman" w:cs="Times New Roman"/>
          <w:sz w:val="24"/>
          <w:szCs w:val="24"/>
        </w:rPr>
        <w:t xml:space="preserve"> организуется приемная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A1A">
        <w:rPr>
          <w:rFonts w:ascii="Times New Roman" w:hAnsi="Times New Roman" w:cs="Times New Roman"/>
          <w:sz w:val="24"/>
          <w:szCs w:val="24"/>
        </w:rPr>
        <w:t>Г</w:t>
      </w:r>
      <w:r w:rsidR="006D6A1A" w:rsidRPr="006866A5">
        <w:rPr>
          <w:rFonts w:ascii="Times New Roman" w:hAnsi="Times New Roman" w:cs="Times New Roman"/>
          <w:sz w:val="24"/>
          <w:szCs w:val="24"/>
        </w:rPr>
        <w:t>осударственное</w:t>
      </w:r>
      <w:r w:rsidR="006D6A1A">
        <w:rPr>
          <w:rFonts w:ascii="Times New Roman" w:hAnsi="Times New Roman" w:cs="Times New Roman"/>
          <w:sz w:val="24"/>
          <w:szCs w:val="24"/>
        </w:rPr>
        <w:t xml:space="preserve"> областное</w:t>
      </w:r>
      <w:r w:rsidR="006D6A1A" w:rsidRPr="006866A5">
        <w:rPr>
          <w:rFonts w:ascii="Times New Roman" w:hAnsi="Times New Roman" w:cs="Times New Roman"/>
          <w:sz w:val="24"/>
          <w:szCs w:val="24"/>
        </w:rPr>
        <w:t xml:space="preserve"> </w:t>
      </w:r>
      <w:r w:rsidR="006D6A1A">
        <w:rPr>
          <w:rFonts w:ascii="Times New Roman" w:hAnsi="Times New Roman" w:cs="Times New Roman"/>
          <w:sz w:val="24"/>
          <w:szCs w:val="24"/>
        </w:rPr>
        <w:t>бюджетное</w:t>
      </w:r>
      <w:r w:rsidR="006D6A1A" w:rsidRPr="006866A5">
        <w:rPr>
          <w:rFonts w:ascii="Times New Roman" w:hAnsi="Times New Roman" w:cs="Times New Roman"/>
          <w:sz w:val="24"/>
          <w:szCs w:val="24"/>
        </w:rPr>
        <w:t xml:space="preserve"> </w:t>
      </w:r>
      <w:r w:rsidR="006D6A1A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6D6A1A" w:rsidRPr="006866A5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«Конь- Колодезский </w:t>
      </w:r>
      <w:r w:rsidR="006D6A1A">
        <w:rPr>
          <w:rFonts w:ascii="Times New Roman" w:hAnsi="Times New Roman" w:cs="Times New Roman"/>
          <w:sz w:val="24"/>
          <w:szCs w:val="24"/>
        </w:rPr>
        <w:t>а</w:t>
      </w:r>
      <w:r w:rsidR="006D6A1A" w:rsidRPr="006866A5">
        <w:rPr>
          <w:rFonts w:ascii="Times New Roman" w:hAnsi="Times New Roman" w:cs="Times New Roman"/>
          <w:sz w:val="24"/>
          <w:szCs w:val="24"/>
        </w:rPr>
        <w:t>грарный техникум»</w:t>
      </w:r>
      <w:r w:rsidR="006D6A1A">
        <w:rPr>
          <w:rFonts w:ascii="Times New Roman" w:hAnsi="Times New Roman" w:cs="Times New Roman"/>
          <w:sz w:val="24"/>
          <w:szCs w:val="24"/>
        </w:rPr>
        <w:t>.</w:t>
      </w:r>
    </w:p>
    <w:p w:rsidR="00666B3F" w:rsidRPr="006866A5" w:rsidRDefault="006D6A1A" w:rsidP="006D6A1A">
      <w:pPr>
        <w:tabs>
          <w:tab w:val="left" w:pos="42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66B3F" w:rsidRPr="006866A5">
        <w:rPr>
          <w:rFonts w:ascii="Times New Roman" w:hAnsi="Times New Roman" w:cs="Times New Roman"/>
          <w:sz w:val="24"/>
          <w:szCs w:val="24"/>
        </w:rPr>
        <w:t xml:space="preserve">Основной задачей приемной комиссии является обеспечение соблюдения прав граждан на образование, установленных законодательством Российской Федерации, гласности и открытости проведения всех процедур приема, объективности оценки способностей поступающих, формирование контингента студентов всех форм обучения, координация </w:t>
      </w:r>
      <w:r w:rsidR="00AF463E" w:rsidRPr="006866A5">
        <w:rPr>
          <w:rFonts w:ascii="Times New Roman" w:hAnsi="Times New Roman" w:cs="Times New Roman"/>
          <w:sz w:val="24"/>
          <w:szCs w:val="24"/>
        </w:rPr>
        <w:t>профориентационной</w:t>
      </w:r>
      <w:r w:rsidR="00AF463E">
        <w:rPr>
          <w:rFonts w:ascii="Times New Roman" w:hAnsi="Times New Roman" w:cs="Times New Roman"/>
          <w:sz w:val="24"/>
          <w:szCs w:val="24"/>
        </w:rPr>
        <w:t xml:space="preserve"> </w:t>
      </w:r>
      <w:r w:rsidR="00AF463E" w:rsidRPr="006866A5">
        <w:rPr>
          <w:rFonts w:ascii="Times New Roman" w:hAnsi="Times New Roman" w:cs="Times New Roman"/>
          <w:sz w:val="24"/>
          <w:szCs w:val="24"/>
        </w:rPr>
        <w:t>работы</w:t>
      </w:r>
      <w:r w:rsidR="00666B3F" w:rsidRPr="006866A5">
        <w:rPr>
          <w:rFonts w:ascii="Times New Roman" w:hAnsi="Times New Roman" w:cs="Times New Roman"/>
          <w:sz w:val="24"/>
          <w:szCs w:val="24"/>
        </w:rPr>
        <w:t xml:space="preserve"> в Техникуме.</w:t>
      </w:r>
    </w:p>
    <w:p w:rsidR="00666B3F" w:rsidRPr="006866A5" w:rsidRDefault="00666B3F" w:rsidP="00260EAA">
      <w:pPr>
        <w:jc w:val="both"/>
        <w:rPr>
          <w:rFonts w:ascii="Times New Roman" w:hAnsi="Times New Roman" w:cs="Times New Roman"/>
          <w:sz w:val="24"/>
          <w:szCs w:val="24"/>
        </w:rPr>
      </w:pPr>
      <w:r w:rsidRPr="006A5B77">
        <w:rPr>
          <w:rFonts w:ascii="Times New Roman" w:hAnsi="Times New Roman" w:cs="Times New Roman"/>
          <w:b/>
          <w:sz w:val="24"/>
          <w:szCs w:val="24"/>
        </w:rPr>
        <w:t>1.2.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Приемная комиссия в своей работе руководствуется:</w:t>
      </w:r>
    </w:p>
    <w:p w:rsidR="00666B3F" w:rsidRPr="006866A5" w:rsidRDefault="00666B3F" w:rsidP="006A5B7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29.12.2012г. №</w:t>
      </w:r>
      <w:r w:rsidR="00AF463E">
        <w:rPr>
          <w:rFonts w:ascii="Times New Roman" w:hAnsi="Times New Roman" w:cs="Times New Roman"/>
          <w:sz w:val="24"/>
          <w:szCs w:val="24"/>
        </w:rPr>
        <w:t xml:space="preserve"> 273 </w:t>
      </w:r>
      <w:r w:rsidR="00AF463E" w:rsidRPr="006866A5">
        <w:rPr>
          <w:rFonts w:ascii="Times New Roman" w:hAnsi="Times New Roman" w:cs="Times New Roman"/>
          <w:sz w:val="24"/>
          <w:szCs w:val="24"/>
        </w:rPr>
        <w:t>«</w:t>
      </w:r>
      <w:r w:rsidRPr="006866A5">
        <w:rPr>
          <w:rFonts w:ascii="Times New Roman" w:hAnsi="Times New Roman" w:cs="Times New Roman"/>
          <w:sz w:val="24"/>
          <w:szCs w:val="24"/>
        </w:rPr>
        <w:t>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6866A5">
        <w:rPr>
          <w:rFonts w:ascii="Times New Roman" w:hAnsi="Times New Roman" w:cs="Times New Roman"/>
          <w:sz w:val="24"/>
          <w:szCs w:val="24"/>
        </w:rPr>
        <w:t xml:space="preserve">» «Порядком приема в имеющие государственную аккредитацию образовательные учреждения среднего профессионального образования, утвержденным приказом Минобрнауки РФ от </w:t>
      </w:r>
      <w:r>
        <w:rPr>
          <w:rFonts w:ascii="Times New Roman" w:hAnsi="Times New Roman" w:cs="Times New Roman"/>
          <w:sz w:val="24"/>
          <w:szCs w:val="24"/>
        </w:rPr>
        <w:t>23 января 2014г. №36</w:t>
      </w:r>
      <w:r w:rsidR="009042B8">
        <w:rPr>
          <w:rFonts w:ascii="Times New Roman" w:hAnsi="Times New Roman" w:cs="Times New Roman"/>
          <w:sz w:val="24"/>
          <w:szCs w:val="24"/>
        </w:rPr>
        <w:t xml:space="preserve"> (</w:t>
      </w:r>
      <w:r w:rsidR="0051661F">
        <w:rPr>
          <w:rFonts w:ascii="Times New Roman" w:hAnsi="Times New Roman" w:cs="Times New Roman"/>
          <w:sz w:val="24"/>
          <w:szCs w:val="24"/>
        </w:rPr>
        <w:t>в ред. Приказа Минобрнауки Р.Ф. от 11.12.2015</w:t>
      </w:r>
      <w:r w:rsidR="009042B8">
        <w:rPr>
          <w:rFonts w:ascii="Times New Roman" w:hAnsi="Times New Roman" w:cs="Times New Roman"/>
          <w:sz w:val="24"/>
          <w:szCs w:val="24"/>
        </w:rPr>
        <w:t xml:space="preserve"> № 1456)</w:t>
      </w:r>
    </w:p>
    <w:p w:rsidR="00666B3F" w:rsidRPr="006866A5" w:rsidRDefault="00666B3F" w:rsidP="006A5B7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>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A5">
        <w:rPr>
          <w:rFonts w:ascii="Times New Roman" w:hAnsi="Times New Roman" w:cs="Times New Roman"/>
          <w:sz w:val="24"/>
          <w:szCs w:val="24"/>
        </w:rPr>
        <w:t>21.12.1996 г. № 159-ФЗ «О дополнительных гарантиях по социальной поддержке детей-сирот и детей, оставшихся без попечения родителей (принят ГДФС РФ 4 декабря 1996г.)»;</w:t>
      </w:r>
    </w:p>
    <w:p w:rsidR="00666B3F" w:rsidRPr="006866A5" w:rsidRDefault="00AF463E" w:rsidP="006A5B7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67CE6">
        <w:rPr>
          <w:rFonts w:ascii="Times New Roman" w:hAnsi="Times New Roman" w:cs="Times New Roman"/>
          <w:sz w:val="24"/>
          <w:szCs w:val="24"/>
        </w:rPr>
        <w:t>ГОБПОУ «Конь - Колодезский аграрный техникум»</w:t>
      </w:r>
      <w:r w:rsidR="00666B3F" w:rsidRPr="006866A5">
        <w:rPr>
          <w:rFonts w:ascii="Times New Roman" w:hAnsi="Times New Roman" w:cs="Times New Roman"/>
          <w:sz w:val="24"/>
          <w:szCs w:val="24"/>
        </w:rPr>
        <w:t>;</w:t>
      </w:r>
    </w:p>
    <w:p w:rsidR="00666B3F" w:rsidRPr="006866A5" w:rsidRDefault="00666B3F" w:rsidP="006A5B7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lastRenderedPageBreak/>
        <w:t>Другими нормативными правовыми документами Минобрнауки РФ и других государственных органов управления образованием;</w:t>
      </w:r>
    </w:p>
    <w:p w:rsidR="00666B3F" w:rsidRPr="006866A5" w:rsidRDefault="00666B3F" w:rsidP="006A5B7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 xml:space="preserve">Правилами приема в </w:t>
      </w:r>
      <w:r w:rsidR="00667CE6">
        <w:rPr>
          <w:rFonts w:ascii="Times New Roman" w:hAnsi="Times New Roman" w:cs="Times New Roman"/>
          <w:sz w:val="24"/>
          <w:szCs w:val="24"/>
        </w:rPr>
        <w:t>ГОБПОУ «Конь - Колодезский аграрный техникум»</w:t>
      </w:r>
      <w:r w:rsidRPr="006866A5">
        <w:rPr>
          <w:rFonts w:ascii="Times New Roman" w:hAnsi="Times New Roman" w:cs="Times New Roman"/>
          <w:sz w:val="24"/>
          <w:szCs w:val="24"/>
        </w:rPr>
        <w:t>;</w:t>
      </w:r>
    </w:p>
    <w:p w:rsidR="00666B3F" w:rsidRPr="006866A5" w:rsidRDefault="00666B3F" w:rsidP="006A5B7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 xml:space="preserve">Порядком организации при приеме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7CE6">
        <w:rPr>
          <w:rFonts w:ascii="Times New Roman" w:hAnsi="Times New Roman" w:cs="Times New Roman"/>
          <w:sz w:val="24"/>
          <w:szCs w:val="24"/>
        </w:rPr>
        <w:t>ГОБПОУ «Конь - Колодезский аграрный техникум»</w:t>
      </w:r>
      <w:r w:rsidRPr="006866A5">
        <w:rPr>
          <w:rFonts w:ascii="Times New Roman" w:hAnsi="Times New Roman" w:cs="Times New Roman"/>
          <w:sz w:val="24"/>
          <w:szCs w:val="24"/>
        </w:rPr>
        <w:t>.</w:t>
      </w:r>
    </w:p>
    <w:p w:rsidR="00666B3F" w:rsidRPr="006866A5" w:rsidRDefault="00666B3F" w:rsidP="00260EAA">
      <w:pPr>
        <w:jc w:val="both"/>
        <w:rPr>
          <w:rFonts w:ascii="Times New Roman" w:hAnsi="Times New Roman" w:cs="Times New Roman"/>
          <w:sz w:val="24"/>
          <w:szCs w:val="24"/>
        </w:rPr>
      </w:pPr>
      <w:r w:rsidRPr="00AF463E">
        <w:rPr>
          <w:rFonts w:ascii="Times New Roman" w:hAnsi="Times New Roman" w:cs="Times New Roman"/>
          <w:b/>
          <w:sz w:val="24"/>
          <w:szCs w:val="24"/>
        </w:rPr>
        <w:t>1.3.</w:t>
      </w:r>
      <w:r w:rsidRPr="006866A5">
        <w:rPr>
          <w:rFonts w:ascii="Times New Roman" w:hAnsi="Times New Roman" w:cs="Times New Roman"/>
          <w:sz w:val="24"/>
          <w:szCs w:val="24"/>
        </w:rPr>
        <w:t xml:space="preserve"> Состав приемной комиссии Техникума утверждается приказом директора.</w:t>
      </w:r>
    </w:p>
    <w:p w:rsidR="00666B3F" w:rsidRDefault="00666B3F" w:rsidP="00AF463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866A5">
        <w:rPr>
          <w:rFonts w:ascii="Times New Roman" w:hAnsi="Times New Roman" w:cs="Times New Roman"/>
          <w:sz w:val="24"/>
          <w:szCs w:val="24"/>
        </w:rPr>
        <w:t xml:space="preserve"> приемной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является   </w:t>
      </w:r>
      <w:r w:rsidR="0085251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5251A" w:rsidRPr="006866A5">
        <w:rPr>
          <w:rFonts w:ascii="Times New Roman" w:hAnsi="Times New Roman" w:cs="Times New Roman"/>
          <w:sz w:val="24"/>
          <w:szCs w:val="24"/>
        </w:rPr>
        <w:t>ГОБПОУ</w:t>
      </w:r>
      <w:r w:rsidR="00667CE6">
        <w:rPr>
          <w:rFonts w:ascii="Times New Roman" w:hAnsi="Times New Roman" w:cs="Times New Roman"/>
          <w:sz w:val="24"/>
          <w:szCs w:val="24"/>
        </w:rPr>
        <w:t xml:space="preserve"> «Конь - Колодезский аграрный техникум»</w:t>
      </w:r>
      <w:r w:rsidR="006D6A1A">
        <w:rPr>
          <w:rFonts w:ascii="Times New Roman" w:hAnsi="Times New Roman" w:cs="Times New Roman"/>
          <w:sz w:val="24"/>
          <w:szCs w:val="24"/>
        </w:rPr>
        <w:t>.</w:t>
      </w:r>
    </w:p>
    <w:p w:rsidR="00666B3F" w:rsidRPr="006866A5" w:rsidRDefault="00666B3F" w:rsidP="00AF463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463E">
        <w:rPr>
          <w:rFonts w:ascii="Times New Roman" w:hAnsi="Times New Roman" w:cs="Times New Roman"/>
          <w:b/>
          <w:sz w:val="24"/>
          <w:szCs w:val="24"/>
        </w:rPr>
        <w:t>1.3.1.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Председатель приемной комиссии руководит работой приемной комиссии, определяет обязанности ее членов, готовит предложения по проведению конкурса и зачисления на специальности, определяет обязанности ее членов и утверждает план работы приемной комиссии.</w:t>
      </w:r>
    </w:p>
    <w:p w:rsidR="00666B3F" w:rsidRPr="006866A5" w:rsidRDefault="00666B3F" w:rsidP="00AF463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463E">
        <w:rPr>
          <w:rFonts w:ascii="Times New Roman" w:hAnsi="Times New Roman" w:cs="Times New Roman"/>
          <w:b/>
          <w:sz w:val="24"/>
          <w:szCs w:val="24"/>
        </w:rPr>
        <w:t>1.3.2.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6866A5">
        <w:rPr>
          <w:rFonts w:ascii="Times New Roman" w:hAnsi="Times New Roman" w:cs="Times New Roman"/>
          <w:sz w:val="24"/>
          <w:szCs w:val="24"/>
        </w:rPr>
        <w:t xml:space="preserve"> председателя приемной комиссии назначается из числа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структурных подразделений,</w:t>
      </w:r>
      <w:r w:rsidRPr="006866A5">
        <w:rPr>
          <w:rFonts w:ascii="Times New Roman" w:hAnsi="Times New Roman" w:cs="Times New Roman"/>
          <w:sz w:val="24"/>
          <w:szCs w:val="24"/>
        </w:rPr>
        <w:t xml:space="preserve"> преподавателей техникума, координирует работу </w:t>
      </w:r>
      <w:r>
        <w:rPr>
          <w:rFonts w:ascii="Times New Roman" w:hAnsi="Times New Roman" w:cs="Times New Roman"/>
          <w:sz w:val="24"/>
          <w:szCs w:val="24"/>
        </w:rPr>
        <w:t xml:space="preserve">приёмной комиссии </w:t>
      </w:r>
      <w:r w:rsidRPr="006866A5">
        <w:rPr>
          <w:rFonts w:ascii="Times New Roman" w:hAnsi="Times New Roman" w:cs="Times New Roman"/>
          <w:sz w:val="24"/>
          <w:szCs w:val="24"/>
        </w:rPr>
        <w:t xml:space="preserve">по обеспечению комплектования </w:t>
      </w:r>
      <w:r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6866A5">
        <w:rPr>
          <w:rFonts w:ascii="Times New Roman" w:hAnsi="Times New Roman" w:cs="Times New Roman"/>
          <w:sz w:val="24"/>
          <w:szCs w:val="24"/>
        </w:rPr>
        <w:t>обучающимися, обеспечивает выполнение плана приема на обучение, определяет перечень специальностей, по которым организуется прием на обучение, формирует предложения по контрольным цифрам приема на обучение и приема с полным возмещением затрат на обучение, формирует технический секретариат приемной комиссии, организует работу подготовительных курсов.</w:t>
      </w:r>
    </w:p>
    <w:p w:rsidR="00666B3F" w:rsidRPr="006866A5" w:rsidRDefault="00666B3F" w:rsidP="00AF463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463E">
        <w:rPr>
          <w:rFonts w:ascii="Times New Roman" w:hAnsi="Times New Roman" w:cs="Times New Roman"/>
          <w:b/>
          <w:sz w:val="24"/>
          <w:szCs w:val="24"/>
        </w:rPr>
        <w:t>1.3.3.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Ответственный </w:t>
      </w:r>
      <w:r>
        <w:rPr>
          <w:rFonts w:ascii="Times New Roman" w:hAnsi="Times New Roman" w:cs="Times New Roman"/>
          <w:sz w:val="24"/>
          <w:szCs w:val="24"/>
        </w:rPr>
        <w:t>(заведующий по практическому обучению)</w:t>
      </w:r>
      <w:r w:rsidRPr="006866A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866A5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866A5">
        <w:rPr>
          <w:rFonts w:ascii="Times New Roman" w:hAnsi="Times New Roman" w:cs="Times New Roman"/>
          <w:sz w:val="24"/>
          <w:szCs w:val="24"/>
        </w:rPr>
        <w:t xml:space="preserve"> работу разрабатывает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66A5">
        <w:rPr>
          <w:rFonts w:ascii="Times New Roman" w:hAnsi="Times New Roman" w:cs="Times New Roman"/>
          <w:sz w:val="24"/>
          <w:szCs w:val="24"/>
        </w:rPr>
        <w:t>план профориентационной работы техникума, организует совместные с предприятиями рекламные мероприятия, конкурсы, встречи, семинары и т.п., организует Дни открытых дверей и Ярмарки учебных мест, участвует в подготовке рекламно-агитационной информации о техникуме, готовит и размещает рекламу о приеме в средствах массовой информации, на сайте техникума, организует изготовление материалов, оформление стендов по приему на обучение.</w:t>
      </w:r>
    </w:p>
    <w:p w:rsidR="00666B3F" w:rsidRDefault="00666B3F" w:rsidP="00AF463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463E">
        <w:rPr>
          <w:rFonts w:ascii="Times New Roman" w:hAnsi="Times New Roman" w:cs="Times New Roman"/>
          <w:b/>
          <w:sz w:val="24"/>
          <w:szCs w:val="24"/>
        </w:rPr>
        <w:t>1.3.4.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В состав приемной комиссии входят</w:t>
      </w:r>
      <w:r>
        <w:rPr>
          <w:rFonts w:ascii="Times New Roman" w:hAnsi="Times New Roman" w:cs="Times New Roman"/>
          <w:sz w:val="24"/>
          <w:szCs w:val="24"/>
        </w:rPr>
        <w:t xml:space="preserve">: заместители директора, </w:t>
      </w:r>
      <w:r w:rsidR="00AF463E">
        <w:rPr>
          <w:rFonts w:ascii="Times New Roman" w:hAnsi="Times New Roman" w:cs="Times New Roman"/>
          <w:sz w:val="24"/>
          <w:szCs w:val="24"/>
        </w:rPr>
        <w:t xml:space="preserve">председатели ПЦК, </w:t>
      </w:r>
      <w:r w:rsidR="00AF463E" w:rsidRPr="006866A5">
        <w:rPr>
          <w:rFonts w:ascii="Times New Roman" w:hAnsi="Times New Roman" w:cs="Times New Roman"/>
          <w:sz w:val="24"/>
          <w:szCs w:val="24"/>
        </w:rPr>
        <w:t>заведующие</w:t>
      </w:r>
      <w:r w:rsidRPr="006866A5">
        <w:rPr>
          <w:rFonts w:ascii="Times New Roman" w:hAnsi="Times New Roman" w:cs="Times New Roman"/>
          <w:sz w:val="24"/>
          <w:szCs w:val="24"/>
        </w:rPr>
        <w:t xml:space="preserve"> отделениями, которые обеспечивают выполнение план</w:t>
      </w:r>
      <w:r w:rsidR="009042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приема на обучение.                       </w:t>
      </w:r>
    </w:p>
    <w:p w:rsidR="00666B3F" w:rsidRPr="006866A5" w:rsidRDefault="00666B3F" w:rsidP="00AF46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Pr="006866A5">
        <w:rPr>
          <w:rFonts w:ascii="Times New Roman" w:hAnsi="Times New Roman" w:cs="Times New Roman"/>
          <w:sz w:val="24"/>
          <w:szCs w:val="24"/>
        </w:rPr>
        <w:t xml:space="preserve">пределяют перечень дополнительных платных услуг, предлагают кандидатуры для работы в комиссии, привлекают к работе в приемной комиссии работников отделений, согласно графику, организуют </w:t>
      </w:r>
      <w:proofErr w:type="spellStart"/>
      <w:r w:rsidRPr="006866A5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866A5">
        <w:rPr>
          <w:rFonts w:ascii="Times New Roman" w:hAnsi="Times New Roman" w:cs="Times New Roman"/>
          <w:sz w:val="24"/>
          <w:szCs w:val="24"/>
        </w:rPr>
        <w:t xml:space="preserve"> работу отделений, согласно плана профориентационной работы техникума, готовят и представляют информацию о специальностях для размещения на сайте техникума и других рекламных проспектах, дают рекомендации по формированию контрольных цифр приема.</w:t>
      </w:r>
    </w:p>
    <w:p w:rsidR="00666B3F" w:rsidRPr="006866A5" w:rsidRDefault="00666B3F" w:rsidP="00AF463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463E">
        <w:rPr>
          <w:rFonts w:ascii="Times New Roman" w:hAnsi="Times New Roman" w:cs="Times New Roman"/>
          <w:b/>
          <w:sz w:val="24"/>
          <w:szCs w:val="24"/>
        </w:rPr>
        <w:t>1.3.5.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(главный бухгалтер)</w:t>
      </w:r>
      <w:r w:rsidRPr="006866A5">
        <w:rPr>
          <w:rFonts w:ascii="Times New Roman" w:hAnsi="Times New Roman" w:cs="Times New Roman"/>
          <w:sz w:val="24"/>
          <w:szCs w:val="24"/>
        </w:rPr>
        <w:t xml:space="preserve"> за финансово-экономическое сопровождение составляет сметы, калькуляции и вносит предложения по стоимости дополнительных образовательных услуг, отслеживает оплату по заключенным договорам.</w:t>
      </w:r>
    </w:p>
    <w:p w:rsidR="00666B3F" w:rsidRPr="006866A5" w:rsidRDefault="00666B3F" w:rsidP="00AF463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463E">
        <w:rPr>
          <w:rFonts w:ascii="Times New Roman" w:hAnsi="Times New Roman" w:cs="Times New Roman"/>
          <w:b/>
          <w:sz w:val="24"/>
          <w:szCs w:val="24"/>
        </w:rPr>
        <w:lastRenderedPageBreak/>
        <w:t>1.4.</w:t>
      </w:r>
      <w:r w:rsidR="00AF463E">
        <w:rPr>
          <w:rFonts w:ascii="Times New Roman" w:hAnsi="Times New Roman" w:cs="Times New Roman"/>
          <w:sz w:val="24"/>
          <w:szCs w:val="24"/>
        </w:rPr>
        <w:t xml:space="preserve"> </w:t>
      </w:r>
      <w:r w:rsidRPr="006866A5">
        <w:rPr>
          <w:rFonts w:ascii="Times New Roman" w:hAnsi="Times New Roman" w:cs="Times New Roman"/>
          <w:sz w:val="24"/>
          <w:szCs w:val="24"/>
        </w:rPr>
        <w:t>Работу приемной комиссии и делопроизводство организует ответственный секретарь, который назначается приказом директора из числа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структурных подразделений,</w:t>
      </w:r>
      <w:r w:rsidRPr="006866A5">
        <w:rPr>
          <w:rFonts w:ascii="Times New Roman" w:hAnsi="Times New Roman" w:cs="Times New Roman"/>
          <w:sz w:val="24"/>
          <w:szCs w:val="24"/>
        </w:rPr>
        <w:t xml:space="preserve"> преподавателей техникума.</w:t>
      </w:r>
    </w:p>
    <w:p w:rsidR="00666B3F" w:rsidRPr="006866A5" w:rsidRDefault="00666B3F" w:rsidP="00AF463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>Ответственный секретарь разрабатывает план профориентационной работы техникума, участвует в формировании приемной комиссии, в подготовке рекламно-агитационной информации о техникуме, организует оформление стендов по приему на обучение, личный прием абитуриентов и их родителей (законн</w:t>
      </w:r>
      <w:r>
        <w:rPr>
          <w:rFonts w:ascii="Times New Roman" w:hAnsi="Times New Roman" w:cs="Times New Roman"/>
          <w:sz w:val="24"/>
          <w:szCs w:val="24"/>
        </w:rPr>
        <w:t xml:space="preserve">ых представителей), зачисляемые </w:t>
      </w:r>
      <w:r w:rsidRPr="006866A5">
        <w:rPr>
          <w:rFonts w:ascii="Times New Roman" w:hAnsi="Times New Roman" w:cs="Times New Roman"/>
          <w:sz w:val="24"/>
          <w:szCs w:val="24"/>
        </w:rPr>
        <w:t xml:space="preserve"> в техникум, несет ответственность за формирование личных дел абитуриентов, зачисленных на обучение в техникум, принимает участие в организации и проведении Дней открытых дверей и Ярмарок учебных мест, организует работу приемной комиссии в соответствии с Правилами приема в техникум, организует учебу и инструктаж технического персонала, готовит нормативные документы, проекты приказов директора, касающихся работы приемной комиссии, и материалы к заседаниям приемной комиссии, организует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конкурсного отбора</w:t>
      </w:r>
      <w:r w:rsidRPr="006866A5">
        <w:rPr>
          <w:rFonts w:ascii="Times New Roman" w:hAnsi="Times New Roman" w:cs="Times New Roman"/>
          <w:sz w:val="24"/>
          <w:szCs w:val="24"/>
        </w:rPr>
        <w:t>, готовит проект отчета приемной комиссии.</w:t>
      </w:r>
    </w:p>
    <w:p w:rsidR="00666B3F" w:rsidRPr="006866A5" w:rsidRDefault="00666B3F" w:rsidP="00AF463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>При необходимости в составе приемной комиссии предусматривается должность заместителя ответственного секретаря.</w:t>
      </w:r>
    </w:p>
    <w:p w:rsidR="00666B3F" w:rsidRPr="006866A5" w:rsidRDefault="00666B3F" w:rsidP="006D6A1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1A">
        <w:rPr>
          <w:rFonts w:ascii="Times New Roman" w:hAnsi="Times New Roman" w:cs="Times New Roman"/>
          <w:b/>
          <w:sz w:val="24"/>
          <w:szCs w:val="24"/>
        </w:rPr>
        <w:t>1.5.</w:t>
      </w:r>
      <w:r w:rsidRPr="006866A5">
        <w:rPr>
          <w:rFonts w:ascii="Times New Roman" w:hAnsi="Times New Roman" w:cs="Times New Roman"/>
          <w:sz w:val="24"/>
          <w:szCs w:val="24"/>
        </w:rPr>
        <w:t xml:space="preserve"> Срок полномочий приемной комиссии составляет один год. Работа приемной комиссии завершается отчетом об итогах приема на Педагогическом совете техникума.</w:t>
      </w:r>
    </w:p>
    <w:p w:rsidR="00666B3F" w:rsidRPr="006866A5" w:rsidRDefault="00666B3F" w:rsidP="006D6A1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1A">
        <w:rPr>
          <w:rFonts w:ascii="Times New Roman" w:hAnsi="Times New Roman" w:cs="Times New Roman"/>
          <w:b/>
          <w:sz w:val="24"/>
          <w:szCs w:val="24"/>
        </w:rPr>
        <w:t>1.6.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Для обеспечения работы приемной комиссии до начала приема документов приказом утверждается технический персонал из числа преподавателей и учебно-вспомогательного персонала техникума.</w:t>
      </w:r>
    </w:p>
    <w:p w:rsidR="00666B3F" w:rsidRDefault="00666B3F" w:rsidP="00260EAA">
      <w:pPr>
        <w:jc w:val="both"/>
        <w:rPr>
          <w:rFonts w:ascii="Times New Roman" w:hAnsi="Times New Roman" w:cs="Times New Roman"/>
          <w:sz w:val="24"/>
          <w:szCs w:val="24"/>
        </w:rPr>
      </w:pPr>
      <w:r w:rsidRPr="006D6A1A">
        <w:rPr>
          <w:rFonts w:ascii="Times New Roman" w:hAnsi="Times New Roman" w:cs="Times New Roman"/>
          <w:b/>
          <w:sz w:val="24"/>
          <w:szCs w:val="24"/>
        </w:rPr>
        <w:t>1.7.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Приказ об утверждении состава приемной</w:t>
      </w:r>
      <w:r w:rsidR="009042B8">
        <w:rPr>
          <w:rFonts w:ascii="Times New Roman" w:hAnsi="Times New Roman" w:cs="Times New Roman"/>
          <w:sz w:val="24"/>
          <w:szCs w:val="24"/>
        </w:rPr>
        <w:t xml:space="preserve"> комиссии издается не позднее 2</w:t>
      </w:r>
      <w:r>
        <w:rPr>
          <w:rFonts w:ascii="Times New Roman" w:hAnsi="Times New Roman" w:cs="Times New Roman"/>
          <w:sz w:val="24"/>
          <w:szCs w:val="24"/>
        </w:rPr>
        <w:t>5 декабря.</w:t>
      </w:r>
    </w:p>
    <w:p w:rsidR="00666B3F" w:rsidRPr="00413316" w:rsidRDefault="00666B3F" w:rsidP="00260E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316">
        <w:rPr>
          <w:rFonts w:ascii="Times New Roman" w:hAnsi="Times New Roman" w:cs="Times New Roman"/>
          <w:b/>
          <w:bCs/>
          <w:sz w:val="24"/>
          <w:szCs w:val="24"/>
        </w:rPr>
        <w:t>2. Организация работы приемной комиссии и делопроизводства</w:t>
      </w:r>
    </w:p>
    <w:p w:rsidR="00666B3F" w:rsidRPr="006866A5" w:rsidRDefault="00666B3F" w:rsidP="00E43DE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6A1A">
        <w:rPr>
          <w:rFonts w:ascii="Times New Roman" w:hAnsi="Times New Roman" w:cs="Times New Roman"/>
          <w:b/>
          <w:sz w:val="24"/>
          <w:szCs w:val="24"/>
        </w:rPr>
        <w:t>2.1.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Организация работы приемной комиссии и делопроизводства должна обеспечивать соблюдение прав личности и выполнен</w:t>
      </w:r>
      <w:r>
        <w:rPr>
          <w:rFonts w:ascii="Times New Roman" w:hAnsi="Times New Roman" w:cs="Times New Roman"/>
          <w:sz w:val="24"/>
          <w:szCs w:val="24"/>
        </w:rPr>
        <w:t xml:space="preserve">ие государственных требований к </w:t>
      </w:r>
      <w:r w:rsidRPr="006866A5">
        <w:rPr>
          <w:rFonts w:ascii="Times New Roman" w:hAnsi="Times New Roman" w:cs="Times New Roman"/>
          <w:sz w:val="24"/>
          <w:szCs w:val="24"/>
        </w:rPr>
        <w:t xml:space="preserve">приему в </w:t>
      </w:r>
      <w:r w:rsidR="006D6A1A">
        <w:rPr>
          <w:rFonts w:ascii="Times New Roman" w:hAnsi="Times New Roman" w:cs="Times New Roman"/>
          <w:sz w:val="24"/>
          <w:szCs w:val="24"/>
        </w:rPr>
        <w:t>г</w:t>
      </w:r>
      <w:r w:rsidR="006D6A1A" w:rsidRPr="006866A5">
        <w:rPr>
          <w:rFonts w:ascii="Times New Roman" w:hAnsi="Times New Roman" w:cs="Times New Roman"/>
          <w:sz w:val="24"/>
          <w:szCs w:val="24"/>
        </w:rPr>
        <w:t>осударственное</w:t>
      </w:r>
      <w:r w:rsidR="006D6A1A">
        <w:rPr>
          <w:rFonts w:ascii="Times New Roman" w:hAnsi="Times New Roman" w:cs="Times New Roman"/>
          <w:sz w:val="24"/>
          <w:szCs w:val="24"/>
        </w:rPr>
        <w:t xml:space="preserve"> областное</w:t>
      </w:r>
      <w:r w:rsidR="006D6A1A" w:rsidRPr="006866A5">
        <w:rPr>
          <w:rFonts w:ascii="Times New Roman" w:hAnsi="Times New Roman" w:cs="Times New Roman"/>
          <w:sz w:val="24"/>
          <w:szCs w:val="24"/>
        </w:rPr>
        <w:t xml:space="preserve"> </w:t>
      </w:r>
      <w:r w:rsidR="006D6A1A">
        <w:rPr>
          <w:rFonts w:ascii="Times New Roman" w:hAnsi="Times New Roman" w:cs="Times New Roman"/>
          <w:sz w:val="24"/>
          <w:szCs w:val="24"/>
        </w:rPr>
        <w:t>бюджетное</w:t>
      </w:r>
      <w:r w:rsidR="006D6A1A" w:rsidRPr="006866A5">
        <w:rPr>
          <w:rFonts w:ascii="Times New Roman" w:hAnsi="Times New Roman" w:cs="Times New Roman"/>
          <w:sz w:val="24"/>
          <w:szCs w:val="24"/>
        </w:rPr>
        <w:t xml:space="preserve"> </w:t>
      </w:r>
      <w:r w:rsidR="006D6A1A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6D6A1A" w:rsidRPr="006866A5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«</w:t>
      </w:r>
      <w:r w:rsidR="0085251A">
        <w:rPr>
          <w:rFonts w:ascii="Times New Roman" w:hAnsi="Times New Roman" w:cs="Times New Roman"/>
          <w:sz w:val="24"/>
          <w:szCs w:val="24"/>
        </w:rPr>
        <w:t>Конь-</w:t>
      </w:r>
      <w:r w:rsidR="006D6A1A" w:rsidRPr="006866A5">
        <w:rPr>
          <w:rFonts w:ascii="Times New Roman" w:hAnsi="Times New Roman" w:cs="Times New Roman"/>
          <w:sz w:val="24"/>
          <w:szCs w:val="24"/>
        </w:rPr>
        <w:t xml:space="preserve">Колодезский </w:t>
      </w:r>
      <w:r w:rsidR="006D6A1A">
        <w:rPr>
          <w:rFonts w:ascii="Times New Roman" w:hAnsi="Times New Roman" w:cs="Times New Roman"/>
          <w:sz w:val="24"/>
          <w:szCs w:val="24"/>
        </w:rPr>
        <w:t>а</w:t>
      </w:r>
      <w:r w:rsidR="006D6A1A" w:rsidRPr="006866A5">
        <w:rPr>
          <w:rFonts w:ascii="Times New Roman" w:hAnsi="Times New Roman" w:cs="Times New Roman"/>
          <w:sz w:val="24"/>
          <w:szCs w:val="24"/>
        </w:rPr>
        <w:t>грарный техникум»</w:t>
      </w:r>
      <w:r w:rsidR="006D6A1A">
        <w:rPr>
          <w:rFonts w:ascii="Times New Roman" w:hAnsi="Times New Roman" w:cs="Times New Roman"/>
          <w:sz w:val="24"/>
          <w:szCs w:val="24"/>
        </w:rPr>
        <w:t xml:space="preserve"> </w:t>
      </w:r>
      <w:r w:rsidR="00E43DE2">
        <w:rPr>
          <w:rFonts w:ascii="Times New Roman" w:hAnsi="Times New Roman" w:cs="Times New Roman"/>
          <w:sz w:val="24"/>
          <w:szCs w:val="24"/>
        </w:rPr>
        <w:t>(</w:t>
      </w:r>
      <w:r w:rsidR="006D6A1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D6A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6D6A1A">
        <w:rPr>
          <w:rFonts w:ascii="Times New Roman" w:hAnsi="Times New Roman" w:cs="Times New Roman"/>
          <w:sz w:val="24"/>
          <w:szCs w:val="24"/>
        </w:rPr>
        <w:t>«Конь-Колодезский а</w:t>
      </w:r>
      <w:r>
        <w:rPr>
          <w:rFonts w:ascii="Times New Roman" w:hAnsi="Times New Roman" w:cs="Times New Roman"/>
          <w:sz w:val="24"/>
          <w:szCs w:val="24"/>
        </w:rPr>
        <w:t>грарный техникум</w:t>
      </w:r>
      <w:r w:rsidR="006D6A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866A5">
        <w:rPr>
          <w:rFonts w:ascii="Times New Roman" w:hAnsi="Times New Roman" w:cs="Times New Roman"/>
          <w:sz w:val="24"/>
          <w:szCs w:val="24"/>
        </w:rPr>
        <w:t>.</w:t>
      </w:r>
    </w:p>
    <w:p w:rsidR="00666B3F" w:rsidRPr="006866A5" w:rsidRDefault="00666B3F" w:rsidP="00E43DE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2.2.</w:t>
      </w:r>
      <w:r w:rsidRPr="006866A5">
        <w:rPr>
          <w:rFonts w:ascii="Times New Roman" w:hAnsi="Times New Roman" w:cs="Times New Roman"/>
          <w:sz w:val="24"/>
          <w:szCs w:val="24"/>
        </w:rPr>
        <w:t xml:space="preserve"> Решения приемной комиссии принимаются в строгом соответствии с действующим законодательством Российской Федерации, законами и нормативно-правовыми актами в сфере образования Липецкой области, Минобразования России и локальными нормативными актами техникума и простым большинством голосов при наличии не менее 2/3 утвержденного состава и оформляются протоколами, которые подписываются председателем и ответственным секретарем приемной комиссии.</w:t>
      </w:r>
    </w:p>
    <w:p w:rsidR="00666B3F" w:rsidRPr="006866A5" w:rsidRDefault="00666B3F" w:rsidP="00E43DE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2.3.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Приемная комиссия заблаговременно готовит различные информационные материалы, бланки необходимой документации, проводит подбор состава</w:t>
      </w:r>
      <w:r>
        <w:rPr>
          <w:rFonts w:ascii="Times New Roman" w:hAnsi="Times New Roman" w:cs="Times New Roman"/>
          <w:sz w:val="24"/>
          <w:szCs w:val="24"/>
        </w:rPr>
        <w:t xml:space="preserve"> комиссии по конкурсному отбору</w:t>
      </w:r>
      <w:r w:rsidRPr="006866A5">
        <w:rPr>
          <w:rFonts w:ascii="Times New Roman" w:hAnsi="Times New Roman" w:cs="Times New Roman"/>
          <w:sz w:val="24"/>
          <w:szCs w:val="24"/>
        </w:rPr>
        <w:t>, технического персонала, оборудует помещения для работы ответственного секретаря и технического персонала, оформляет справочные материалы по специальностям, образцы заполнения документов абитуриентов, обеспечивает условия для хранения документов лиц, поступающих в Техникум.</w:t>
      </w:r>
    </w:p>
    <w:p w:rsidR="00666B3F" w:rsidRPr="006866A5" w:rsidRDefault="00666B3F" w:rsidP="00E43DE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Записи абитуриентов </w:t>
      </w:r>
      <w:r w:rsidR="00667CE6">
        <w:rPr>
          <w:rFonts w:ascii="Times New Roman" w:hAnsi="Times New Roman" w:cs="Times New Roman"/>
          <w:sz w:val="24"/>
          <w:szCs w:val="24"/>
        </w:rPr>
        <w:t>ГОБПОУ «Конь - Колодезский аграрный техникум»</w:t>
      </w:r>
      <w:r w:rsidRPr="006866A5">
        <w:rPr>
          <w:rFonts w:ascii="Times New Roman" w:hAnsi="Times New Roman" w:cs="Times New Roman"/>
          <w:sz w:val="24"/>
          <w:szCs w:val="24"/>
        </w:rPr>
        <w:t xml:space="preserve"> по приему ежегодно ведутся в пронумерованном журнале и подписываются председателем и ответственным секретарем приемной комиссии.</w:t>
      </w:r>
    </w:p>
    <w:p w:rsidR="00666B3F" w:rsidRDefault="00666B3F" w:rsidP="00E43DE2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2.5.</w:t>
      </w:r>
      <w:r w:rsidR="00E43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Приёмная комиссия на официальном сайте образовательной организации и информационном стенде до начала приёма документов размещает следующую информацию</w:t>
      </w:r>
      <w:r w:rsidRPr="006866A5">
        <w:rPr>
          <w:rFonts w:ascii="Times New Roman" w:hAnsi="Times New Roman" w:cs="Times New Roman"/>
          <w:sz w:val="24"/>
          <w:szCs w:val="24"/>
        </w:rPr>
        <w:t>:</w:t>
      </w:r>
    </w:p>
    <w:p w:rsidR="00666B3F" w:rsidRPr="006866A5" w:rsidRDefault="00666B3F" w:rsidP="00260EAA">
      <w:pPr>
        <w:jc w:val="both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2.5.1</w:t>
      </w:r>
      <w:r w:rsidR="00E43DE2" w:rsidRPr="00E43D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Не позднее 1 марта:</w:t>
      </w:r>
    </w:p>
    <w:p w:rsidR="00666B3F" w:rsidRDefault="00666B3F" w:rsidP="00030D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приёма в образовательную организацию;</w:t>
      </w:r>
    </w:p>
    <w:p w:rsidR="00666B3F" w:rsidRPr="006866A5" w:rsidRDefault="00666B3F" w:rsidP="00030D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приёма на обучение по договорам об оказании платных образовательных услуг;</w:t>
      </w:r>
    </w:p>
    <w:p w:rsidR="00666B3F" w:rsidRPr="006866A5" w:rsidRDefault="00666B3F" w:rsidP="00030D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специальностей (профессий), по которым образовательная организация объявляет приём в соответствии с лицензией на </w:t>
      </w:r>
      <w:r w:rsidR="00E43DE2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E43DE2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 xml:space="preserve"> выделением форм получения образования (очная, заочная))</w:t>
      </w:r>
      <w:r w:rsidRPr="006866A5">
        <w:rPr>
          <w:rFonts w:ascii="Times New Roman" w:hAnsi="Times New Roman" w:cs="Times New Roman"/>
          <w:sz w:val="24"/>
          <w:szCs w:val="24"/>
        </w:rPr>
        <w:t>;</w:t>
      </w:r>
    </w:p>
    <w:p w:rsidR="00666B3F" w:rsidRPr="006866A5" w:rsidRDefault="00666B3F" w:rsidP="00030D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</w:t>
      </w:r>
      <w:r w:rsidRPr="006866A5">
        <w:rPr>
          <w:rFonts w:ascii="Times New Roman" w:hAnsi="Times New Roman" w:cs="Times New Roman"/>
          <w:sz w:val="24"/>
          <w:szCs w:val="24"/>
        </w:rPr>
        <w:t>;</w:t>
      </w:r>
    </w:p>
    <w:p w:rsidR="00666B3F" w:rsidRPr="006866A5" w:rsidRDefault="00666B3F" w:rsidP="00030D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возможности приёма заявлений и необходимых документов, предусмотренных настоящим Порядком, в электронной форме</w:t>
      </w:r>
      <w:r w:rsidRPr="006866A5">
        <w:rPr>
          <w:rFonts w:ascii="Times New Roman" w:hAnsi="Times New Roman" w:cs="Times New Roman"/>
          <w:sz w:val="24"/>
          <w:szCs w:val="24"/>
        </w:rPr>
        <w:t>;</w:t>
      </w:r>
    </w:p>
    <w:p w:rsidR="00666B3F" w:rsidRDefault="00666B3F" w:rsidP="00030D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необходимости (отсутствии необходимости) прохождения поступающими </w:t>
      </w:r>
      <w:r w:rsidR="00E43DE2">
        <w:rPr>
          <w:rFonts w:ascii="Times New Roman" w:hAnsi="Times New Roman" w:cs="Times New Roman"/>
          <w:sz w:val="24"/>
          <w:szCs w:val="24"/>
        </w:rPr>
        <w:t>обязательного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осмотра (обследования) в случае необходимости прохождения указанного осмотра –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  <w:r w:rsidRPr="006866A5">
        <w:rPr>
          <w:rFonts w:ascii="Times New Roman" w:hAnsi="Times New Roman" w:cs="Times New Roman"/>
          <w:sz w:val="24"/>
          <w:szCs w:val="24"/>
        </w:rPr>
        <w:t>;</w:t>
      </w:r>
    </w:p>
    <w:p w:rsidR="00666B3F" w:rsidRPr="006866A5" w:rsidRDefault="00666B3F" w:rsidP="002B74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2.5.2</w:t>
      </w:r>
      <w:r w:rsidR="00E43DE2" w:rsidRPr="00E43D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Не позднее 1 июня:</w:t>
      </w:r>
    </w:p>
    <w:p w:rsidR="00666B3F" w:rsidRPr="006866A5" w:rsidRDefault="00666B3F" w:rsidP="00030D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мест для приёма по каждой специальности (профессии), в том числе по различным формам получения образования</w:t>
      </w:r>
      <w:r w:rsidRPr="006866A5">
        <w:rPr>
          <w:rFonts w:ascii="Times New Roman" w:hAnsi="Times New Roman" w:cs="Times New Roman"/>
          <w:sz w:val="24"/>
          <w:szCs w:val="24"/>
        </w:rPr>
        <w:t>;</w:t>
      </w:r>
    </w:p>
    <w:p w:rsidR="00666B3F" w:rsidRDefault="00666B3F" w:rsidP="00030D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мест, финансируемых за счёт бюджетных ассигнований бюджета Липецкой области, по каждой специальности (профессии), в том числе по различным формам получения образования</w:t>
      </w:r>
      <w:r w:rsidRPr="006866A5">
        <w:rPr>
          <w:rFonts w:ascii="Times New Roman" w:hAnsi="Times New Roman" w:cs="Times New Roman"/>
          <w:sz w:val="24"/>
          <w:szCs w:val="24"/>
        </w:rPr>
        <w:t>;</w:t>
      </w:r>
    </w:p>
    <w:p w:rsidR="00666B3F" w:rsidRDefault="00666B3F" w:rsidP="002B74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</w:t>
      </w:r>
      <w:r w:rsidRPr="006866A5">
        <w:rPr>
          <w:rFonts w:ascii="Times New Roman" w:hAnsi="Times New Roman" w:cs="Times New Roman"/>
          <w:sz w:val="24"/>
          <w:szCs w:val="24"/>
        </w:rPr>
        <w:t>;</w:t>
      </w:r>
    </w:p>
    <w:p w:rsidR="00666B3F" w:rsidRDefault="00666B3F" w:rsidP="00030D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договора об оказании платных образовательных услуг;</w:t>
      </w:r>
    </w:p>
    <w:p w:rsidR="00666B3F" w:rsidRDefault="00666B3F" w:rsidP="00030D7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наличии общежития и количестве мест в общежитиях, выделяемых для иногородних поступающих;</w:t>
      </w:r>
    </w:p>
    <w:p w:rsidR="00666B3F" w:rsidRDefault="00666B3F" w:rsidP="00260E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21381">
        <w:rPr>
          <w:rFonts w:ascii="Times New Roman" w:hAnsi="Times New Roman" w:cs="Times New Roman"/>
          <w:sz w:val="24"/>
          <w:szCs w:val="24"/>
        </w:rPr>
        <w:t xml:space="preserve"> период приема документов приемная комиссия ежедневно размещает на официальном сайте образовательной организации и информационном стенде приёмной комиссии сведения о количестве поданных заявлений по каждой </w:t>
      </w:r>
      <w:r w:rsidRPr="00B21381">
        <w:rPr>
          <w:rFonts w:ascii="Times New Roman" w:hAnsi="Times New Roman" w:cs="Times New Roman"/>
          <w:sz w:val="24"/>
          <w:szCs w:val="24"/>
        </w:rPr>
        <w:lastRenderedPageBreak/>
        <w:t>специальности (профессии) с выделением форм получения образования (очная, заочная);</w:t>
      </w:r>
    </w:p>
    <w:p w:rsidR="00666B3F" w:rsidRPr="00B21381" w:rsidRDefault="00666B3F" w:rsidP="00260E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приёмом в образовательную организацию.</w:t>
      </w:r>
    </w:p>
    <w:p w:rsidR="00666B3F" w:rsidRPr="006866A5" w:rsidRDefault="00666B3F" w:rsidP="00E43DE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2.6.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Прием документов регистрируется в журналах установленной формы. В день окончания приема документов журналы закрываются итоговой чертой с подписью ответственного секретаря приемной комиссии.</w:t>
      </w:r>
    </w:p>
    <w:p w:rsidR="00666B3F" w:rsidRPr="006866A5" w:rsidRDefault="00666B3F" w:rsidP="00E43DE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2.7.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На каждого поступающего заводится личное дело, в котором хранятся все сданные им документы и материалы</w:t>
      </w:r>
      <w:r>
        <w:rPr>
          <w:rFonts w:ascii="Times New Roman" w:hAnsi="Times New Roman" w:cs="Times New Roman"/>
          <w:sz w:val="24"/>
          <w:szCs w:val="24"/>
        </w:rPr>
        <w:t xml:space="preserve"> конкурсного отбора.</w:t>
      </w:r>
    </w:p>
    <w:p w:rsidR="00666B3F" w:rsidRPr="006866A5" w:rsidRDefault="00666B3F" w:rsidP="00E43DE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>Журналы регистрации и личные дела поступающих</w:t>
      </w:r>
      <w:r>
        <w:rPr>
          <w:rFonts w:ascii="Times New Roman" w:hAnsi="Times New Roman" w:cs="Times New Roman"/>
          <w:sz w:val="24"/>
          <w:szCs w:val="24"/>
        </w:rPr>
        <w:t xml:space="preserve"> абитуриентов</w:t>
      </w:r>
      <w:r w:rsidRPr="006866A5">
        <w:rPr>
          <w:rFonts w:ascii="Times New Roman" w:hAnsi="Times New Roman" w:cs="Times New Roman"/>
          <w:sz w:val="24"/>
          <w:szCs w:val="24"/>
        </w:rPr>
        <w:t xml:space="preserve"> хранятся как документы строгой отчетности.</w:t>
      </w:r>
    </w:p>
    <w:p w:rsidR="00666B3F" w:rsidRPr="006866A5" w:rsidRDefault="00666B3F" w:rsidP="00260EAA">
      <w:pPr>
        <w:jc w:val="both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2.8.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Поступающему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E2">
        <w:rPr>
          <w:rFonts w:ascii="Times New Roman" w:hAnsi="Times New Roman" w:cs="Times New Roman"/>
          <w:sz w:val="24"/>
          <w:szCs w:val="24"/>
        </w:rPr>
        <w:t xml:space="preserve">абитуриенту </w:t>
      </w:r>
      <w:r w:rsidR="00E43DE2" w:rsidRPr="006866A5">
        <w:rPr>
          <w:rFonts w:ascii="Times New Roman" w:hAnsi="Times New Roman" w:cs="Times New Roman"/>
          <w:sz w:val="24"/>
          <w:szCs w:val="24"/>
        </w:rPr>
        <w:t>выдается</w:t>
      </w:r>
      <w:r w:rsidRPr="006866A5">
        <w:rPr>
          <w:rFonts w:ascii="Times New Roman" w:hAnsi="Times New Roman" w:cs="Times New Roman"/>
          <w:sz w:val="24"/>
          <w:szCs w:val="24"/>
        </w:rPr>
        <w:t xml:space="preserve"> расписка о приеме документов.</w:t>
      </w:r>
    </w:p>
    <w:p w:rsidR="00666B3F" w:rsidRPr="006866A5" w:rsidRDefault="00666B3F" w:rsidP="00E43DE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2.9.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Приемная комиссия в соответствии с полученными от абитуриента документами </w:t>
      </w:r>
      <w:r>
        <w:rPr>
          <w:rFonts w:ascii="Times New Roman" w:hAnsi="Times New Roman" w:cs="Times New Roman"/>
          <w:sz w:val="24"/>
          <w:szCs w:val="24"/>
        </w:rPr>
        <w:t xml:space="preserve">рекомендует зачисление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образовательных программ основного общего или среднего общего образования указанных в представленных поступающими документах об образовании. </w:t>
      </w:r>
    </w:p>
    <w:p w:rsidR="00666B3F" w:rsidRPr="00B21381" w:rsidRDefault="00666B3F" w:rsidP="00260E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381">
        <w:rPr>
          <w:rFonts w:ascii="Times New Roman" w:hAnsi="Times New Roman" w:cs="Times New Roman"/>
          <w:b/>
          <w:bCs/>
          <w:sz w:val="24"/>
          <w:szCs w:val="24"/>
        </w:rPr>
        <w:t>3. Порядок зачисления</w:t>
      </w:r>
    </w:p>
    <w:p w:rsidR="00666B3F" w:rsidRDefault="00666B3F" w:rsidP="00E43DE2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3.1.</w:t>
      </w:r>
      <w:r w:rsidRPr="006866A5">
        <w:rPr>
          <w:rFonts w:ascii="Times New Roman" w:hAnsi="Times New Roman" w:cs="Times New Roman"/>
          <w:sz w:val="24"/>
          <w:szCs w:val="24"/>
        </w:rPr>
        <w:t xml:space="preserve"> Решение приемной комиссии </w:t>
      </w:r>
      <w:r>
        <w:rPr>
          <w:rFonts w:ascii="Times New Roman" w:hAnsi="Times New Roman" w:cs="Times New Roman"/>
          <w:sz w:val="24"/>
          <w:szCs w:val="24"/>
        </w:rPr>
        <w:t>с рекомендациями о зачислении в состав студентов оф</w:t>
      </w:r>
      <w:r w:rsidRPr="006866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рмляются протоколом, в котором указываются основания зачисления.</w:t>
      </w:r>
      <w:r w:rsidRPr="00686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B3F" w:rsidRPr="006866A5" w:rsidRDefault="00666B3F" w:rsidP="00E43DE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3.2.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На основании решения приемной комиссии директор издает приказ о</w:t>
      </w:r>
      <w:r>
        <w:rPr>
          <w:rFonts w:ascii="Times New Roman" w:hAnsi="Times New Roman" w:cs="Times New Roman"/>
          <w:sz w:val="24"/>
          <w:szCs w:val="24"/>
        </w:rPr>
        <w:t xml:space="preserve"> зачислении в состав студентов т</w:t>
      </w:r>
      <w:r w:rsidRPr="006866A5">
        <w:rPr>
          <w:rFonts w:ascii="Times New Roman" w:hAnsi="Times New Roman" w:cs="Times New Roman"/>
          <w:sz w:val="24"/>
          <w:szCs w:val="24"/>
        </w:rPr>
        <w:t>ехникума в установленные сроки.</w:t>
      </w:r>
    </w:p>
    <w:p w:rsidR="00666B3F" w:rsidRPr="006866A5" w:rsidRDefault="00666B3F" w:rsidP="00E43DE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4.3.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По просьбе лиц, зачисленных в состав студент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E43DE2">
        <w:rPr>
          <w:rFonts w:ascii="Times New Roman" w:hAnsi="Times New Roman" w:cs="Times New Roman"/>
          <w:sz w:val="24"/>
          <w:szCs w:val="24"/>
        </w:rPr>
        <w:t xml:space="preserve">техникума, </w:t>
      </w:r>
      <w:r w:rsidR="00E43DE2" w:rsidRPr="006866A5">
        <w:rPr>
          <w:rFonts w:ascii="Times New Roman" w:hAnsi="Times New Roman" w:cs="Times New Roman"/>
          <w:sz w:val="24"/>
          <w:szCs w:val="24"/>
        </w:rPr>
        <w:t>секретарем</w:t>
      </w:r>
      <w:r w:rsidRPr="006866A5">
        <w:rPr>
          <w:rFonts w:ascii="Times New Roman" w:hAnsi="Times New Roman" w:cs="Times New Roman"/>
          <w:sz w:val="24"/>
          <w:szCs w:val="24"/>
        </w:rPr>
        <w:t xml:space="preserve"> учебной части выдаются справки (выписки из приказа о зачислении) для представления по месту требования.</w:t>
      </w:r>
    </w:p>
    <w:p w:rsidR="00666B3F" w:rsidRPr="00B2357F" w:rsidRDefault="00666B3F" w:rsidP="00260E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57F">
        <w:rPr>
          <w:rFonts w:ascii="Times New Roman" w:hAnsi="Times New Roman" w:cs="Times New Roman"/>
          <w:b/>
          <w:bCs/>
          <w:sz w:val="24"/>
          <w:szCs w:val="24"/>
        </w:rPr>
        <w:t>4. Организация приема по договорам об оказании платных образовательных услуг:</w:t>
      </w:r>
    </w:p>
    <w:p w:rsidR="00666B3F" w:rsidRPr="006866A5" w:rsidRDefault="00666B3F" w:rsidP="00E43DE2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4.1.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Прием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57F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</w:t>
      </w:r>
      <w:r w:rsidRPr="006866A5">
        <w:rPr>
          <w:rFonts w:ascii="Times New Roman" w:hAnsi="Times New Roman" w:cs="Times New Roman"/>
          <w:sz w:val="24"/>
          <w:szCs w:val="24"/>
        </w:rPr>
        <w:t xml:space="preserve"> осуществляется сверх контрольных цифр приема, финансир</w:t>
      </w:r>
      <w:r>
        <w:rPr>
          <w:rFonts w:ascii="Times New Roman" w:hAnsi="Times New Roman" w:cs="Times New Roman"/>
          <w:sz w:val="24"/>
          <w:szCs w:val="24"/>
        </w:rPr>
        <w:t>уемых за счет средств областных бюджетных ассигнований</w:t>
      </w:r>
      <w:r w:rsidRPr="006866A5">
        <w:rPr>
          <w:rFonts w:ascii="Times New Roman" w:hAnsi="Times New Roman" w:cs="Times New Roman"/>
          <w:sz w:val="24"/>
          <w:szCs w:val="24"/>
        </w:rPr>
        <w:t>. Количество договорных мест по специальностям определяется решением приемной комиссии.</w:t>
      </w:r>
    </w:p>
    <w:p w:rsidR="00666B3F" w:rsidRPr="006866A5" w:rsidRDefault="00666B3F" w:rsidP="00E43DE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</w:t>
      </w:r>
      <w:r w:rsidR="00E43DE2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E43DE2" w:rsidRPr="006866A5">
        <w:rPr>
          <w:rFonts w:ascii="Times New Roman" w:hAnsi="Times New Roman" w:cs="Times New Roman"/>
          <w:sz w:val="24"/>
          <w:szCs w:val="24"/>
        </w:rPr>
        <w:t>по</w:t>
      </w:r>
      <w:r w:rsidRPr="00B23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57F">
        <w:rPr>
          <w:rFonts w:ascii="Times New Roman" w:hAnsi="Times New Roman" w:cs="Times New Roman"/>
          <w:sz w:val="24"/>
          <w:szCs w:val="24"/>
        </w:rPr>
        <w:t xml:space="preserve">договорам об оказании платных образовательных </w:t>
      </w:r>
      <w:r w:rsidR="00E43DE2" w:rsidRPr="00B2357F">
        <w:rPr>
          <w:rFonts w:ascii="Times New Roman" w:hAnsi="Times New Roman" w:cs="Times New Roman"/>
          <w:sz w:val="24"/>
          <w:szCs w:val="24"/>
        </w:rPr>
        <w:t>услуг</w:t>
      </w:r>
      <w:r w:rsidR="00E43DE2" w:rsidRPr="006866A5">
        <w:rPr>
          <w:rFonts w:ascii="Times New Roman" w:hAnsi="Times New Roman" w:cs="Times New Roman"/>
          <w:sz w:val="24"/>
          <w:szCs w:val="24"/>
        </w:rPr>
        <w:t xml:space="preserve"> между</w:t>
      </w:r>
      <w:r w:rsidRPr="006866A5">
        <w:rPr>
          <w:rFonts w:ascii="Times New Roman" w:hAnsi="Times New Roman" w:cs="Times New Roman"/>
          <w:sz w:val="24"/>
          <w:szCs w:val="24"/>
        </w:rPr>
        <w:t xml:space="preserve"> Техникумом и физическим и (или) юридическим лицом. Договор оформляется при подаче заявления на договорное место.</w:t>
      </w:r>
    </w:p>
    <w:p w:rsidR="00666B3F" w:rsidRPr="006866A5" w:rsidRDefault="00666B3F" w:rsidP="00E43DE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4.3.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Порядок приема заявлений на договорные места и прилагаемые к заявлению документы оговаривается в Правилах приема в Техникум.</w:t>
      </w:r>
    </w:p>
    <w:p w:rsidR="00666B3F" w:rsidRDefault="00666B3F" w:rsidP="00260EAA">
      <w:pPr>
        <w:jc w:val="both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4.4.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Приказ о зачислении в состав студентов издается </w:t>
      </w:r>
      <w:r w:rsidR="00E43DE2" w:rsidRPr="006866A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43DE2">
        <w:rPr>
          <w:rFonts w:ascii="Times New Roman" w:hAnsi="Times New Roman" w:cs="Times New Roman"/>
          <w:sz w:val="24"/>
          <w:szCs w:val="24"/>
        </w:rPr>
        <w:t>договора</w:t>
      </w:r>
      <w:r w:rsidRPr="006866A5">
        <w:rPr>
          <w:rFonts w:ascii="Times New Roman" w:hAnsi="Times New Roman" w:cs="Times New Roman"/>
          <w:sz w:val="24"/>
          <w:szCs w:val="24"/>
        </w:rPr>
        <w:t>.</w:t>
      </w:r>
    </w:p>
    <w:p w:rsidR="00E43DE2" w:rsidRPr="006866A5" w:rsidRDefault="00E43DE2" w:rsidP="00260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B3F" w:rsidRPr="00B2357F" w:rsidRDefault="00666B3F" w:rsidP="00260E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57F">
        <w:rPr>
          <w:rFonts w:ascii="Times New Roman" w:hAnsi="Times New Roman" w:cs="Times New Roman"/>
          <w:b/>
          <w:bCs/>
          <w:sz w:val="24"/>
          <w:szCs w:val="24"/>
        </w:rPr>
        <w:t>5. Отчетность приемной комиссии</w:t>
      </w:r>
    </w:p>
    <w:p w:rsidR="00666B3F" w:rsidRPr="006866A5" w:rsidRDefault="00666B3F" w:rsidP="00E43DE2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5.1.</w:t>
      </w:r>
      <w:r w:rsidRPr="006866A5">
        <w:rPr>
          <w:rFonts w:ascii="Times New Roman" w:hAnsi="Times New Roman" w:cs="Times New Roman"/>
          <w:sz w:val="24"/>
          <w:szCs w:val="24"/>
        </w:rPr>
        <w:t xml:space="preserve"> Работа приемной комиссии завершается отчетом об итогах приема на заседании Педагогического совета техникума.</w:t>
      </w:r>
    </w:p>
    <w:p w:rsidR="00666B3F" w:rsidRPr="006866A5" w:rsidRDefault="00666B3F" w:rsidP="00260EAA">
      <w:pPr>
        <w:jc w:val="both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5.2.</w:t>
      </w:r>
      <w:r w:rsidRPr="006866A5">
        <w:rPr>
          <w:rFonts w:ascii="Times New Roman" w:hAnsi="Times New Roman" w:cs="Times New Roman"/>
          <w:sz w:val="24"/>
          <w:szCs w:val="24"/>
        </w:rPr>
        <w:t xml:space="preserve"> В качестве отчетных документов при проверке работы приемной комиссии выступают: </w:t>
      </w:r>
    </w:p>
    <w:p w:rsidR="00666B3F" w:rsidRPr="006866A5" w:rsidRDefault="00666B3F" w:rsidP="00A3530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 xml:space="preserve">Правила приема </w:t>
      </w:r>
      <w:r w:rsidR="00E43DE2" w:rsidRPr="006866A5">
        <w:rPr>
          <w:rFonts w:ascii="Times New Roman" w:hAnsi="Times New Roman" w:cs="Times New Roman"/>
          <w:sz w:val="24"/>
          <w:szCs w:val="24"/>
        </w:rPr>
        <w:t>в ГОБПОУ</w:t>
      </w:r>
      <w:r w:rsidR="00E43DE2">
        <w:rPr>
          <w:rFonts w:ascii="Times New Roman" w:hAnsi="Times New Roman" w:cs="Times New Roman"/>
          <w:sz w:val="24"/>
          <w:szCs w:val="24"/>
        </w:rPr>
        <w:t xml:space="preserve"> «Конь - Колодезский аграрный техникум»</w:t>
      </w:r>
      <w:r w:rsidRPr="006866A5">
        <w:rPr>
          <w:rFonts w:ascii="Times New Roman" w:hAnsi="Times New Roman" w:cs="Times New Roman"/>
          <w:sz w:val="24"/>
          <w:szCs w:val="24"/>
        </w:rPr>
        <w:t>;</w:t>
      </w:r>
    </w:p>
    <w:p w:rsidR="00666B3F" w:rsidRPr="006866A5" w:rsidRDefault="00666B3F" w:rsidP="00A3530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 xml:space="preserve">документы, подтверждающие контрольные цифры приема; </w:t>
      </w:r>
    </w:p>
    <w:p w:rsidR="00666B3F" w:rsidRPr="006866A5" w:rsidRDefault="00666B3F" w:rsidP="00A3530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>количест</w:t>
      </w:r>
      <w:r>
        <w:rPr>
          <w:rFonts w:ascii="Times New Roman" w:hAnsi="Times New Roman" w:cs="Times New Roman"/>
          <w:sz w:val="24"/>
          <w:szCs w:val="24"/>
        </w:rPr>
        <w:t xml:space="preserve">во мест </w:t>
      </w:r>
      <w:r w:rsidRPr="00B2357F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</w:t>
      </w:r>
      <w:r w:rsidRPr="006866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6B3F" w:rsidRDefault="00666B3F" w:rsidP="00A3530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>приказы по утверждению состава приемной комиссии,</w:t>
      </w:r>
    </w:p>
    <w:p w:rsidR="00666B3F" w:rsidRPr="006866A5" w:rsidRDefault="00666B3F" w:rsidP="00A3530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 xml:space="preserve">протоколы заседаний приемной комиссии; </w:t>
      </w:r>
    </w:p>
    <w:p w:rsidR="00666B3F" w:rsidRPr="006866A5" w:rsidRDefault="00666B3F" w:rsidP="00A35304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>личные дела поступающих</w:t>
      </w:r>
      <w:r>
        <w:rPr>
          <w:rFonts w:ascii="Times New Roman" w:hAnsi="Times New Roman" w:cs="Times New Roman"/>
          <w:sz w:val="24"/>
          <w:szCs w:val="24"/>
        </w:rPr>
        <w:t xml:space="preserve"> абитуриентов</w:t>
      </w:r>
      <w:r w:rsidRPr="006866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6B3F" w:rsidRPr="006866A5" w:rsidRDefault="00666B3F" w:rsidP="00A35304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>приказы о зачислении в состав студентов.</w:t>
      </w:r>
    </w:p>
    <w:p w:rsidR="00666B3F" w:rsidRDefault="00666B3F" w:rsidP="00E43DE2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43DE2">
        <w:rPr>
          <w:rFonts w:ascii="Times New Roman" w:hAnsi="Times New Roman" w:cs="Times New Roman"/>
          <w:b/>
          <w:sz w:val="24"/>
          <w:szCs w:val="24"/>
        </w:rPr>
        <w:t>7.3</w:t>
      </w:r>
      <w:r w:rsidR="00E43DE2" w:rsidRPr="00E43D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66A5">
        <w:rPr>
          <w:rFonts w:ascii="Times New Roman" w:hAnsi="Times New Roman" w:cs="Times New Roman"/>
          <w:sz w:val="24"/>
          <w:szCs w:val="24"/>
        </w:rPr>
        <w:t>Личные дела зачисленных в состав студентов передаются на соответствующие отделения техникума.</w:t>
      </w:r>
    </w:p>
    <w:p w:rsidR="00E43DE2" w:rsidRDefault="00E43DE2" w:rsidP="00E43DE2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43DE2" w:rsidRDefault="00E43DE2" w:rsidP="00E43DE2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43DE2" w:rsidRDefault="00E43DE2" w:rsidP="00E43DE2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43DE2" w:rsidRDefault="00E43DE2" w:rsidP="00E43DE2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43DE2" w:rsidRDefault="00E43DE2" w:rsidP="00E43DE2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43DE2" w:rsidRDefault="00E43DE2" w:rsidP="00E43DE2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66B3F" w:rsidRPr="006866A5" w:rsidRDefault="00666B3F" w:rsidP="00BE4B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66B3F" w:rsidRPr="006866A5" w:rsidRDefault="00666B3F" w:rsidP="00260EAA">
      <w:pPr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B3F" w:rsidRPr="006866A5" w:rsidRDefault="00666B3F" w:rsidP="00260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B3F" w:rsidRPr="006866A5" w:rsidRDefault="00666B3F" w:rsidP="00260EAA">
      <w:pPr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B3F" w:rsidRPr="006866A5" w:rsidRDefault="00666B3F" w:rsidP="00260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B3F" w:rsidRPr="006866A5" w:rsidRDefault="00666B3F" w:rsidP="00260EAA">
      <w:pPr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B3F" w:rsidRPr="006866A5" w:rsidRDefault="00666B3F" w:rsidP="00260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B3F" w:rsidRPr="00E43DE2" w:rsidRDefault="00666B3F" w:rsidP="00260EAA">
      <w:pPr>
        <w:jc w:val="both"/>
        <w:rPr>
          <w:rFonts w:ascii="Times New Roman" w:hAnsi="Times New Roman" w:cs="Times New Roman"/>
          <w:sz w:val="24"/>
          <w:szCs w:val="24"/>
        </w:rPr>
      </w:pPr>
      <w:r w:rsidRPr="006866A5">
        <w:rPr>
          <w:rFonts w:ascii="Times New Roman" w:hAnsi="Times New Roman" w:cs="Times New Roman"/>
          <w:sz w:val="24"/>
          <w:szCs w:val="24"/>
        </w:rPr>
        <w:t xml:space="preserve"> </w:t>
      </w:r>
      <w:r w:rsidRPr="006866A5">
        <w:rPr>
          <w:sz w:val="24"/>
          <w:szCs w:val="24"/>
        </w:rPr>
        <w:t xml:space="preserve"> </w:t>
      </w:r>
    </w:p>
    <w:p w:rsidR="00666B3F" w:rsidRPr="006866A5" w:rsidRDefault="00666B3F" w:rsidP="00260EAA">
      <w:pPr>
        <w:jc w:val="both"/>
        <w:rPr>
          <w:sz w:val="24"/>
          <w:szCs w:val="24"/>
        </w:rPr>
      </w:pPr>
    </w:p>
    <w:p w:rsidR="00666B3F" w:rsidRDefault="00666B3F" w:rsidP="00260EAA">
      <w:pPr>
        <w:jc w:val="both"/>
      </w:pPr>
      <w:r w:rsidRPr="006866A5">
        <w:rPr>
          <w:sz w:val="24"/>
          <w:szCs w:val="24"/>
        </w:rPr>
        <w:t xml:space="preserve"> </w:t>
      </w:r>
    </w:p>
    <w:sectPr w:rsidR="00666B3F" w:rsidSect="006866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1B97"/>
    <w:multiLevelType w:val="hybridMultilevel"/>
    <w:tmpl w:val="3F9CC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331BE5"/>
    <w:multiLevelType w:val="hybridMultilevel"/>
    <w:tmpl w:val="A17A4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0550D65"/>
    <w:multiLevelType w:val="hybridMultilevel"/>
    <w:tmpl w:val="BB74D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FE477DC"/>
    <w:multiLevelType w:val="hybridMultilevel"/>
    <w:tmpl w:val="11F079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AA"/>
    <w:rsid w:val="000136F7"/>
    <w:rsid w:val="00030D7A"/>
    <w:rsid w:val="00072D3C"/>
    <w:rsid w:val="000A7FAD"/>
    <w:rsid w:val="0011519B"/>
    <w:rsid w:val="00132AB1"/>
    <w:rsid w:val="00166F73"/>
    <w:rsid w:val="00175F40"/>
    <w:rsid w:val="001A5A23"/>
    <w:rsid w:val="00260EAA"/>
    <w:rsid w:val="002A11A7"/>
    <w:rsid w:val="002B74C7"/>
    <w:rsid w:val="00324273"/>
    <w:rsid w:val="00353539"/>
    <w:rsid w:val="003550F6"/>
    <w:rsid w:val="00355275"/>
    <w:rsid w:val="003A3E65"/>
    <w:rsid w:val="003B24C4"/>
    <w:rsid w:val="003F3AF6"/>
    <w:rsid w:val="00413316"/>
    <w:rsid w:val="00496170"/>
    <w:rsid w:val="004B380B"/>
    <w:rsid w:val="004D34F9"/>
    <w:rsid w:val="004F4185"/>
    <w:rsid w:val="00514C78"/>
    <w:rsid w:val="00515405"/>
    <w:rsid w:val="0051661F"/>
    <w:rsid w:val="00531389"/>
    <w:rsid w:val="00542489"/>
    <w:rsid w:val="00544A3C"/>
    <w:rsid w:val="005758BD"/>
    <w:rsid w:val="00596581"/>
    <w:rsid w:val="005C6AA0"/>
    <w:rsid w:val="00617B24"/>
    <w:rsid w:val="00666B3F"/>
    <w:rsid w:val="00667CE6"/>
    <w:rsid w:val="00673689"/>
    <w:rsid w:val="006778EF"/>
    <w:rsid w:val="006866A5"/>
    <w:rsid w:val="006A5B77"/>
    <w:rsid w:val="006B0AFC"/>
    <w:rsid w:val="006D6A1A"/>
    <w:rsid w:val="007100F2"/>
    <w:rsid w:val="0074464C"/>
    <w:rsid w:val="00761EDC"/>
    <w:rsid w:val="007A0682"/>
    <w:rsid w:val="00803143"/>
    <w:rsid w:val="0082337D"/>
    <w:rsid w:val="00847CBC"/>
    <w:rsid w:val="0085251A"/>
    <w:rsid w:val="008959B5"/>
    <w:rsid w:val="008C4B6E"/>
    <w:rsid w:val="008D6FE5"/>
    <w:rsid w:val="009042B8"/>
    <w:rsid w:val="00982166"/>
    <w:rsid w:val="00987DBA"/>
    <w:rsid w:val="00993194"/>
    <w:rsid w:val="00A0160E"/>
    <w:rsid w:val="00A121BA"/>
    <w:rsid w:val="00A35304"/>
    <w:rsid w:val="00A44F6F"/>
    <w:rsid w:val="00AF463E"/>
    <w:rsid w:val="00B21381"/>
    <w:rsid w:val="00B2357F"/>
    <w:rsid w:val="00B750C2"/>
    <w:rsid w:val="00B836BA"/>
    <w:rsid w:val="00BB5AC4"/>
    <w:rsid w:val="00BB6ABB"/>
    <w:rsid w:val="00BE4BD1"/>
    <w:rsid w:val="00C22A49"/>
    <w:rsid w:val="00C81013"/>
    <w:rsid w:val="00CE4614"/>
    <w:rsid w:val="00CE73A2"/>
    <w:rsid w:val="00D14F17"/>
    <w:rsid w:val="00D71A72"/>
    <w:rsid w:val="00E43DE2"/>
    <w:rsid w:val="00E5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6C2BED-73C6-4F68-9146-3ED8CEB8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4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Холодов</cp:lastModifiedBy>
  <cp:revision>2</cp:revision>
  <cp:lastPrinted>2017-02-09T14:33:00Z</cp:lastPrinted>
  <dcterms:created xsi:type="dcterms:W3CDTF">2017-02-10T06:25:00Z</dcterms:created>
  <dcterms:modified xsi:type="dcterms:W3CDTF">2017-02-10T06:25:00Z</dcterms:modified>
</cp:coreProperties>
</file>